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D6" w:rsidRPr="00C34677" w:rsidRDefault="00A00CD6">
      <w:pPr>
        <w:rPr>
          <w:sz w:val="24"/>
          <w:szCs w:val="24"/>
        </w:rPr>
      </w:pPr>
    </w:p>
    <w:p w:rsidR="00A00CD6" w:rsidRPr="00C34677" w:rsidRDefault="00A00CD6">
      <w:pPr>
        <w:rPr>
          <w:sz w:val="24"/>
          <w:szCs w:val="24"/>
        </w:rPr>
      </w:pPr>
    </w:p>
    <w:p w:rsidR="00A00CD6" w:rsidRPr="00C34677" w:rsidRDefault="00A00CD6">
      <w:pPr>
        <w:spacing w:before="170" w:after="1"/>
        <w:rPr>
          <w:sz w:val="24"/>
          <w:szCs w:val="24"/>
        </w:rPr>
      </w:pPr>
    </w:p>
    <w:p w:rsidR="00A00CD6" w:rsidRPr="00C34677" w:rsidRDefault="00BE5F55">
      <w:pPr>
        <w:ind w:left="770"/>
        <w:rPr>
          <w:sz w:val="24"/>
          <w:szCs w:val="24"/>
        </w:rPr>
      </w:pPr>
      <w:r w:rsidRPr="00C34677">
        <w:rPr>
          <w:noProof/>
          <w:sz w:val="24"/>
          <w:szCs w:val="24"/>
        </w:rPr>
        <w:drawing>
          <wp:inline distT="0" distB="0" distL="0" distR="0" wp14:anchorId="09C0E0B3" wp14:editId="4778FAA9">
            <wp:extent cx="5298040" cy="150495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5298040" cy="1504950"/>
                    </a:xfrm>
                    <a:prstGeom prst="rect">
                      <a:avLst/>
                    </a:prstGeom>
                  </pic:spPr>
                </pic:pic>
              </a:graphicData>
            </a:graphic>
          </wp:inline>
        </w:drawing>
      </w:r>
    </w:p>
    <w:p w:rsidR="00A00CD6" w:rsidRPr="00C34677" w:rsidRDefault="00A00CD6">
      <w:pPr>
        <w:rPr>
          <w:sz w:val="24"/>
          <w:szCs w:val="24"/>
        </w:rPr>
      </w:pPr>
    </w:p>
    <w:p w:rsidR="00A00CD6" w:rsidRPr="00C34677" w:rsidRDefault="00A00CD6">
      <w:pPr>
        <w:rPr>
          <w:sz w:val="24"/>
          <w:szCs w:val="24"/>
        </w:rPr>
      </w:pPr>
    </w:p>
    <w:p w:rsidR="00A00CD6" w:rsidRPr="00C34677" w:rsidRDefault="00A00CD6">
      <w:pPr>
        <w:spacing w:before="149"/>
        <w:rPr>
          <w:sz w:val="24"/>
          <w:szCs w:val="24"/>
        </w:rPr>
      </w:pPr>
    </w:p>
    <w:p w:rsidR="00A00CD6" w:rsidRPr="00C34677" w:rsidRDefault="00BE5F55">
      <w:pPr>
        <w:ind w:left="438" w:right="710"/>
        <w:jc w:val="center"/>
        <w:rPr>
          <w:b/>
          <w:sz w:val="24"/>
          <w:szCs w:val="24"/>
        </w:rPr>
      </w:pPr>
      <w:r w:rsidRPr="00C34677">
        <w:rPr>
          <w:b/>
          <w:sz w:val="24"/>
          <w:szCs w:val="24"/>
        </w:rPr>
        <w:t>VALUE</w:t>
      </w:r>
      <w:r w:rsidRPr="00C34677">
        <w:rPr>
          <w:b/>
          <w:spacing w:val="-5"/>
          <w:sz w:val="24"/>
          <w:szCs w:val="24"/>
        </w:rPr>
        <w:t xml:space="preserve"> </w:t>
      </w:r>
      <w:r w:rsidRPr="00C34677">
        <w:rPr>
          <w:b/>
          <w:sz w:val="24"/>
          <w:szCs w:val="24"/>
        </w:rPr>
        <w:t>ADDED</w:t>
      </w:r>
      <w:r w:rsidRPr="00C34677">
        <w:rPr>
          <w:b/>
          <w:spacing w:val="-4"/>
          <w:sz w:val="24"/>
          <w:szCs w:val="24"/>
        </w:rPr>
        <w:t xml:space="preserve"> </w:t>
      </w:r>
      <w:r w:rsidRPr="00C34677">
        <w:rPr>
          <w:b/>
          <w:spacing w:val="-2"/>
          <w:sz w:val="24"/>
          <w:szCs w:val="24"/>
        </w:rPr>
        <w:t>COURSE</w:t>
      </w:r>
    </w:p>
    <w:p w:rsidR="00A00CD6" w:rsidRPr="00C34677" w:rsidRDefault="00A00CD6">
      <w:pPr>
        <w:rPr>
          <w:b/>
          <w:sz w:val="24"/>
          <w:szCs w:val="24"/>
        </w:rPr>
      </w:pPr>
    </w:p>
    <w:p w:rsidR="00A00CD6" w:rsidRPr="00C34677" w:rsidRDefault="00A00CD6">
      <w:pPr>
        <w:rPr>
          <w:b/>
          <w:sz w:val="24"/>
          <w:szCs w:val="24"/>
        </w:rPr>
      </w:pPr>
    </w:p>
    <w:p w:rsidR="00A00CD6" w:rsidRPr="00C34677" w:rsidRDefault="00A00CD6">
      <w:pPr>
        <w:rPr>
          <w:b/>
          <w:sz w:val="24"/>
          <w:szCs w:val="24"/>
        </w:rPr>
      </w:pPr>
    </w:p>
    <w:p w:rsidR="00A00CD6" w:rsidRPr="00C34677" w:rsidRDefault="00A00CD6">
      <w:pPr>
        <w:rPr>
          <w:b/>
          <w:sz w:val="24"/>
          <w:szCs w:val="24"/>
        </w:rPr>
      </w:pPr>
    </w:p>
    <w:p w:rsidR="00A00CD6" w:rsidRPr="00C34677" w:rsidRDefault="00A00CD6">
      <w:pPr>
        <w:rPr>
          <w:b/>
          <w:sz w:val="24"/>
          <w:szCs w:val="24"/>
        </w:rPr>
      </w:pPr>
    </w:p>
    <w:p w:rsidR="00A00CD6" w:rsidRPr="00C34677" w:rsidRDefault="00A00CD6">
      <w:pPr>
        <w:spacing w:before="231"/>
        <w:rPr>
          <w:b/>
          <w:sz w:val="24"/>
          <w:szCs w:val="24"/>
        </w:rPr>
      </w:pPr>
    </w:p>
    <w:p w:rsidR="00A00CD6" w:rsidRPr="00C34677" w:rsidRDefault="00BE5F55">
      <w:pPr>
        <w:pStyle w:val="Title"/>
        <w:spacing w:line="360" w:lineRule="auto"/>
        <w:rPr>
          <w:sz w:val="24"/>
          <w:szCs w:val="24"/>
        </w:rPr>
      </w:pPr>
      <w:r w:rsidRPr="00C34677">
        <w:rPr>
          <w:sz w:val="24"/>
          <w:szCs w:val="24"/>
        </w:rPr>
        <w:t>School</w:t>
      </w:r>
      <w:r w:rsidRPr="00C34677">
        <w:rPr>
          <w:spacing w:val="-10"/>
          <w:sz w:val="24"/>
          <w:szCs w:val="24"/>
        </w:rPr>
        <w:t xml:space="preserve"> </w:t>
      </w:r>
      <w:r w:rsidRPr="00C34677">
        <w:rPr>
          <w:sz w:val="24"/>
          <w:szCs w:val="24"/>
        </w:rPr>
        <w:t>of</w:t>
      </w:r>
      <w:r w:rsidRPr="00C34677">
        <w:rPr>
          <w:spacing w:val="-11"/>
          <w:sz w:val="24"/>
          <w:szCs w:val="24"/>
        </w:rPr>
        <w:t xml:space="preserve"> </w:t>
      </w:r>
      <w:r w:rsidRPr="00C34677">
        <w:rPr>
          <w:sz w:val="24"/>
          <w:szCs w:val="24"/>
        </w:rPr>
        <w:t>Education</w:t>
      </w:r>
      <w:r w:rsidRPr="00C34677">
        <w:rPr>
          <w:spacing w:val="-11"/>
          <w:sz w:val="24"/>
          <w:szCs w:val="24"/>
        </w:rPr>
        <w:t xml:space="preserve"> </w:t>
      </w:r>
      <w:r w:rsidRPr="00C34677">
        <w:rPr>
          <w:sz w:val="24"/>
          <w:szCs w:val="24"/>
        </w:rPr>
        <w:t>and</w:t>
      </w:r>
      <w:r w:rsidRPr="00C34677">
        <w:rPr>
          <w:spacing w:val="-9"/>
          <w:sz w:val="24"/>
          <w:szCs w:val="24"/>
        </w:rPr>
        <w:t xml:space="preserve"> </w:t>
      </w:r>
      <w:r w:rsidRPr="00C34677">
        <w:rPr>
          <w:sz w:val="24"/>
          <w:szCs w:val="24"/>
        </w:rPr>
        <w:t xml:space="preserve">Humanities </w:t>
      </w:r>
      <w:proofErr w:type="spellStart"/>
      <w:r w:rsidRPr="00C34677">
        <w:rPr>
          <w:sz w:val="24"/>
          <w:szCs w:val="24"/>
        </w:rPr>
        <w:t>Manav</w:t>
      </w:r>
      <w:proofErr w:type="spellEnd"/>
      <w:r w:rsidRPr="00C34677">
        <w:rPr>
          <w:sz w:val="24"/>
          <w:szCs w:val="24"/>
        </w:rPr>
        <w:t xml:space="preserve"> </w:t>
      </w:r>
      <w:proofErr w:type="spellStart"/>
      <w:r w:rsidRPr="00C34677">
        <w:rPr>
          <w:sz w:val="24"/>
          <w:szCs w:val="24"/>
        </w:rPr>
        <w:t>Rachna</w:t>
      </w:r>
      <w:proofErr w:type="spellEnd"/>
      <w:r w:rsidRPr="00C34677">
        <w:rPr>
          <w:sz w:val="24"/>
          <w:szCs w:val="24"/>
        </w:rPr>
        <w:t xml:space="preserve"> University</w:t>
      </w:r>
    </w:p>
    <w:p w:rsidR="00A00CD6" w:rsidRPr="00C34677" w:rsidRDefault="00A00CD6">
      <w:pPr>
        <w:spacing w:line="360" w:lineRule="auto"/>
        <w:rPr>
          <w:sz w:val="24"/>
          <w:szCs w:val="24"/>
        </w:rPr>
        <w:sectPr w:rsidR="00A00CD6" w:rsidRPr="00C34677">
          <w:type w:val="continuous"/>
          <w:pgSz w:w="12240" w:h="15840"/>
          <w:pgMar w:top="1820" w:right="900" w:bottom="280" w:left="1180" w:header="720" w:footer="720" w:gutter="0"/>
          <w:cols w:space="720"/>
        </w:sectPr>
      </w:pPr>
    </w:p>
    <w:p w:rsidR="00A00CD6" w:rsidRPr="00C34677" w:rsidRDefault="00BE5F55">
      <w:pPr>
        <w:pStyle w:val="Heading1"/>
        <w:spacing w:before="73"/>
        <w:rPr>
          <w:sz w:val="24"/>
          <w:szCs w:val="24"/>
        </w:rPr>
      </w:pPr>
      <w:r w:rsidRPr="00C34677">
        <w:rPr>
          <w:sz w:val="24"/>
          <w:szCs w:val="24"/>
        </w:rPr>
        <w:lastRenderedPageBreak/>
        <w:t>MANAV</w:t>
      </w:r>
      <w:r w:rsidRPr="00C34677">
        <w:rPr>
          <w:spacing w:val="-12"/>
          <w:sz w:val="24"/>
          <w:szCs w:val="24"/>
        </w:rPr>
        <w:t xml:space="preserve"> </w:t>
      </w:r>
      <w:r w:rsidRPr="00C34677">
        <w:rPr>
          <w:sz w:val="24"/>
          <w:szCs w:val="24"/>
        </w:rPr>
        <w:t>RACHNA</w:t>
      </w:r>
      <w:r w:rsidRPr="00C34677">
        <w:rPr>
          <w:spacing w:val="-14"/>
          <w:sz w:val="24"/>
          <w:szCs w:val="24"/>
        </w:rPr>
        <w:t xml:space="preserve"> </w:t>
      </w:r>
      <w:r w:rsidRPr="00C34677">
        <w:rPr>
          <w:spacing w:val="-2"/>
          <w:sz w:val="24"/>
          <w:szCs w:val="24"/>
        </w:rPr>
        <w:t>UNIVERSITY</w:t>
      </w:r>
    </w:p>
    <w:p w:rsidR="00A00CD6" w:rsidRPr="00C34677" w:rsidRDefault="00A00CD6">
      <w:pPr>
        <w:spacing w:before="230"/>
        <w:rPr>
          <w:b/>
          <w:sz w:val="24"/>
          <w:szCs w:val="24"/>
        </w:rPr>
      </w:pPr>
    </w:p>
    <w:p w:rsidR="00A00CD6" w:rsidRPr="00C34677" w:rsidRDefault="00BE5F55">
      <w:pPr>
        <w:pStyle w:val="Heading2"/>
        <w:rPr>
          <w:sz w:val="24"/>
          <w:szCs w:val="24"/>
          <w:u w:val="none"/>
        </w:rPr>
      </w:pPr>
      <w:r w:rsidRPr="00C34677">
        <w:rPr>
          <w:spacing w:val="-2"/>
          <w:sz w:val="24"/>
          <w:szCs w:val="24"/>
        </w:rPr>
        <w:t>Vision</w:t>
      </w:r>
    </w:p>
    <w:p w:rsidR="00A00CD6" w:rsidRPr="00C34677" w:rsidRDefault="00BE5F55" w:rsidP="002F4BE1">
      <w:pPr>
        <w:pStyle w:val="ListParagraph"/>
        <w:numPr>
          <w:ilvl w:val="0"/>
          <w:numId w:val="1"/>
        </w:numPr>
        <w:tabs>
          <w:tab w:val="left" w:pos="980"/>
        </w:tabs>
        <w:spacing w:before="164" w:line="350" w:lineRule="auto"/>
        <w:ind w:right="537"/>
        <w:rPr>
          <w:b/>
          <w:sz w:val="24"/>
          <w:szCs w:val="24"/>
        </w:rPr>
      </w:pPr>
      <w:r w:rsidRPr="00C34677">
        <w:rPr>
          <w:b/>
          <w:sz w:val="24"/>
          <w:szCs w:val="24"/>
        </w:rPr>
        <w:t>To</w:t>
      </w:r>
      <w:r w:rsidRPr="00C34677">
        <w:rPr>
          <w:b/>
          <w:spacing w:val="67"/>
          <w:sz w:val="24"/>
          <w:szCs w:val="24"/>
        </w:rPr>
        <w:t xml:space="preserve"> </w:t>
      </w:r>
      <w:r w:rsidRPr="00C34677">
        <w:rPr>
          <w:b/>
          <w:sz w:val="24"/>
          <w:szCs w:val="24"/>
        </w:rPr>
        <w:t>educate</w:t>
      </w:r>
      <w:r w:rsidRPr="00C34677">
        <w:rPr>
          <w:b/>
          <w:spacing w:val="66"/>
          <w:sz w:val="24"/>
          <w:szCs w:val="24"/>
        </w:rPr>
        <w:t xml:space="preserve"> </w:t>
      </w:r>
      <w:r w:rsidRPr="00C34677">
        <w:rPr>
          <w:b/>
          <w:sz w:val="24"/>
          <w:szCs w:val="24"/>
        </w:rPr>
        <w:t>students</w:t>
      </w:r>
      <w:r w:rsidRPr="00C34677">
        <w:rPr>
          <w:b/>
          <w:spacing w:val="67"/>
          <w:sz w:val="24"/>
          <w:szCs w:val="24"/>
        </w:rPr>
        <w:t xml:space="preserve"> </w:t>
      </w:r>
      <w:r w:rsidRPr="00C34677">
        <w:rPr>
          <w:b/>
          <w:sz w:val="24"/>
          <w:szCs w:val="24"/>
        </w:rPr>
        <w:t>in</w:t>
      </w:r>
      <w:r w:rsidRPr="00C34677">
        <w:rPr>
          <w:b/>
          <w:spacing w:val="68"/>
          <w:sz w:val="24"/>
          <w:szCs w:val="24"/>
        </w:rPr>
        <w:t xml:space="preserve"> </w:t>
      </w:r>
      <w:r w:rsidRPr="00C34677">
        <w:rPr>
          <w:b/>
          <w:sz w:val="24"/>
          <w:szCs w:val="24"/>
        </w:rPr>
        <w:t>frontier</w:t>
      </w:r>
      <w:r w:rsidRPr="00C34677">
        <w:rPr>
          <w:b/>
          <w:spacing w:val="66"/>
          <w:sz w:val="24"/>
          <w:szCs w:val="24"/>
        </w:rPr>
        <w:t xml:space="preserve"> </w:t>
      </w:r>
      <w:r w:rsidRPr="00C34677">
        <w:rPr>
          <w:b/>
          <w:sz w:val="24"/>
          <w:szCs w:val="24"/>
        </w:rPr>
        <w:t>areas</w:t>
      </w:r>
      <w:r w:rsidRPr="00C34677">
        <w:rPr>
          <w:b/>
          <w:spacing w:val="68"/>
          <w:sz w:val="24"/>
          <w:szCs w:val="24"/>
        </w:rPr>
        <w:t xml:space="preserve"> </w:t>
      </w:r>
      <w:r w:rsidRPr="00C34677">
        <w:rPr>
          <w:b/>
          <w:sz w:val="24"/>
          <w:szCs w:val="24"/>
        </w:rPr>
        <w:t>of</w:t>
      </w:r>
      <w:r w:rsidRPr="00C34677">
        <w:rPr>
          <w:b/>
          <w:spacing w:val="67"/>
          <w:sz w:val="24"/>
          <w:szCs w:val="24"/>
        </w:rPr>
        <w:t xml:space="preserve"> </w:t>
      </w:r>
      <w:r w:rsidRPr="00C34677">
        <w:rPr>
          <w:b/>
          <w:sz w:val="24"/>
          <w:szCs w:val="24"/>
        </w:rPr>
        <w:t>knowledge</w:t>
      </w:r>
      <w:r w:rsidRPr="00C34677">
        <w:rPr>
          <w:b/>
          <w:spacing w:val="67"/>
          <w:sz w:val="24"/>
          <w:szCs w:val="24"/>
        </w:rPr>
        <w:t xml:space="preserve"> </w:t>
      </w:r>
      <w:r w:rsidRPr="00C34677">
        <w:rPr>
          <w:b/>
          <w:sz w:val="24"/>
          <w:szCs w:val="24"/>
        </w:rPr>
        <w:t>enabling</w:t>
      </w:r>
      <w:r w:rsidRPr="00C34677">
        <w:rPr>
          <w:b/>
          <w:spacing w:val="67"/>
          <w:sz w:val="24"/>
          <w:szCs w:val="24"/>
        </w:rPr>
        <w:t xml:space="preserve"> </w:t>
      </w:r>
      <w:r w:rsidRPr="00C34677">
        <w:rPr>
          <w:b/>
          <w:sz w:val="24"/>
          <w:szCs w:val="24"/>
        </w:rPr>
        <w:t>them</w:t>
      </w:r>
      <w:r w:rsidRPr="00C34677">
        <w:rPr>
          <w:b/>
          <w:spacing w:val="71"/>
          <w:sz w:val="24"/>
          <w:szCs w:val="24"/>
        </w:rPr>
        <w:t xml:space="preserve"> </w:t>
      </w:r>
      <w:r w:rsidRPr="00C34677">
        <w:rPr>
          <w:b/>
          <w:sz w:val="24"/>
          <w:szCs w:val="24"/>
        </w:rPr>
        <w:t>to</w:t>
      </w:r>
      <w:r w:rsidRPr="00C34677">
        <w:rPr>
          <w:b/>
          <w:spacing w:val="67"/>
          <w:sz w:val="24"/>
          <w:szCs w:val="24"/>
        </w:rPr>
        <w:t xml:space="preserve"> </w:t>
      </w:r>
      <w:r w:rsidRPr="00C34677">
        <w:rPr>
          <w:b/>
          <w:sz w:val="24"/>
          <w:szCs w:val="24"/>
        </w:rPr>
        <w:t>take</w:t>
      </w:r>
      <w:r w:rsidRPr="00C34677">
        <w:rPr>
          <w:b/>
          <w:spacing w:val="67"/>
          <w:sz w:val="24"/>
          <w:szCs w:val="24"/>
        </w:rPr>
        <w:t xml:space="preserve"> </w:t>
      </w:r>
      <w:r w:rsidRPr="00C34677">
        <w:rPr>
          <w:b/>
          <w:sz w:val="24"/>
          <w:szCs w:val="24"/>
        </w:rPr>
        <w:t>up challenges as ethical and responsible global citizens</w:t>
      </w:r>
    </w:p>
    <w:p w:rsidR="00A00CD6" w:rsidRPr="00C34677" w:rsidRDefault="00A00CD6">
      <w:pPr>
        <w:spacing w:before="148"/>
        <w:rPr>
          <w:b/>
          <w:sz w:val="24"/>
          <w:szCs w:val="24"/>
        </w:rPr>
      </w:pPr>
    </w:p>
    <w:p w:rsidR="00A00CD6" w:rsidRPr="00C34677" w:rsidRDefault="00BE5F55">
      <w:pPr>
        <w:pStyle w:val="Heading2"/>
        <w:rPr>
          <w:sz w:val="24"/>
          <w:szCs w:val="24"/>
          <w:u w:val="none"/>
        </w:rPr>
      </w:pPr>
      <w:r w:rsidRPr="00C34677">
        <w:rPr>
          <w:spacing w:val="-2"/>
          <w:sz w:val="24"/>
          <w:szCs w:val="24"/>
        </w:rPr>
        <w:t>Mission</w:t>
      </w:r>
    </w:p>
    <w:p w:rsidR="00A00CD6" w:rsidRPr="00C34677" w:rsidRDefault="00BE5F55" w:rsidP="002F4BE1">
      <w:pPr>
        <w:pStyle w:val="ListParagraph"/>
        <w:numPr>
          <w:ilvl w:val="0"/>
          <w:numId w:val="1"/>
        </w:numPr>
        <w:tabs>
          <w:tab w:val="left" w:pos="980"/>
        </w:tabs>
        <w:spacing w:before="164"/>
        <w:rPr>
          <w:b/>
          <w:sz w:val="24"/>
          <w:szCs w:val="24"/>
        </w:rPr>
      </w:pPr>
      <w:r w:rsidRPr="00C34677">
        <w:rPr>
          <w:b/>
          <w:sz w:val="24"/>
          <w:szCs w:val="24"/>
        </w:rPr>
        <w:t>To</w:t>
      </w:r>
      <w:r w:rsidRPr="00C34677">
        <w:rPr>
          <w:b/>
          <w:spacing w:val="-1"/>
          <w:sz w:val="24"/>
          <w:szCs w:val="24"/>
        </w:rPr>
        <w:t xml:space="preserve"> </w:t>
      </w:r>
      <w:r w:rsidRPr="00C34677">
        <w:rPr>
          <w:b/>
          <w:sz w:val="24"/>
          <w:szCs w:val="24"/>
        </w:rPr>
        <w:t>impart</w:t>
      </w:r>
      <w:r w:rsidRPr="00C34677">
        <w:rPr>
          <w:b/>
          <w:spacing w:val="-1"/>
          <w:sz w:val="24"/>
          <w:szCs w:val="24"/>
        </w:rPr>
        <w:t xml:space="preserve"> </w:t>
      </w:r>
      <w:r w:rsidRPr="00C34677">
        <w:rPr>
          <w:b/>
          <w:sz w:val="24"/>
          <w:szCs w:val="24"/>
        </w:rPr>
        <w:t>outcome</w:t>
      </w:r>
      <w:r w:rsidRPr="00C34677">
        <w:rPr>
          <w:b/>
          <w:spacing w:val="-2"/>
          <w:sz w:val="24"/>
          <w:szCs w:val="24"/>
        </w:rPr>
        <w:t xml:space="preserve"> </w:t>
      </w:r>
      <w:r w:rsidRPr="00C34677">
        <w:rPr>
          <w:b/>
          <w:sz w:val="24"/>
          <w:szCs w:val="24"/>
        </w:rPr>
        <w:t>based</w:t>
      </w:r>
      <w:r w:rsidRPr="00C34677">
        <w:rPr>
          <w:b/>
          <w:spacing w:val="-1"/>
          <w:sz w:val="24"/>
          <w:szCs w:val="24"/>
        </w:rPr>
        <w:t xml:space="preserve"> </w:t>
      </w:r>
      <w:r w:rsidRPr="00C34677">
        <w:rPr>
          <w:b/>
          <w:sz w:val="24"/>
          <w:szCs w:val="24"/>
        </w:rPr>
        <w:t>holistic</w:t>
      </w:r>
      <w:r w:rsidRPr="00C34677">
        <w:rPr>
          <w:b/>
          <w:spacing w:val="-1"/>
          <w:sz w:val="24"/>
          <w:szCs w:val="24"/>
        </w:rPr>
        <w:t xml:space="preserve"> </w:t>
      </w:r>
      <w:r w:rsidRPr="00C34677">
        <w:rPr>
          <w:b/>
          <w:spacing w:val="-2"/>
          <w:sz w:val="24"/>
          <w:szCs w:val="24"/>
        </w:rPr>
        <w:t>education</w:t>
      </w:r>
    </w:p>
    <w:p w:rsidR="00A00CD6" w:rsidRPr="00C34677" w:rsidRDefault="00BE5F55" w:rsidP="002F4BE1">
      <w:pPr>
        <w:pStyle w:val="ListParagraph"/>
        <w:numPr>
          <w:ilvl w:val="0"/>
          <w:numId w:val="1"/>
        </w:numPr>
        <w:tabs>
          <w:tab w:val="left" w:pos="980"/>
        </w:tabs>
        <w:spacing w:before="136"/>
        <w:rPr>
          <w:b/>
          <w:sz w:val="24"/>
          <w:szCs w:val="24"/>
        </w:rPr>
      </w:pPr>
      <w:r w:rsidRPr="00C34677">
        <w:rPr>
          <w:b/>
          <w:sz w:val="24"/>
          <w:szCs w:val="24"/>
        </w:rPr>
        <w:t>To</w:t>
      </w:r>
      <w:r w:rsidRPr="00C34677">
        <w:rPr>
          <w:b/>
          <w:spacing w:val="-2"/>
          <w:sz w:val="24"/>
          <w:szCs w:val="24"/>
        </w:rPr>
        <w:t xml:space="preserve"> </w:t>
      </w:r>
      <w:r w:rsidRPr="00C34677">
        <w:rPr>
          <w:b/>
          <w:sz w:val="24"/>
          <w:szCs w:val="24"/>
        </w:rPr>
        <w:t>disseminate</w:t>
      </w:r>
      <w:r w:rsidRPr="00C34677">
        <w:rPr>
          <w:b/>
          <w:spacing w:val="-3"/>
          <w:sz w:val="24"/>
          <w:szCs w:val="24"/>
        </w:rPr>
        <w:t xml:space="preserve"> </w:t>
      </w:r>
      <w:r w:rsidRPr="00C34677">
        <w:rPr>
          <w:b/>
          <w:sz w:val="24"/>
          <w:szCs w:val="24"/>
        </w:rPr>
        <w:t>education</w:t>
      </w:r>
      <w:r w:rsidRPr="00C34677">
        <w:rPr>
          <w:b/>
          <w:spacing w:val="-1"/>
          <w:sz w:val="24"/>
          <w:szCs w:val="24"/>
        </w:rPr>
        <w:t xml:space="preserve"> </w:t>
      </w:r>
      <w:r w:rsidRPr="00C34677">
        <w:rPr>
          <w:b/>
          <w:sz w:val="24"/>
          <w:szCs w:val="24"/>
        </w:rPr>
        <w:t>in</w:t>
      </w:r>
      <w:r w:rsidRPr="00C34677">
        <w:rPr>
          <w:b/>
          <w:spacing w:val="-4"/>
          <w:sz w:val="24"/>
          <w:szCs w:val="24"/>
        </w:rPr>
        <w:t xml:space="preserve"> </w:t>
      </w:r>
      <w:r w:rsidRPr="00C34677">
        <w:rPr>
          <w:b/>
          <w:sz w:val="24"/>
          <w:szCs w:val="24"/>
        </w:rPr>
        <w:t>frontier</w:t>
      </w:r>
      <w:r w:rsidRPr="00C34677">
        <w:rPr>
          <w:b/>
          <w:spacing w:val="-2"/>
          <w:sz w:val="24"/>
          <w:szCs w:val="24"/>
        </w:rPr>
        <w:t xml:space="preserve"> </w:t>
      </w:r>
      <w:r w:rsidRPr="00C34677">
        <w:rPr>
          <w:b/>
          <w:spacing w:val="-4"/>
          <w:sz w:val="24"/>
          <w:szCs w:val="24"/>
        </w:rPr>
        <w:t>areas</w:t>
      </w:r>
    </w:p>
    <w:p w:rsidR="00A00CD6" w:rsidRPr="00C34677" w:rsidRDefault="00BE5F55" w:rsidP="002F4BE1">
      <w:pPr>
        <w:pStyle w:val="ListParagraph"/>
        <w:numPr>
          <w:ilvl w:val="0"/>
          <w:numId w:val="1"/>
        </w:numPr>
        <w:tabs>
          <w:tab w:val="left" w:pos="980"/>
        </w:tabs>
        <w:rPr>
          <w:b/>
          <w:sz w:val="24"/>
          <w:szCs w:val="24"/>
        </w:rPr>
      </w:pPr>
      <w:r w:rsidRPr="00C34677">
        <w:rPr>
          <w:b/>
          <w:sz w:val="24"/>
          <w:szCs w:val="24"/>
        </w:rPr>
        <w:t>To</w:t>
      </w:r>
      <w:r w:rsidRPr="00C34677">
        <w:rPr>
          <w:b/>
          <w:spacing w:val="-4"/>
          <w:sz w:val="24"/>
          <w:szCs w:val="24"/>
        </w:rPr>
        <w:t xml:space="preserve"> </w:t>
      </w:r>
      <w:r w:rsidRPr="00C34677">
        <w:rPr>
          <w:b/>
          <w:sz w:val="24"/>
          <w:szCs w:val="24"/>
        </w:rPr>
        <w:t>produce</w:t>
      </w:r>
      <w:r w:rsidRPr="00C34677">
        <w:rPr>
          <w:b/>
          <w:spacing w:val="-3"/>
          <w:sz w:val="24"/>
          <w:szCs w:val="24"/>
        </w:rPr>
        <w:t xml:space="preserve"> </w:t>
      </w:r>
      <w:r w:rsidRPr="00C34677">
        <w:rPr>
          <w:b/>
          <w:sz w:val="24"/>
          <w:szCs w:val="24"/>
        </w:rPr>
        <w:t>globally</w:t>
      </w:r>
      <w:r w:rsidRPr="00C34677">
        <w:rPr>
          <w:b/>
          <w:spacing w:val="-2"/>
          <w:sz w:val="24"/>
          <w:szCs w:val="24"/>
        </w:rPr>
        <w:t xml:space="preserve"> </w:t>
      </w:r>
      <w:r w:rsidRPr="00C34677">
        <w:rPr>
          <w:b/>
          <w:sz w:val="24"/>
          <w:szCs w:val="24"/>
        </w:rPr>
        <w:t>competitive,</w:t>
      </w:r>
      <w:r w:rsidRPr="00C34677">
        <w:rPr>
          <w:b/>
          <w:spacing w:val="-2"/>
          <w:sz w:val="24"/>
          <w:szCs w:val="24"/>
        </w:rPr>
        <w:t xml:space="preserve"> </w:t>
      </w:r>
      <w:r w:rsidRPr="00C34677">
        <w:rPr>
          <w:b/>
          <w:sz w:val="24"/>
          <w:szCs w:val="24"/>
        </w:rPr>
        <w:t>ethical</w:t>
      </w:r>
      <w:r w:rsidRPr="00C34677">
        <w:rPr>
          <w:b/>
          <w:spacing w:val="-2"/>
          <w:sz w:val="24"/>
          <w:szCs w:val="24"/>
        </w:rPr>
        <w:t xml:space="preserve"> </w:t>
      </w:r>
      <w:r w:rsidRPr="00C34677">
        <w:rPr>
          <w:b/>
          <w:sz w:val="24"/>
          <w:szCs w:val="24"/>
        </w:rPr>
        <w:t>and</w:t>
      </w:r>
      <w:r w:rsidRPr="00C34677">
        <w:rPr>
          <w:b/>
          <w:spacing w:val="-2"/>
          <w:sz w:val="24"/>
          <w:szCs w:val="24"/>
        </w:rPr>
        <w:t xml:space="preserve"> </w:t>
      </w:r>
      <w:r w:rsidRPr="00C34677">
        <w:rPr>
          <w:b/>
          <w:sz w:val="24"/>
          <w:szCs w:val="24"/>
        </w:rPr>
        <w:t>socially</w:t>
      </w:r>
      <w:r w:rsidRPr="00C34677">
        <w:rPr>
          <w:b/>
          <w:spacing w:val="-2"/>
          <w:sz w:val="24"/>
          <w:szCs w:val="24"/>
        </w:rPr>
        <w:t xml:space="preserve"> </w:t>
      </w:r>
      <w:r w:rsidRPr="00C34677">
        <w:rPr>
          <w:b/>
          <w:sz w:val="24"/>
          <w:szCs w:val="24"/>
        </w:rPr>
        <w:t>responsible</w:t>
      </w:r>
      <w:r w:rsidRPr="00C34677">
        <w:rPr>
          <w:b/>
          <w:spacing w:val="-2"/>
          <w:sz w:val="24"/>
          <w:szCs w:val="24"/>
        </w:rPr>
        <w:t xml:space="preserve"> </w:t>
      </w:r>
      <w:r w:rsidRPr="00C34677">
        <w:rPr>
          <w:b/>
          <w:sz w:val="24"/>
          <w:szCs w:val="24"/>
        </w:rPr>
        <w:t>human</w:t>
      </w:r>
      <w:r w:rsidRPr="00C34677">
        <w:rPr>
          <w:b/>
          <w:spacing w:val="-1"/>
          <w:sz w:val="24"/>
          <w:szCs w:val="24"/>
        </w:rPr>
        <w:t xml:space="preserve"> </w:t>
      </w:r>
      <w:r w:rsidRPr="00C34677">
        <w:rPr>
          <w:b/>
          <w:spacing w:val="-2"/>
          <w:sz w:val="24"/>
          <w:szCs w:val="24"/>
        </w:rPr>
        <w:t>resources</w:t>
      </w:r>
    </w:p>
    <w:p w:rsidR="00A00CD6" w:rsidRPr="00C34677" w:rsidRDefault="00BE5F55" w:rsidP="002F4BE1">
      <w:pPr>
        <w:pStyle w:val="ListParagraph"/>
        <w:numPr>
          <w:ilvl w:val="0"/>
          <w:numId w:val="1"/>
        </w:numPr>
        <w:tabs>
          <w:tab w:val="left" w:pos="980"/>
        </w:tabs>
        <w:spacing w:line="350" w:lineRule="auto"/>
        <w:ind w:right="539"/>
        <w:rPr>
          <w:b/>
          <w:sz w:val="24"/>
          <w:szCs w:val="24"/>
        </w:rPr>
      </w:pPr>
      <w:r w:rsidRPr="00C34677">
        <w:rPr>
          <w:b/>
          <w:sz w:val="24"/>
          <w:szCs w:val="24"/>
        </w:rPr>
        <w:t>To</w:t>
      </w:r>
      <w:r w:rsidRPr="00C34677">
        <w:rPr>
          <w:b/>
          <w:spacing w:val="39"/>
          <w:sz w:val="24"/>
          <w:szCs w:val="24"/>
        </w:rPr>
        <w:t xml:space="preserve"> </w:t>
      </w:r>
      <w:r w:rsidRPr="00C34677">
        <w:rPr>
          <w:b/>
          <w:sz w:val="24"/>
          <w:szCs w:val="24"/>
        </w:rPr>
        <w:t>produce</w:t>
      </w:r>
      <w:r w:rsidRPr="00C34677">
        <w:rPr>
          <w:b/>
          <w:spacing w:val="39"/>
          <w:sz w:val="24"/>
          <w:szCs w:val="24"/>
        </w:rPr>
        <w:t xml:space="preserve"> </w:t>
      </w:r>
      <w:r w:rsidRPr="00C34677">
        <w:rPr>
          <w:b/>
          <w:sz w:val="24"/>
          <w:szCs w:val="24"/>
        </w:rPr>
        <w:t>human</w:t>
      </w:r>
      <w:r w:rsidRPr="00C34677">
        <w:rPr>
          <w:b/>
          <w:spacing w:val="40"/>
          <w:sz w:val="24"/>
          <w:szCs w:val="24"/>
        </w:rPr>
        <w:t xml:space="preserve"> </w:t>
      </w:r>
      <w:r w:rsidRPr="00C34677">
        <w:rPr>
          <w:b/>
          <w:sz w:val="24"/>
          <w:szCs w:val="24"/>
        </w:rPr>
        <w:t>resources</w:t>
      </w:r>
      <w:r w:rsidRPr="00C34677">
        <w:rPr>
          <w:b/>
          <w:spacing w:val="40"/>
          <w:sz w:val="24"/>
          <w:szCs w:val="24"/>
        </w:rPr>
        <w:t xml:space="preserve"> </w:t>
      </w:r>
      <w:r w:rsidRPr="00C34677">
        <w:rPr>
          <w:b/>
          <w:sz w:val="24"/>
          <w:szCs w:val="24"/>
        </w:rPr>
        <w:t>sensitive</w:t>
      </w:r>
      <w:r w:rsidRPr="00C34677">
        <w:rPr>
          <w:b/>
          <w:spacing w:val="40"/>
          <w:sz w:val="24"/>
          <w:szCs w:val="24"/>
        </w:rPr>
        <w:t xml:space="preserve"> </w:t>
      </w:r>
      <w:r w:rsidRPr="00C34677">
        <w:rPr>
          <w:b/>
          <w:sz w:val="24"/>
          <w:szCs w:val="24"/>
        </w:rPr>
        <w:t>to</w:t>
      </w:r>
      <w:r w:rsidRPr="00C34677">
        <w:rPr>
          <w:b/>
          <w:spacing w:val="39"/>
          <w:sz w:val="24"/>
          <w:szCs w:val="24"/>
        </w:rPr>
        <w:t xml:space="preserve"> </w:t>
      </w:r>
      <w:r w:rsidRPr="00C34677">
        <w:rPr>
          <w:b/>
          <w:sz w:val="24"/>
          <w:szCs w:val="24"/>
        </w:rPr>
        <w:t>issues</w:t>
      </w:r>
      <w:r w:rsidRPr="00C34677">
        <w:rPr>
          <w:b/>
          <w:spacing w:val="40"/>
          <w:sz w:val="24"/>
          <w:szCs w:val="24"/>
        </w:rPr>
        <w:t xml:space="preserve"> </w:t>
      </w:r>
      <w:r w:rsidRPr="00C34677">
        <w:rPr>
          <w:b/>
          <w:sz w:val="24"/>
          <w:szCs w:val="24"/>
        </w:rPr>
        <w:t>of</w:t>
      </w:r>
      <w:r w:rsidRPr="00C34677">
        <w:rPr>
          <w:b/>
          <w:spacing w:val="40"/>
          <w:sz w:val="24"/>
          <w:szCs w:val="24"/>
        </w:rPr>
        <w:t xml:space="preserve"> </w:t>
      </w:r>
      <w:r w:rsidRPr="00C34677">
        <w:rPr>
          <w:b/>
          <w:sz w:val="24"/>
          <w:szCs w:val="24"/>
        </w:rPr>
        <w:t>Environment</w:t>
      </w:r>
      <w:r w:rsidRPr="00C34677">
        <w:rPr>
          <w:b/>
          <w:spacing w:val="39"/>
          <w:sz w:val="24"/>
          <w:szCs w:val="24"/>
        </w:rPr>
        <w:t xml:space="preserve"> </w:t>
      </w:r>
      <w:r w:rsidRPr="00C34677">
        <w:rPr>
          <w:b/>
          <w:sz w:val="24"/>
          <w:szCs w:val="24"/>
        </w:rPr>
        <w:t>and</w:t>
      </w:r>
      <w:r w:rsidRPr="00C34677">
        <w:rPr>
          <w:b/>
          <w:spacing w:val="40"/>
          <w:sz w:val="24"/>
          <w:szCs w:val="24"/>
        </w:rPr>
        <w:t xml:space="preserve"> </w:t>
      </w:r>
      <w:r w:rsidRPr="00C34677">
        <w:rPr>
          <w:b/>
          <w:sz w:val="24"/>
          <w:szCs w:val="24"/>
        </w:rPr>
        <w:t xml:space="preserve">Sustainable </w:t>
      </w:r>
      <w:r w:rsidRPr="00C34677">
        <w:rPr>
          <w:b/>
          <w:spacing w:val="-2"/>
          <w:sz w:val="24"/>
          <w:szCs w:val="24"/>
        </w:rPr>
        <w:t>Development</w:t>
      </w:r>
    </w:p>
    <w:p w:rsidR="00A00CD6" w:rsidRPr="00C34677" w:rsidRDefault="00BE5F55" w:rsidP="002F4BE1">
      <w:pPr>
        <w:pStyle w:val="ListParagraph"/>
        <w:numPr>
          <w:ilvl w:val="0"/>
          <w:numId w:val="1"/>
        </w:numPr>
        <w:tabs>
          <w:tab w:val="left" w:pos="980"/>
        </w:tabs>
        <w:spacing w:before="12" w:line="350" w:lineRule="auto"/>
        <w:ind w:right="547"/>
        <w:rPr>
          <w:b/>
          <w:sz w:val="24"/>
          <w:szCs w:val="24"/>
        </w:rPr>
      </w:pPr>
      <w:r w:rsidRPr="00C34677">
        <w:rPr>
          <w:b/>
          <w:sz w:val="24"/>
          <w:szCs w:val="24"/>
        </w:rPr>
        <w:t>To develop Environment and Sustainable development as a thrust area of research and development.</w:t>
      </w:r>
    </w:p>
    <w:p w:rsidR="00A00CD6" w:rsidRPr="00C34677" w:rsidRDefault="00A00CD6">
      <w:pPr>
        <w:spacing w:before="149"/>
        <w:rPr>
          <w:b/>
          <w:sz w:val="24"/>
          <w:szCs w:val="24"/>
        </w:rPr>
      </w:pPr>
    </w:p>
    <w:p w:rsidR="00A00CD6" w:rsidRPr="00C34677" w:rsidRDefault="00BE5F55">
      <w:pPr>
        <w:pStyle w:val="Heading2"/>
        <w:rPr>
          <w:sz w:val="24"/>
          <w:szCs w:val="24"/>
          <w:u w:val="none"/>
        </w:rPr>
      </w:pPr>
      <w:r w:rsidRPr="00C34677">
        <w:rPr>
          <w:sz w:val="24"/>
          <w:szCs w:val="24"/>
        </w:rPr>
        <w:t>Quality</w:t>
      </w:r>
      <w:r w:rsidRPr="00C34677">
        <w:rPr>
          <w:spacing w:val="-4"/>
          <w:sz w:val="24"/>
          <w:szCs w:val="24"/>
        </w:rPr>
        <w:t xml:space="preserve"> </w:t>
      </w:r>
      <w:r w:rsidRPr="00C34677">
        <w:rPr>
          <w:spacing w:val="-2"/>
          <w:sz w:val="24"/>
          <w:szCs w:val="24"/>
        </w:rPr>
        <w:t>Policy</w:t>
      </w:r>
    </w:p>
    <w:p w:rsidR="00A00CD6" w:rsidRPr="00C34677" w:rsidRDefault="00BE5F55" w:rsidP="002F4BE1">
      <w:pPr>
        <w:pStyle w:val="ListParagraph"/>
        <w:numPr>
          <w:ilvl w:val="0"/>
          <w:numId w:val="1"/>
        </w:numPr>
        <w:tabs>
          <w:tab w:val="left" w:pos="980"/>
        </w:tabs>
        <w:spacing w:before="164" w:line="350" w:lineRule="auto"/>
        <w:ind w:right="538"/>
        <w:rPr>
          <w:b/>
          <w:sz w:val="24"/>
          <w:szCs w:val="24"/>
        </w:rPr>
      </w:pPr>
      <w:r w:rsidRPr="00C34677">
        <w:rPr>
          <w:b/>
          <w:sz w:val="24"/>
          <w:szCs w:val="24"/>
        </w:rPr>
        <w:t>To</w:t>
      </w:r>
      <w:r w:rsidRPr="00C34677">
        <w:rPr>
          <w:b/>
          <w:spacing w:val="68"/>
          <w:sz w:val="24"/>
          <w:szCs w:val="24"/>
        </w:rPr>
        <w:t xml:space="preserve"> </w:t>
      </w:r>
      <w:r w:rsidRPr="00C34677">
        <w:rPr>
          <w:b/>
          <w:sz w:val="24"/>
          <w:szCs w:val="24"/>
        </w:rPr>
        <w:t>continuously</w:t>
      </w:r>
      <w:r w:rsidRPr="00C34677">
        <w:rPr>
          <w:b/>
          <w:spacing w:val="69"/>
          <w:sz w:val="24"/>
          <w:szCs w:val="24"/>
        </w:rPr>
        <w:t xml:space="preserve"> </w:t>
      </w:r>
      <w:r w:rsidRPr="00C34677">
        <w:rPr>
          <w:b/>
          <w:sz w:val="24"/>
          <w:szCs w:val="24"/>
        </w:rPr>
        <w:t>learn</w:t>
      </w:r>
      <w:r w:rsidRPr="00C34677">
        <w:rPr>
          <w:b/>
          <w:spacing w:val="67"/>
          <w:sz w:val="24"/>
          <w:szCs w:val="24"/>
        </w:rPr>
        <w:t xml:space="preserve"> </w:t>
      </w:r>
      <w:r w:rsidRPr="00C34677">
        <w:rPr>
          <w:b/>
          <w:sz w:val="24"/>
          <w:szCs w:val="24"/>
        </w:rPr>
        <w:t>from</w:t>
      </w:r>
      <w:r w:rsidRPr="00C34677">
        <w:rPr>
          <w:b/>
          <w:spacing w:val="40"/>
          <w:sz w:val="24"/>
          <w:szCs w:val="24"/>
        </w:rPr>
        <w:t xml:space="preserve"> </w:t>
      </w:r>
      <w:r w:rsidRPr="00C34677">
        <w:rPr>
          <w:b/>
          <w:sz w:val="24"/>
          <w:szCs w:val="24"/>
        </w:rPr>
        <w:t>the</w:t>
      </w:r>
      <w:r w:rsidRPr="00C34677">
        <w:rPr>
          <w:b/>
          <w:spacing w:val="68"/>
          <w:sz w:val="24"/>
          <w:szCs w:val="24"/>
        </w:rPr>
        <w:t xml:space="preserve"> </w:t>
      </w:r>
      <w:r w:rsidRPr="00C34677">
        <w:rPr>
          <w:b/>
          <w:sz w:val="24"/>
          <w:szCs w:val="24"/>
        </w:rPr>
        <w:t>best</w:t>
      </w:r>
      <w:r w:rsidRPr="00C34677">
        <w:rPr>
          <w:b/>
          <w:spacing w:val="68"/>
          <w:sz w:val="24"/>
          <w:szCs w:val="24"/>
        </w:rPr>
        <w:t xml:space="preserve"> </w:t>
      </w:r>
      <w:r w:rsidRPr="00C34677">
        <w:rPr>
          <w:b/>
          <w:sz w:val="24"/>
          <w:szCs w:val="24"/>
        </w:rPr>
        <w:t>practices,</w:t>
      </w:r>
      <w:r w:rsidRPr="00C34677">
        <w:rPr>
          <w:b/>
          <w:spacing w:val="69"/>
          <w:sz w:val="24"/>
          <w:szCs w:val="24"/>
        </w:rPr>
        <w:t xml:space="preserve"> </w:t>
      </w:r>
      <w:r w:rsidRPr="00C34677">
        <w:rPr>
          <w:b/>
          <w:sz w:val="24"/>
          <w:szCs w:val="24"/>
        </w:rPr>
        <w:t>study</w:t>
      </w:r>
      <w:r w:rsidRPr="00C34677">
        <w:rPr>
          <w:b/>
          <w:spacing w:val="68"/>
          <w:sz w:val="24"/>
          <w:szCs w:val="24"/>
        </w:rPr>
        <w:t xml:space="preserve"> </w:t>
      </w:r>
      <w:r w:rsidRPr="00C34677">
        <w:rPr>
          <w:b/>
          <w:sz w:val="24"/>
          <w:szCs w:val="24"/>
        </w:rPr>
        <w:t>role</w:t>
      </w:r>
      <w:r w:rsidRPr="00C34677">
        <w:rPr>
          <w:b/>
          <w:spacing w:val="68"/>
          <w:sz w:val="24"/>
          <w:szCs w:val="24"/>
        </w:rPr>
        <w:t xml:space="preserve"> </w:t>
      </w:r>
      <w:r w:rsidRPr="00C34677">
        <w:rPr>
          <w:b/>
          <w:sz w:val="24"/>
          <w:szCs w:val="24"/>
        </w:rPr>
        <w:t>models</w:t>
      </w:r>
      <w:r w:rsidRPr="00C34677">
        <w:rPr>
          <w:b/>
          <w:spacing w:val="70"/>
          <w:sz w:val="24"/>
          <w:szCs w:val="24"/>
        </w:rPr>
        <w:t xml:space="preserve"> </w:t>
      </w:r>
      <w:r w:rsidRPr="00C34677">
        <w:rPr>
          <w:b/>
          <w:sz w:val="24"/>
          <w:szCs w:val="24"/>
        </w:rPr>
        <w:t>and</w:t>
      </w:r>
      <w:r w:rsidRPr="00C34677">
        <w:rPr>
          <w:b/>
          <w:spacing w:val="67"/>
          <w:sz w:val="24"/>
          <w:szCs w:val="24"/>
        </w:rPr>
        <w:t xml:space="preserve"> </w:t>
      </w:r>
      <w:r w:rsidRPr="00C34677">
        <w:rPr>
          <w:b/>
          <w:sz w:val="24"/>
          <w:szCs w:val="24"/>
        </w:rPr>
        <w:t>develop transparent procedures for empowerment of stakeholders.</w:t>
      </w:r>
    </w:p>
    <w:p w:rsidR="00A00CD6" w:rsidRPr="00C34677" w:rsidRDefault="00A00CD6">
      <w:pPr>
        <w:spacing w:before="148"/>
        <w:rPr>
          <w:b/>
          <w:sz w:val="24"/>
          <w:szCs w:val="24"/>
        </w:rPr>
      </w:pPr>
    </w:p>
    <w:p w:rsidR="00A00CD6" w:rsidRPr="00C34677" w:rsidRDefault="00BE5F55">
      <w:pPr>
        <w:pStyle w:val="Heading2"/>
        <w:spacing w:before="1"/>
        <w:rPr>
          <w:sz w:val="24"/>
          <w:szCs w:val="24"/>
          <w:u w:val="none"/>
        </w:rPr>
      </w:pPr>
      <w:r w:rsidRPr="00C34677">
        <w:rPr>
          <w:sz w:val="24"/>
          <w:szCs w:val="24"/>
        </w:rPr>
        <w:t>Strategic</w:t>
      </w:r>
      <w:r w:rsidRPr="00C34677">
        <w:rPr>
          <w:spacing w:val="-4"/>
          <w:sz w:val="24"/>
          <w:szCs w:val="24"/>
        </w:rPr>
        <w:t xml:space="preserve"> </w:t>
      </w:r>
      <w:r w:rsidRPr="00C34677">
        <w:rPr>
          <w:spacing w:val="-2"/>
          <w:sz w:val="24"/>
          <w:szCs w:val="24"/>
        </w:rPr>
        <w:t>Objectives</w:t>
      </w:r>
    </w:p>
    <w:p w:rsidR="00A00CD6" w:rsidRPr="00C34677" w:rsidRDefault="00BE5F55" w:rsidP="002F4BE1">
      <w:pPr>
        <w:pStyle w:val="ListParagraph"/>
        <w:numPr>
          <w:ilvl w:val="0"/>
          <w:numId w:val="1"/>
        </w:numPr>
        <w:tabs>
          <w:tab w:val="left" w:pos="980"/>
        </w:tabs>
        <w:spacing w:before="161" w:line="352" w:lineRule="auto"/>
        <w:ind w:right="544"/>
        <w:rPr>
          <w:b/>
          <w:sz w:val="24"/>
          <w:szCs w:val="24"/>
        </w:rPr>
      </w:pPr>
      <w:r w:rsidRPr="00C34677">
        <w:rPr>
          <w:b/>
          <w:sz w:val="24"/>
          <w:szCs w:val="24"/>
        </w:rPr>
        <w:t>To facilitate, enhance &amp; promote innovation in curriculum design and delivery and have Outcome-oriented Learning Culture.</w:t>
      </w:r>
    </w:p>
    <w:p w:rsidR="00A00CD6" w:rsidRPr="00C34677" w:rsidRDefault="00BE5F55" w:rsidP="002F4BE1">
      <w:pPr>
        <w:pStyle w:val="ListParagraph"/>
        <w:numPr>
          <w:ilvl w:val="0"/>
          <w:numId w:val="1"/>
        </w:numPr>
        <w:tabs>
          <w:tab w:val="left" w:pos="980"/>
        </w:tabs>
        <w:spacing w:before="9"/>
        <w:rPr>
          <w:b/>
          <w:sz w:val="24"/>
          <w:szCs w:val="24"/>
        </w:rPr>
      </w:pPr>
      <w:r w:rsidRPr="00C34677">
        <w:rPr>
          <w:b/>
          <w:sz w:val="24"/>
          <w:szCs w:val="24"/>
        </w:rPr>
        <w:t>To</w:t>
      </w:r>
      <w:r w:rsidRPr="00C34677">
        <w:rPr>
          <w:b/>
          <w:spacing w:val="-4"/>
          <w:sz w:val="24"/>
          <w:szCs w:val="24"/>
        </w:rPr>
        <w:t xml:space="preserve"> </w:t>
      </w:r>
      <w:r w:rsidRPr="00C34677">
        <w:rPr>
          <w:b/>
          <w:sz w:val="24"/>
          <w:szCs w:val="24"/>
        </w:rPr>
        <w:t>promote</w:t>
      </w:r>
      <w:r w:rsidRPr="00C34677">
        <w:rPr>
          <w:b/>
          <w:spacing w:val="-3"/>
          <w:sz w:val="24"/>
          <w:szCs w:val="24"/>
        </w:rPr>
        <w:t xml:space="preserve"> </w:t>
      </w:r>
      <w:r w:rsidRPr="00C34677">
        <w:rPr>
          <w:b/>
          <w:sz w:val="24"/>
          <w:szCs w:val="24"/>
        </w:rPr>
        <w:t>Research</w:t>
      </w:r>
      <w:r w:rsidRPr="00C34677">
        <w:rPr>
          <w:b/>
          <w:spacing w:val="-1"/>
          <w:sz w:val="24"/>
          <w:szCs w:val="24"/>
        </w:rPr>
        <w:t xml:space="preserve"> </w:t>
      </w:r>
      <w:r w:rsidRPr="00C34677">
        <w:rPr>
          <w:b/>
          <w:sz w:val="24"/>
          <w:szCs w:val="24"/>
        </w:rPr>
        <w:t>Environment</w:t>
      </w:r>
      <w:r w:rsidRPr="00C34677">
        <w:rPr>
          <w:b/>
          <w:spacing w:val="-2"/>
          <w:sz w:val="24"/>
          <w:szCs w:val="24"/>
        </w:rPr>
        <w:t xml:space="preserve"> </w:t>
      </w:r>
      <w:r w:rsidRPr="00C34677">
        <w:rPr>
          <w:b/>
          <w:sz w:val="24"/>
          <w:szCs w:val="24"/>
        </w:rPr>
        <w:t>and</w:t>
      </w:r>
      <w:r w:rsidRPr="00C34677">
        <w:rPr>
          <w:b/>
          <w:spacing w:val="-2"/>
          <w:sz w:val="24"/>
          <w:szCs w:val="24"/>
        </w:rPr>
        <w:t xml:space="preserve"> </w:t>
      </w:r>
      <w:r w:rsidRPr="00C34677">
        <w:rPr>
          <w:b/>
          <w:sz w:val="24"/>
          <w:szCs w:val="24"/>
        </w:rPr>
        <w:t xml:space="preserve">Management </w:t>
      </w:r>
      <w:r w:rsidRPr="00C34677">
        <w:rPr>
          <w:b/>
          <w:spacing w:val="-2"/>
          <w:sz w:val="24"/>
          <w:szCs w:val="24"/>
        </w:rPr>
        <w:t>Practices.</w:t>
      </w:r>
    </w:p>
    <w:p w:rsidR="00A00CD6" w:rsidRPr="00C34677" w:rsidRDefault="00BE5F55" w:rsidP="002F4BE1">
      <w:pPr>
        <w:pStyle w:val="ListParagraph"/>
        <w:numPr>
          <w:ilvl w:val="0"/>
          <w:numId w:val="1"/>
        </w:numPr>
        <w:tabs>
          <w:tab w:val="left" w:pos="980"/>
        </w:tabs>
        <w:spacing w:before="136"/>
        <w:rPr>
          <w:b/>
          <w:sz w:val="24"/>
          <w:szCs w:val="24"/>
        </w:rPr>
      </w:pPr>
      <w:r w:rsidRPr="00C34677">
        <w:rPr>
          <w:b/>
          <w:sz w:val="24"/>
          <w:szCs w:val="24"/>
        </w:rPr>
        <w:t>To</w:t>
      </w:r>
      <w:r w:rsidRPr="00C34677">
        <w:rPr>
          <w:b/>
          <w:spacing w:val="-1"/>
          <w:sz w:val="24"/>
          <w:szCs w:val="24"/>
        </w:rPr>
        <w:t xml:space="preserve"> </w:t>
      </w:r>
      <w:r w:rsidRPr="00C34677">
        <w:rPr>
          <w:b/>
          <w:sz w:val="24"/>
          <w:szCs w:val="24"/>
        </w:rPr>
        <w:t>enhance</w:t>
      </w:r>
      <w:r w:rsidRPr="00C34677">
        <w:rPr>
          <w:b/>
          <w:spacing w:val="-2"/>
          <w:sz w:val="24"/>
          <w:szCs w:val="24"/>
        </w:rPr>
        <w:t xml:space="preserve"> </w:t>
      </w:r>
      <w:r w:rsidRPr="00C34677">
        <w:rPr>
          <w:b/>
          <w:sz w:val="24"/>
          <w:szCs w:val="24"/>
        </w:rPr>
        <w:t>the</w:t>
      </w:r>
      <w:r w:rsidRPr="00C34677">
        <w:rPr>
          <w:b/>
          <w:spacing w:val="-2"/>
          <w:sz w:val="24"/>
          <w:szCs w:val="24"/>
        </w:rPr>
        <w:t xml:space="preserve"> </w:t>
      </w:r>
      <w:r w:rsidRPr="00C34677">
        <w:rPr>
          <w:b/>
          <w:sz w:val="24"/>
          <w:szCs w:val="24"/>
        </w:rPr>
        <w:t>quality</w:t>
      </w:r>
      <w:r w:rsidRPr="00C34677">
        <w:rPr>
          <w:b/>
          <w:spacing w:val="-4"/>
          <w:sz w:val="24"/>
          <w:szCs w:val="24"/>
        </w:rPr>
        <w:t xml:space="preserve"> </w:t>
      </w:r>
      <w:r w:rsidRPr="00C34677">
        <w:rPr>
          <w:b/>
          <w:sz w:val="24"/>
          <w:szCs w:val="24"/>
        </w:rPr>
        <w:t>of the</w:t>
      </w:r>
      <w:r w:rsidRPr="00C34677">
        <w:rPr>
          <w:b/>
          <w:spacing w:val="-2"/>
          <w:sz w:val="24"/>
          <w:szCs w:val="24"/>
        </w:rPr>
        <w:t xml:space="preserve"> </w:t>
      </w:r>
      <w:r w:rsidRPr="00C34677">
        <w:rPr>
          <w:b/>
          <w:sz w:val="24"/>
          <w:szCs w:val="24"/>
        </w:rPr>
        <w:t>student</w:t>
      </w:r>
      <w:r w:rsidRPr="00C34677">
        <w:rPr>
          <w:b/>
          <w:spacing w:val="-1"/>
          <w:sz w:val="24"/>
          <w:szCs w:val="24"/>
        </w:rPr>
        <w:t xml:space="preserve"> </w:t>
      </w:r>
      <w:r w:rsidRPr="00C34677">
        <w:rPr>
          <w:b/>
          <w:sz w:val="24"/>
          <w:szCs w:val="24"/>
        </w:rPr>
        <w:t>learning</w:t>
      </w:r>
      <w:r w:rsidRPr="00C34677">
        <w:rPr>
          <w:b/>
          <w:spacing w:val="-3"/>
          <w:sz w:val="24"/>
          <w:szCs w:val="24"/>
        </w:rPr>
        <w:t xml:space="preserve"> </w:t>
      </w:r>
      <w:r w:rsidRPr="00C34677">
        <w:rPr>
          <w:b/>
          <w:spacing w:val="-2"/>
          <w:sz w:val="24"/>
          <w:szCs w:val="24"/>
        </w:rPr>
        <w:t>experience.</w:t>
      </w:r>
    </w:p>
    <w:p w:rsidR="00A00CD6" w:rsidRPr="00C34677" w:rsidRDefault="00BE5F55" w:rsidP="002F4BE1">
      <w:pPr>
        <w:pStyle w:val="ListParagraph"/>
        <w:numPr>
          <w:ilvl w:val="0"/>
          <w:numId w:val="1"/>
        </w:numPr>
        <w:tabs>
          <w:tab w:val="left" w:pos="980"/>
        </w:tabs>
        <w:rPr>
          <w:b/>
          <w:sz w:val="24"/>
          <w:szCs w:val="24"/>
        </w:rPr>
      </w:pPr>
      <w:r w:rsidRPr="00C34677">
        <w:rPr>
          <w:b/>
          <w:sz w:val="24"/>
          <w:szCs w:val="24"/>
        </w:rPr>
        <w:t>To</w:t>
      </w:r>
      <w:r w:rsidRPr="00C34677">
        <w:rPr>
          <w:b/>
          <w:spacing w:val="-4"/>
          <w:sz w:val="24"/>
          <w:szCs w:val="24"/>
        </w:rPr>
        <w:t xml:space="preserve"> </w:t>
      </w:r>
      <w:r w:rsidRPr="00C34677">
        <w:rPr>
          <w:b/>
          <w:sz w:val="24"/>
          <w:szCs w:val="24"/>
        </w:rPr>
        <w:t>provide</w:t>
      </w:r>
      <w:r w:rsidRPr="00C34677">
        <w:rPr>
          <w:b/>
          <w:spacing w:val="-2"/>
          <w:sz w:val="24"/>
          <w:szCs w:val="24"/>
        </w:rPr>
        <w:t xml:space="preserve"> </w:t>
      </w:r>
      <w:r w:rsidRPr="00C34677">
        <w:rPr>
          <w:b/>
          <w:sz w:val="24"/>
          <w:szCs w:val="24"/>
        </w:rPr>
        <w:t>Resources</w:t>
      </w:r>
      <w:r w:rsidRPr="00C34677">
        <w:rPr>
          <w:b/>
          <w:spacing w:val="-2"/>
          <w:sz w:val="24"/>
          <w:szCs w:val="24"/>
        </w:rPr>
        <w:t xml:space="preserve"> </w:t>
      </w:r>
      <w:r w:rsidRPr="00C34677">
        <w:rPr>
          <w:b/>
          <w:sz w:val="24"/>
          <w:szCs w:val="24"/>
        </w:rPr>
        <w:t>and</w:t>
      </w:r>
      <w:r w:rsidRPr="00C34677">
        <w:rPr>
          <w:b/>
          <w:spacing w:val="1"/>
          <w:sz w:val="24"/>
          <w:szCs w:val="24"/>
        </w:rPr>
        <w:t xml:space="preserve"> </w:t>
      </w:r>
      <w:r w:rsidRPr="00C34677">
        <w:rPr>
          <w:b/>
          <w:sz w:val="24"/>
          <w:szCs w:val="24"/>
        </w:rPr>
        <w:t>Infrastructure</w:t>
      </w:r>
      <w:r w:rsidRPr="00C34677">
        <w:rPr>
          <w:b/>
          <w:spacing w:val="-4"/>
          <w:sz w:val="24"/>
          <w:szCs w:val="24"/>
        </w:rPr>
        <w:t xml:space="preserve"> </w:t>
      </w:r>
      <w:r w:rsidRPr="00C34677">
        <w:rPr>
          <w:b/>
          <w:sz w:val="24"/>
          <w:szCs w:val="24"/>
        </w:rPr>
        <w:t>for</w:t>
      </w:r>
      <w:r w:rsidRPr="00C34677">
        <w:rPr>
          <w:b/>
          <w:spacing w:val="-2"/>
          <w:sz w:val="24"/>
          <w:szCs w:val="24"/>
        </w:rPr>
        <w:t xml:space="preserve"> </w:t>
      </w:r>
      <w:r w:rsidRPr="00C34677">
        <w:rPr>
          <w:b/>
          <w:sz w:val="24"/>
          <w:szCs w:val="24"/>
        </w:rPr>
        <w:t>Academic</w:t>
      </w:r>
      <w:r w:rsidRPr="00C34677">
        <w:rPr>
          <w:b/>
          <w:spacing w:val="-1"/>
          <w:sz w:val="24"/>
          <w:szCs w:val="24"/>
        </w:rPr>
        <w:t xml:space="preserve"> </w:t>
      </w:r>
      <w:r w:rsidRPr="00C34677">
        <w:rPr>
          <w:b/>
          <w:spacing w:val="-2"/>
          <w:sz w:val="24"/>
          <w:szCs w:val="24"/>
        </w:rPr>
        <w:t>Excellence.</w:t>
      </w:r>
    </w:p>
    <w:p w:rsidR="00A00CD6" w:rsidRPr="00C34677" w:rsidRDefault="00A00CD6">
      <w:pPr>
        <w:rPr>
          <w:sz w:val="24"/>
          <w:szCs w:val="24"/>
        </w:rPr>
        <w:sectPr w:rsidR="00A00CD6" w:rsidRPr="00C34677">
          <w:pgSz w:w="12240" w:h="15840"/>
          <w:pgMar w:top="1640" w:right="900" w:bottom="280" w:left="1180" w:header="720" w:footer="720" w:gutter="0"/>
          <w:cols w:space="720"/>
        </w:sectPr>
      </w:pPr>
    </w:p>
    <w:p w:rsidR="00A00CD6" w:rsidRPr="00C34677" w:rsidRDefault="00BE5F55">
      <w:pPr>
        <w:pStyle w:val="Heading1"/>
        <w:ind w:right="723"/>
        <w:rPr>
          <w:sz w:val="24"/>
          <w:szCs w:val="24"/>
        </w:rPr>
      </w:pPr>
      <w:r w:rsidRPr="00C34677">
        <w:rPr>
          <w:sz w:val="24"/>
          <w:szCs w:val="24"/>
        </w:rPr>
        <w:lastRenderedPageBreak/>
        <w:t>SCHOOL</w:t>
      </w:r>
      <w:r w:rsidRPr="00C34677">
        <w:rPr>
          <w:spacing w:val="-10"/>
          <w:sz w:val="24"/>
          <w:szCs w:val="24"/>
        </w:rPr>
        <w:t xml:space="preserve"> </w:t>
      </w:r>
      <w:r w:rsidRPr="00C34677">
        <w:rPr>
          <w:sz w:val="24"/>
          <w:szCs w:val="24"/>
        </w:rPr>
        <w:t>OF</w:t>
      </w:r>
      <w:r w:rsidRPr="00C34677">
        <w:rPr>
          <w:spacing w:val="-13"/>
          <w:sz w:val="24"/>
          <w:szCs w:val="24"/>
        </w:rPr>
        <w:t xml:space="preserve"> </w:t>
      </w:r>
      <w:r w:rsidRPr="00C34677">
        <w:rPr>
          <w:sz w:val="24"/>
          <w:szCs w:val="24"/>
        </w:rPr>
        <w:t>EDUCATION</w:t>
      </w:r>
      <w:r w:rsidRPr="00C34677">
        <w:rPr>
          <w:spacing w:val="-12"/>
          <w:sz w:val="24"/>
          <w:szCs w:val="24"/>
        </w:rPr>
        <w:t xml:space="preserve"> </w:t>
      </w:r>
      <w:r w:rsidRPr="00C34677">
        <w:rPr>
          <w:sz w:val="24"/>
          <w:szCs w:val="24"/>
        </w:rPr>
        <w:t>AND</w:t>
      </w:r>
      <w:r w:rsidRPr="00C34677">
        <w:rPr>
          <w:spacing w:val="-10"/>
          <w:sz w:val="24"/>
          <w:szCs w:val="24"/>
        </w:rPr>
        <w:t xml:space="preserve"> </w:t>
      </w:r>
      <w:r w:rsidRPr="00C34677">
        <w:rPr>
          <w:spacing w:val="-2"/>
          <w:sz w:val="24"/>
          <w:szCs w:val="24"/>
        </w:rPr>
        <w:t>HUMANITIES</w:t>
      </w:r>
    </w:p>
    <w:p w:rsidR="00A00CD6" w:rsidRPr="00C34677" w:rsidRDefault="00A00CD6">
      <w:pPr>
        <w:spacing w:before="230"/>
        <w:rPr>
          <w:b/>
          <w:sz w:val="24"/>
          <w:szCs w:val="24"/>
        </w:rPr>
      </w:pPr>
    </w:p>
    <w:p w:rsidR="00A00CD6" w:rsidRPr="00C34677" w:rsidRDefault="00BE5F55">
      <w:pPr>
        <w:pStyle w:val="Heading2"/>
        <w:rPr>
          <w:sz w:val="24"/>
          <w:szCs w:val="24"/>
          <w:u w:val="none"/>
        </w:rPr>
      </w:pPr>
      <w:r w:rsidRPr="00C34677">
        <w:rPr>
          <w:spacing w:val="-2"/>
          <w:sz w:val="24"/>
          <w:szCs w:val="24"/>
        </w:rPr>
        <w:t>Vision</w:t>
      </w:r>
    </w:p>
    <w:p w:rsidR="00A00CD6" w:rsidRPr="00C34677" w:rsidRDefault="00BE5F55" w:rsidP="002F4BE1">
      <w:pPr>
        <w:pStyle w:val="ListParagraph"/>
        <w:numPr>
          <w:ilvl w:val="0"/>
          <w:numId w:val="1"/>
        </w:numPr>
        <w:tabs>
          <w:tab w:val="left" w:pos="980"/>
        </w:tabs>
        <w:spacing w:before="164" w:line="350" w:lineRule="auto"/>
        <w:ind w:right="895"/>
        <w:rPr>
          <w:b/>
          <w:sz w:val="24"/>
          <w:szCs w:val="24"/>
        </w:rPr>
      </w:pPr>
      <w:r w:rsidRPr="00C34677">
        <w:rPr>
          <w:b/>
          <w:sz w:val="24"/>
          <w:szCs w:val="24"/>
        </w:rPr>
        <w:t>To</w:t>
      </w:r>
      <w:r w:rsidRPr="00C34677">
        <w:rPr>
          <w:b/>
          <w:spacing w:val="-3"/>
          <w:sz w:val="24"/>
          <w:szCs w:val="24"/>
        </w:rPr>
        <w:t xml:space="preserve"> </w:t>
      </w:r>
      <w:r w:rsidRPr="00C34677">
        <w:rPr>
          <w:b/>
          <w:sz w:val="24"/>
          <w:szCs w:val="24"/>
        </w:rPr>
        <w:t>nurture</w:t>
      </w:r>
      <w:r w:rsidRPr="00C34677">
        <w:rPr>
          <w:b/>
          <w:spacing w:val="-5"/>
          <w:sz w:val="24"/>
          <w:szCs w:val="24"/>
        </w:rPr>
        <w:t xml:space="preserve"> </w:t>
      </w:r>
      <w:r w:rsidRPr="00C34677">
        <w:rPr>
          <w:b/>
          <w:sz w:val="24"/>
          <w:szCs w:val="24"/>
        </w:rPr>
        <w:t>professionals</w:t>
      </w:r>
      <w:r w:rsidRPr="00C34677">
        <w:rPr>
          <w:b/>
          <w:spacing w:val="-3"/>
          <w:sz w:val="24"/>
          <w:szCs w:val="24"/>
        </w:rPr>
        <w:t xml:space="preserve"> </w:t>
      </w:r>
      <w:r w:rsidRPr="00C34677">
        <w:rPr>
          <w:b/>
          <w:sz w:val="24"/>
          <w:szCs w:val="24"/>
        </w:rPr>
        <w:t>in</w:t>
      </w:r>
      <w:r w:rsidRPr="00C34677">
        <w:rPr>
          <w:b/>
          <w:spacing w:val="-2"/>
          <w:sz w:val="24"/>
          <w:szCs w:val="24"/>
        </w:rPr>
        <w:t xml:space="preserve"> </w:t>
      </w:r>
      <w:r w:rsidRPr="00C34677">
        <w:rPr>
          <w:b/>
          <w:sz w:val="24"/>
          <w:szCs w:val="24"/>
        </w:rPr>
        <w:t>frontier</w:t>
      </w:r>
      <w:r w:rsidRPr="00C34677">
        <w:rPr>
          <w:b/>
          <w:spacing w:val="-4"/>
          <w:sz w:val="24"/>
          <w:szCs w:val="24"/>
        </w:rPr>
        <w:t xml:space="preserve"> </w:t>
      </w:r>
      <w:r w:rsidRPr="00C34677">
        <w:rPr>
          <w:b/>
          <w:sz w:val="24"/>
          <w:szCs w:val="24"/>
        </w:rPr>
        <w:t>areas</w:t>
      </w:r>
      <w:r w:rsidRPr="00C34677">
        <w:rPr>
          <w:b/>
          <w:spacing w:val="-3"/>
          <w:sz w:val="24"/>
          <w:szCs w:val="24"/>
        </w:rPr>
        <w:t xml:space="preserve"> </w:t>
      </w:r>
      <w:r w:rsidRPr="00C34677">
        <w:rPr>
          <w:b/>
          <w:sz w:val="24"/>
          <w:szCs w:val="24"/>
        </w:rPr>
        <w:t>of</w:t>
      </w:r>
      <w:r w:rsidRPr="00C34677">
        <w:rPr>
          <w:b/>
          <w:spacing w:val="-2"/>
          <w:sz w:val="24"/>
          <w:szCs w:val="24"/>
        </w:rPr>
        <w:t xml:space="preserve"> </w:t>
      </w:r>
      <w:r w:rsidRPr="00C34677">
        <w:rPr>
          <w:b/>
          <w:sz w:val="24"/>
          <w:szCs w:val="24"/>
        </w:rPr>
        <w:t>knowledge</w:t>
      </w:r>
      <w:r w:rsidRPr="00C34677">
        <w:rPr>
          <w:b/>
          <w:spacing w:val="-3"/>
          <w:sz w:val="24"/>
          <w:szCs w:val="24"/>
        </w:rPr>
        <w:t xml:space="preserve"> </w:t>
      </w:r>
      <w:r w:rsidRPr="00C34677">
        <w:rPr>
          <w:b/>
          <w:sz w:val="24"/>
          <w:szCs w:val="24"/>
        </w:rPr>
        <w:t>enabling</w:t>
      </w:r>
      <w:r w:rsidRPr="00C34677">
        <w:rPr>
          <w:b/>
          <w:spacing w:val="-3"/>
          <w:sz w:val="24"/>
          <w:szCs w:val="24"/>
        </w:rPr>
        <w:t xml:space="preserve"> </w:t>
      </w:r>
      <w:r w:rsidRPr="00C34677">
        <w:rPr>
          <w:b/>
          <w:sz w:val="24"/>
          <w:szCs w:val="24"/>
        </w:rPr>
        <w:t>them</w:t>
      </w:r>
      <w:r w:rsidRPr="00C34677">
        <w:rPr>
          <w:b/>
          <w:spacing w:val="-4"/>
          <w:sz w:val="24"/>
          <w:szCs w:val="24"/>
        </w:rPr>
        <w:t xml:space="preserve"> </w:t>
      </w:r>
      <w:r w:rsidRPr="00C34677">
        <w:rPr>
          <w:b/>
          <w:sz w:val="24"/>
          <w:szCs w:val="24"/>
        </w:rPr>
        <w:t>to</w:t>
      </w:r>
      <w:r w:rsidRPr="00C34677">
        <w:rPr>
          <w:b/>
          <w:spacing w:val="-3"/>
          <w:sz w:val="24"/>
          <w:szCs w:val="24"/>
        </w:rPr>
        <w:t xml:space="preserve"> </w:t>
      </w:r>
      <w:r w:rsidRPr="00C34677">
        <w:rPr>
          <w:b/>
          <w:sz w:val="24"/>
          <w:szCs w:val="24"/>
        </w:rPr>
        <w:t>take</w:t>
      </w:r>
      <w:r w:rsidRPr="00C34677">
        <w:rPr>
          <w:b/>
          <w:spacing w:val="-4"/>
          <w:sz w:val="24"/>
          <w:szCs w:val="24"/>
        </w:rPr>
        <w:t xml:space="preserve"> </w:t>
      </w:r>
      <w:r w:rsidRPr="00C34677">
        <w:rPr>
          <w:b/>
          <w:sz w:val="24"/>
          <w:szCs w:val="24"/>
        </w:rPr>
        <w:t>up challenges as ethical and responsible global citizens.</w:t>
      </w:r>
    </w:p>
    <w:p w:rsidR="00A00CD6" w:rsidRPr="00C34677" w:rsidRDefault="00A00CD6">
      <w:pPr>
        <w:spacing w:before="148"/>
        <w:rPr>
          <w:b/>
          <w:sz w:val="24"/>
          <w:szCs w:val="24"/>
        </w:rPr>
      </w:pPr>
    </w:p>
    <w:p w:rsidR="00A00CD6" w:rsidRPr="00C34677" w:rsidRDefault="00BE5F55">
      <w:pPr>
        <w:pStyle w:val="Heading2"/>
        <w:rPr>
          <w:sz w:val="24"/>
          <w:szCs w:val="24"/>
          <w:u w:val="none"/>
        </w:rPr>
      </w:pPr>
      <w:r w:rsidRPr="00C34677">
        <w:rPr>
          <w:spacing w:val="-2"/>
          <w:sz w:val="24"/>
          <w:szCs w:val="24"/>
        </w:rPr>
        <w:t>Mission</w:t>
      </w:r>
    </w:p>
    <w:p w:rsidR="00A00CD6" w:rsidRPr="00C34677" w:rsidRDefault="00BE5F55" w:rsidP="002F4BE1">
      <w:pPr>
        <w:pStyle w:val="ListParagraph"/>
        <w:numPr>
          <w:ilvl w:val="0"/>
          <w:numId w:val="1"/>
        </w:numPr>
        <w:tabs>
          <w:tab w:val="left" w:pos="980"/>
        </w:tabs>
        <w:spacing w:before="164"/>
        <w:rPr>
          <w:b/>
          <w:sz w:val="24"/>
          <w:szCs w:val="24"/>
        </w:rPr>
      </w:pPr>
      <w:r w:rsidRPr="00C34677">
        <w:rPr>
          <w:b/>
          <w:sz w:val="24"/>
          <w:szCs w:val="24"/>
        </w:rPr>
        <w:t>To</w:t>
      </w:r>
      <w:r w:rsidRPr="00C34677">
        <w:rPr>
          <w:b/>
          <w:spacing w:val="-4"/>
          <w:sz w:val="24"/>
          <w:szCs w:val="24"/>
        </w:rPr>
        <w:t xml:space="preserve"> </w:t>
      </w:r>
      <w:r w:rsidRPr="00C34677">
        <w:rPr>
          <w:b/>
          <w:sz w:val="24"/>
          <w:szCs w:val="24"/>
        </w:rPr>
        <w:t>integrate</w:t>
      </w:r>
      <w:r w:rsidRPr="00C34677">
        <w:rPr>
          <w:b/>
          <w:spacing w:val="-2"/>
          <w:sz w:val="24"/>
          <w:szCs w:val="24"/>
        </w:rPr>
        <w:t xml:space="preserve"> </w:t>
      </w:r>
      <w:r w:rsidRPr="00C34677">
        <w:rPr>
          <w:b/>
          <w:sz w:val="24"/>
          <w:szCs w:val="24"/>
        </w:rPr>
        <w:t>contemporary</w:t>
      </w:r>
      <w:r w:rsidRPr="00C34677">
        <w:rPr>
          <w:b/>
          <w:spacing w:val="-2"/>
          <w:sz w:val="24"/>
          <w:szCs w:val="24"/>
        </w:rPr>
        <w:t xml:space="preserve"> </w:t>
      </w:r>
      <w:r w:rsidRPr="00C34677">
        <w:rPr>
          <w:b/>
          <w:sz w:val="24"/>
          <w:szCs w:val="24"/>
        </w:rPr>
        <w:t>pedagogies</w:t>
      </w:r>
      <w:r w:rsidRPr="00C34677">
        <w:rPr>
          <w:b/>
          <w:spacing w:val="-1"/>
          <w:sz w:val="24"/>
          <w:szCs w:val="24"/>
        </w:rPr>
        <w:t xml:space="preserve"> </w:t>
      </w:r>
      <w:r w:rsidRPr="00C34677">
        <w:rPr>
          <w:b/>
          <w:sz w:val="24"/>
          <w:szCs w:val="24"/>
        </w:rPr>
        <w:t>and</w:t>
      </w:r>
      <w:r w:rsidRPr="00C34677">
        <w:rPr>
          <w:b/>
          <w:spacing w:val="-2"/>
          <w:sz w:val="24"/>
          <w:szCs w:val="24"/>
        </w:rPr>
        <w:t xml:space="preserve"> </w:t>
      </w:r>
      <w:r w:rsidRPr="00C34677">
        <w:rPr>
          <w:b/>
          <w:sz w:val="24"/>
          <w:szCs w:val="24"/>
        </w:rPr>
        <w:t>skills</w:t>
      </w:r>
      <w:r w:rsidRPr="00C34677">
        <w:rPr>
          <w:b/>
          <w:spacing w:val="-1"/>
          <w:sz w:val="24"/>
          <w:szCs w:val="24"/>
        </w:rPr>
        <w:t xml:space="preserve"> </w:t>
      </w:r>
      <w:r w:rsidRPr="00C34677">
        <w:rPr>
          <w:b/>
          <w:sz w:val="24"/>
          <w:szCs w:val="24"/>
        </w:rPr>
        <w:t>in</w:t>
      </w:r>
      <w:r w:rsidRPr="00C34677">
        <w:rPr>
          <w:b/>
          <w:spacing w:val="-2"/>
          <w:sz w:val="24"/>
          <w:szCs w:val="24"/>
        </w:rPr>
        <w:t xml:space="preserve"> </w:t>
      </w:r>
      <w:r w:rsidRPr="00C34677">
        <w:rPr>
          <w:b/>
          <w:sz w:val="24"/>
          <w:szCs w:val="24"/>
        </w:rPr>
        <w:t>the</w:t>
      </w:r>
      <w:r w:rsidRPr="00C34677">
        <w:rPr>
          <w:b/>
          <w:spacing w:val="-2"/>
          <w:sz w:val="24"/>
          <w:szCs w:val="24"/>
        </w:rPr>
        <w:t xml:space="preserve"> </w:t>
      </w:r>
      <w:r w:rsidRPr="00C34677">
        <w:rPr>
          <w:b/>
          <w:sz w:val="24"/>
          <w:szCs w:val="24"/>
        </w:rPr>
        <w:t>teaching</w:t>
      </w:r>
      <w:r w:rsidRPr="00C34677">
        <w:rPr>
          <w:b/>
          <w:spacing w:val="-2"/>
          <w:sz w:val="24"/>
          <w:szCs w:val="24"/>
        </w:rPr>
        <w:t xml:space="preserve"> </w:t>
      </w:r>
      <w:r w:rsidRPr="00C34677">
        <w:rPr>
          <w:b/>
          <w:sz w:val="24"/>
          <w:szCs w:val="24"/>
        </w:rPr>
        <w:t>learning</w:t>
      </w:r>
      <w:r w:rsidRPr="00C34677">
        <w:rPr>
          <w:b/>
          <w:spacing w:val="-1"/>
          <w:sz w:val="24"/>
          <w:szCs w:val="24"/>
        </w:rPr>
        <w:t xml:space="preserve"> </w:t>
      </w:r>
      <w:r w:rsidRPr="00C34677">
        <w:rPr>
          <w:b/>
          <w:spacing w:val="-2"/>
          <w:sz w:val="24"/>
          <w:szCs w:val="24"/>
        </w:rPr>
        <w:t>process.</w:t>
      </w:r>
    </w:p>
    <w:p w:rsidR="00A00CD6" w:rsidRPr="00C34677" w:rsidRDefault="00BE5F55" w:rsidP="002F4BE1">
      <w:pPr>
        <w:pStyle w:val="ListParagraph"/>
        <w:numPr>
          <w:ilvl w:val="0"/>
          <w:numId w:val="1"/>
        </w:numPr>
        <w:tabs>
          <w:tab w:val="left" w:pos="980"/>
        </w:tabs>
        <w:spacing w:before="136"/>
        <w:rPr>
          <w:b/>
          <w:sz w:val="24"/>
          <w:szCs w:val="24"/>
        </w:rPr>
      </w:pPr>
      <w:r w:rsidRPr="00C34677">
        <w:rPr>
          <w:b/>
          <w:sz w:val="24"/>
          <w:szCs w:val="24"/>
        </w:rPr>
        <w:t>To</w:t>
      </w:r>
      <w:r w:rsidRPr="00C34677">
        <w:rPr>
          <w:b/>
          <w:spacing w:val="-4"/>
          <w:sz w:val="24"/>
          <w:szCs w:val="24"/>
        </w:rPr>
        <w:t xml:space="preserve"> </w:t>
      </w:r>
      <w:r w:rsidRPr="00C34677">
        <w:rPr>
          <w:b/>
          <w:sz w:val="24"/>
          <w:szCs w:val="24"/>
        </w:rPr>
        <w:t>formulate</w:t>
      </w:r>
      <w:r w:rsidRPr="00C34677">
        <w:rPr>
          <w:b/>
          <w:spacing w:val="-3"/>
          <w:sz w:val="24"/>
          <w:szCs w:val="24"/>
        </w:rPr>
        <w:t xml:space="preserve"> </w:t>
      </w:r>
      <w:r w:rsidRPr="00C34677">
        <w:rPr>
          <w:b/>
          <w:sz w:val="24"/>
          <w:szCs w:val="24"/>
        </w:rPr>
        <w:t>and</w:t>
      </w:r>
      <w:r w:rsidRPr="00C34677">
        <w:rPr>
          <w:b/>
          <w:spacing w:val="-2"/>
          <w:sz w:val="24"/>
          <w:szCs w:val="24"/>
        </w:rPr>
        <w:t xml:space="preserve"> </w:t>
      </w:r>
      <w:r w:rsidRPr="00C34677">
        <w:rPr>
          <w:b/>
          <w:sz w:val="24"/>
          <w:szCs w:val="24"/>
        </w:rPr>
        <w:t>transact</w:t>
      </w:r>
      <w:r w:rsidRPr="00C34677">
        <w:rPr>
          <w:b/>
          <w:spacing w:val="-3"/>
          <w:sz w:val="24"/>
          <w:szCs w:val="24"/>
        </w:rPr>
        <w:t xml:space="preserve"> </w:t>
      </w:r>
      <w:r w:rsidRPr="00C34677">
        <w:rPr>
          <w:b/>
          <w:sz w:val="24"/>
          <w:szCs w:val="24"/>
        </w:rPr>
        <w:t>research</w:t>
      </w:r>
      <w:r w:rsidRPr="00C34677">
        <w:rPr>
          <w:b/>
          <w:spacing w:val="-2"/>
          <w:sz w:val="24"/>
          <w:szCs w:val="24"/>
        </w:rPr>
        <w:t xml:space="preserve"> </w:t>
      </w:r>
      <w:r w:rsidRPr="00C34677">
        <w:rPr>
          <w:b/>
          <w:sz w:val="24"/>
          <w:szCs w:val="24"/>
        </w:rPr>
        <w:t>based</w:t>
      </w:r>
      <w:r w:rsidRPr="00C34677">
        <w:rPr>
          <w:b/>
          <w:spacing w:val="-1"/>
          <w:sz w:val="24"/>
          <w:szCs w:val="24"/>
        </w:rPr>
        <w:t xml:space="preserve"> </w:t>
      </w:r>
      <w:r w:rsidRPr="00C34677">
        <w:rPr>
          <w:b/>
          <w:sz w:val="24"/>
          <w:szCs w:val="24"/>
        </w:rPr>
        <w:t>teacher</w:t>
      </w:r>
      <w:r w:rsidRPr="00C34677">
        <w:rPr>
          <w:b/>
          <w:spacing w:val="-3"/>
          <w:sz w:val="24"/>
          <w:szCs w:val="24"/>
        </w:rPr>
        <w:t xml:space="preserve"> </w:t>
      </w:r>
      <w:r w:rsidRPr="00C34677">
        <w:rPr>
          <w:b/>
          <w:sz w:val="24"/>
          <w:szCs w:val="24"/>
        </w:rPr>
        <w:t xml:space="preserve">education </w:t>
      </w:r>
      <w:r w:rsidRPr="00C34677">
        <w:rPr>
          <w:b/>
          <w:spacing w:val="-2"/>
          <w:sz w:val="24"/>
          <w:szCs w:val="24"/>
        </w:rPr>
        <w:t>curriculum.</w:t>
      </w:r>
    </w:p>
    <w:p w:rsidR="00A00CD6" w:rsidRPr="00C34677" w:rsidRDefault="00BE5F55" w:rsidP="002F4BE1">
      <w:pPr>
        <w:pStyle w:val="ListParagraph"/>
        <w:numPr>
          <w:ilvl w:val="0"/>
          <w:numId w:val="1"/>
        </w:numPr>
        <w:tabs>
          <w:tab w:val="left" w:pos="980"/>
        </w:tabs>
        <w:rPr>
          <w:b/>
          <w:sz w:val="24"/>
          <w:szCs w:val="24"/>
        </w:rPr>
      </w:pPr>
      <w:r w:rsidRPr="00C34677">
        <w:rPr>
          <w:b/>
          <w:sz w:val="24"/>
          <w:szCs w:val="24"/>
        </w:rPr>
        <w:t>To</w:t>
      </w:r>
      <w:r w:rsidRPr="00C34677">
        <w:rPr>
          <w:b/>
          <w:spacing w:val="-1"/>
          <w:sz w:val="24"/>
          <w:szCs w:val="24"/>
        </w:rPr>
        <w:t xml:space="preserve"> </w:t>
      </w:r>
      <w:r w:rsidRPr="00C34677">
        <w:rPr>
          <w:b/>
          <w:sz w:val="24"/>
          <w:szCs w:val="24"/>
        </w:rPr>
        <w:t>create</w:t>
      </w:r>
      <w:r w:rsidRPr="00C34677">
        <w:rPr>
          <w:b/>
          <w:spacing w:val="-2"/>
          <w:sz w:val="24"/>
          <w:szCs w:val="24"/>
        </w:rPr>
        <w:t xml:space="preserve"> </w:t>
      </w:r>
      <w:r w:rsidRPr="00C34677">
        <w:rPr>
          <w:b/>
          <w:sz w:val="24"/>
          <w:szCs w:val="24"/>
        </w:rPr>
        <w:t>a</w:t>
      </w:r>
      <w:r w:rsidRPr="00C34677">
        <w:rPr>
          <w:b/>
          <w:spacing w:val="-2"/>
          <w:sz w:val="24"/>
          <w:szCs w:val="24"/>
        </w:rPr>
        <w:t xml:space="preserve"> </w:t>
      </w:r>
      <w:r w:rsidRPr="00C34677">
        <w:rPr>
          <w:b/>
          <w:sz w:val="24"/>
          <w:szCs w:val="24"/>
        </w:rPr>
        <w:t>culture</w:t>
      </w:r>
      <w:r w:rsidRPr="00C34677">
        <w:rPr>
          <w:b/>
          <w:spacing w:val="-2"/>
          <w:sz w:val="24"/>
          <w:szCs w:val="24"/>
        </w:rPr>
        <w:t xml:space="preserve"> </w:t>
      </w:r>
      <w:r w:rsidRPr="00C34677">
        <w:rPr>
          <w:b/>
          <w:sz w:val="24"/>
          <w:szCs w:val="24"/>
        </w:rPr>
        <w:t>of</w:t>
      </w:r>
      <w:r w:rsidRPr="00C34677">
        <w:rPr>
          <w:b/>
          <w:spacing w:val="-1"/>
          <w:sz w:val="24"/>
          <w:szCs w:val="24"/>
        </w:rPr>
        <w:t xml:space="preserve"> </w:t>
      </w:r>
      <w:r w:rsidRPr="00C34677">
        <w:rPr>
          <w:b/>
          <w:sz w:val="24"/>
          <w:szCs w:val="24"/>
        </w:rPr>
        <w:t>grooming</w:t>
      </w:r>
      <w:r w:rsidRPr="00C34677">
        <w:rPr>
          <w:b/>
          <w:spacing w:val="-1"/>
          <w:sz w:val="24"/>
          <w:szCs w:val="24"/>
        </w:rPr>
        <w:t xml:space="preserve"> </w:t>
      </w:r>
      <w:r w:rsidRPr="00C34677">
        <w:rPr>
          <w:b/>
          <w:sz w:val="24"/>
          <w:szCs w:val="24"/>
        </w:rPr>
        <w:t>reflective</w:t>
      </w:r>
      <w:r w:rsidRPr="00C34677">
        <w:rPr>
          <w:b/>
          <w:spacing w:val="-2"/>
          <w:sz w:val="24"/>
          <w:szCs w:val="24"/>
        </w:rPr>
        <w:t xml:space="preserve"> practitioners.</w:t>
      </w:r>
    </w:p>
    <w:p w:rsidR="00A00CD6" w:rsidRPr="00C34677" w:rsidRDefault="00BE5F55" w:rsidP="002F4BE1">
      <w:pPr>
        <w:pStyle w:val="ListParagraph"/>
        <w:numPr>
          <w:ilvl w:val="0"/>
          <w:numId w:val="1"/>
        </w:numPr>
        <w:tabs>
          <w:tab w:val="left" w:pos="980"/>
        </w:tabs>
        <w:rPr>
          <w:b/>
          <w:sz w:val="24"/>
          <w:szCs w:val="24"/>
        </w:rPr>
      </w:pPr>
      <w:r w:rsidRPr="00C34677">
        <w:rPr>
          <w:b/>
          <w:sz w:val="24"/>
          <w:szCs w:val="24"/>
        </w:rPr>
        <w:t>To</w:t>
      </w:r>
      <w:r w:rsidRPr="00C34677">
        <w:rPr>
          <w:b/>
          <w:spacing w:val="-2"/>
          <w:sz w:val="24"/>
          <w:szCs w:val="24"/>
        </w:rPr>
        <w:t xml:space="preserve"> </w:t>
      </w:r>
      <w:r w:rsidRPr="00C34677">
        <w:rPr>
          <w:b/>
          <w:sz w:val="24"/>
          <w:szCs w:val="24"/>
        </w:rPr>
        <w:t>demonstrate</w:t>
      </w:r>
      <w:r w:rsidRPr="00C34677">
        <w:rPr>
          <w:b/>
          <w:spacing w:val="-3"/>
          <w:sz w:val="24"/>
          <w:szCs w:val="24"/>
        </w:rPr>
        <w:t xml:space="preserve"> </w:t>
      </w:r>
      <w:r w:rsidRPr="00C34677">
        <w:rPr>
          <w:b/>
          <w:sz w:val="24"/>
          <w:szCs w:val="24"/>
        </w:rPr>
        <w:t>inclusion in</w:t>
      </w:r>
      <w:r w:rsidRPr="00C34677">
        <w:rPr>
          <w:b/>
          <w:spacing w:val="-1"/>
          <w:sz w:val="24"/>
          <w:szCs w:val="24"/>
        </w:rPr>
        <w:t xml:space="preserve"> </w:t>
      </w:r>
      <w:r w:rsidRPr="00C34677">
        <w:rPr>
          <w:b/>
          <w:sz w:val="24"/>
          <w:szCs w:val="24"/>
        </w:rPr>
        <w:t>deeds</w:t>
      </w:r>
      <w:r w:rsidRPr="00C34677">
        <w:rPr>
          <w:b/>
          <w:spacing w:val="-1"/>
          <w:sz w:val="24"/>
          <w:szCs w:val="24"/>
        </w:rPr>
        <w:t xml:space="preserve"> </w:t>
      </w:r>
      <w:r w:rsidRPr="00C34677">
        <w:rPr>
          <w:b/>
          <w:sz w:val="24"/>
          <w:szCs w:val="24"/>
        </w:rPr>
        <w:t>and</w:t>
      </w:r>
      <w:r w:rsidRPr="00C34677">
        <w:rPr>
          <w:b/>
          <w:spacing w:val="-1"/>
          <w:sz w:val="24"/>
          <w:szCs w:val="24"/>
        </w:rPr>
        <w:t xml:space="preserve"> </w:t>
      </w:r>
      <w:r w:rsidRPr="00C34677">
        <w:rPr>
          <w:b/>
          <w:spacing w:val="-2"/>
          <w:sz w:val="24"/>
          <w:szCs w:val="24"/>
        </w:rPr>
        <w:t>action.</w:t>
      </w:r>
    </w:p>
    <w:p w:rsidR="00A00CD6" w:rsidRPr="00C34677" w:rsidRDefault="00A00CD6">
      <w:pPr>
        <w:rPr>
          <w:sz w:val="24"/>
          <w:szCs w:val="24"/>
        </w:rPr>
        <w:sectPr w:rsidR="00A00CD6" w:rsidRPr="00C34677">
          <w:pgSz w:w="12240" w:h="15840"/>
          <w:pgMar w:top="1380" w:right="900" w:bottom="280" w:left="1180" w:header="720" w:footer="720" w:gutter="0"/>
          <w:cols w:space="720"/>
        </w:sectPr>
      </w:pPr>
    </w:p>
    <w:p w:rsidR="00A00CD6" w:rsidRDefault="002F482E" w:rsidP="002F482E">
      <w:pPr>
        <w:pStyle w:val="BodyText"/>
        <w:spacing w:before="15"/>
        <w:ind w:left="980"/>
        <w:rPr>
          <w:b/>
        </w:rPr>
      </w:pPr>
      <w:r w:rsidRPr="00C34677">
        <w:rPr>
          <w:b/>
        </w:rPr>
        <w:lastRenderedPageBreak/>
        <w:t>Academic Year 2017-18</w:t>
      </w:r>
    </w:p>
    <w:p w:rsidR="003D3F98" w:rsidRPr="00C34677" w:rsidRDefault="003D3F98" w:rsidP="002F482E">
      <w:pPr>
        <w:pStyle w:val="BodyText"/>
        <w:spacing w:before="15"/>
        <w:ind w:left="980"/>
        <w:rPr>
          <w:b/>
        </w:rPr>
      </w:pPr>
    </w:p>
    <w:tbl>
      <w:tblPr>
        <w:tblW w:w="4152" w:type="pct"/>
        <w:tblInd w:w="1195" w:type="dxa"/>
        <w:tblCellMar>
          <w:top w:w="15" w:type="dxa"/>
          <w:left w:w="15" w:type="dxa"/>
          <w:bottom w:w="15" w:type="dxa"/>
          <w:right w:w="15" w:type="dxa"/>
        </w:tblCellMar>
        <w:tblLook w:val="04A0" w:firstRow="1" w:lastRow="0" w:firstColumn="1" w:lastColumn="0" w:noHBand="0" w:noVBand="1"/>
      </w:tblPr>
      <w:tblGrid>
        <w:gridCol w:w="1562"/>
        <w:gridCol w:w="8428"/>
      </w:tblGrid>
      <w:tr w:rsidR="00381F5E" w:rsidRPr="00381F5E" w:rsidTr="003D3F98">
        <w:trPr>
          <w:trHeight w:val="737"/>
        </w:trPr>
        <w:tc>
          <w:tcPr>
            <w:tcW w:w="7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rPr>
                <w:sz w:val="24"/>
                <w:szCs w:val="24"/>
              </w:rPr>
            </w:pPr>
            <w:r w:rsidRPr="00381F5E">
              <w:rPr>
                <w:b/>
                <w:bCs/>
                <w:color w:val="000000"/>
              </w:rPr>
              <w:t>Course Title</w:t>
            </w:r>
          </w:p>
        </w:tc>
        <w:tc>
          <w:tcPr>
            <w:tcW w:w="4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rPr>
                <w:sz w:val="24"/>
                <w:szCs w:val="24"/>
              </w:rPr>
            </w:pPr>
            <w:r w:rsidRPr="00381F5E">
              <w:rPr>
                <w:b/>
                <w:bCs/>
                <w:color w:val="000000"/>
              </w:rPr>
              <w:t>Trends in Higher Education</w:t>
            </w:r>
          </w:p>
        </w:tc>
      </w:tr>
      <w:tr w:rsidR="00381F5E" w:rsidRPr="00381F5E" w:rsidTr="003D3F98">
        <w:tc>
          <w:tcPr>
            <w:tcW w:w="7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line="0" w:lineRule="atLeast"/>
              <w:rPr>
                <w:sz w:val="24"/>
                <w:szCs w:val="24"/>
              </w:rPr>
            </w:pPr>
            <w:r w:rsidRPr="00381F5E">
              <w:rPr>
                <w:b/>
                <w:bCs/>
                <w:color w:val="000000"/>
              </w:rPr>
              <w:t>Course Code</w:t>
            </w:r>
          </w:p>
        </w:tc>
        <w:tc>
          <w:tcPr>
            <w:tcW w:w="4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line="0" w:lineRule="atLeast"/>
              <w:rPr>
                <w:sz w:val="24"/>
                <w:szCs w:val="24"/>
              </w:rPr>
            </w:pPr>
            <w:r w:rsidRPr="00381F5E">
              <w:rPr>
                <w:b/>
                <w:bCs/>
                <w:color w:val="000000"/>
              </w:rPr>
              <w:t>VAC-EDU001</w:t>
            </w:r>
          </w:p>
        </w:tc>
      </w:tr>
      <w:tr w:rsidR="00381F5E" w:rsidRPr="00381F5E" w:rsidTr="003D3F98">
        <w:tc>
          <w:tcPr>
            <w:tcW w:w="7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rPr>
                <w:sz w:val="24"/>
                <w:szCs w:val="24"/>
              </w:rPr>
            </w:pPr>
            <w:r w:rsidRPr="00381F5E">
              <w:rPr>
                <w:b/>
                <w:bCs/>
                <w:color w:val="000000"/>
              </w:rPr>
              <w:t>Course Coordinator</w:t>
            </w:r>
          </w:p>
          <w:p w:rsidR="00381F5E" w:rsidRPr="00381F5E" w:rsidRDefault="00381F5E" w:rsidP="00381F5E">
            <w:pPr>
              <w:widowControl/>
              <w:autoSpaceDE/>
              <w:autoSpaceDN/>
              <w:spacing w:after="160" w:line="0" w:lineRule="atLeast"/>
              <w:rPr>
                <w:sz w:val="24"/>
                <w:szCs w:val="24"/>
              </w:rPr>
            </w:pPr>
            <w:r w:rsidRPr="00381F5E">
              <w:rPr>
                <w:b/>
                <w:bCs/>
                <w:color w:val="000000"/>
              </w:rPr>
              <w:t>/Instructor(s):</w:t>
            </w:r>
          </w:p>
        </w:tc>
        <w:tc>
          <w:tcPr>
            <w:tcW w:w="4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line="0" w:lineRule="atLeast"/>
              <w:rPr>
                <w:sz w:val="24"/>
                <w:szCs w:val="24"/>
              </w:rPr>
            </w:pPr>
            <w:r w:rsidRPr="00381F5E">
              <w:rPr>
                <w:b/>
                <w:bCs/>
                <w:color w:val="000000"/>
                <w:shd w:val="clear" w:color="auto" w:fill="FFFFFF"/>
              </w:rPr>
              <w:t xml:space="preserve">Dr. </w:t>
            </w:r>
            <w:proofErr w:type="spellStart"/>
            <w:r w:rsidRPr="00381F5E">
              <w:rPr>
                <w:b/>
                <w:bCs/>
                <w:color w:val="000000"/>
                <w:shd w:val="clear" w:color="auto" w:fill="FFFFFF"/>
              </w:rPr>
              <w:t>Kiran</w:t>
            </w:r>
            <w:proofErr w:type="spellEnd"/>
            <w:r w:rsidRPr="00381F5E">
              <w:rPr>
                <w:b/>
                <w:bCs/>
                <w:color w:val="000000"/>
                <w:shd w:val="clear" w:color="auto" w:fill="FFFFFF"/>
              </w:rPr>
              <w:t xml:space="preserve"> Gupta</w:t>
            </w:r>
          </w:p>
        </w:tc>
      </w:tr>
      <w:tr w:rsidR="00381F5E" w:rsidRPr="00381F5E" w:rsidTr="003D3F98">
        <w:tc>
          <w:tcPr>
            <w:tcW w:w="7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line="0" w:lineRule="atLeast"/>
              <w:rPr>
                <w:sz w:val="24"/>
                <w:szCs w:val="24"/>
              </w:rPr>
            </w:pPr>
            <w:r w:rsidRPr="00381F5E">
              <w:rPr>
                <w:b/>
                <w:bCs/>
                <w:color w:val="000000"/>
              </w:rPr>
              <w:t>Term Offered:</w:t>
            </w:r>
          </w:p>
        </w:tc>
        <w:tc>
          <w:tcPr>
            <w:tcW w:w="4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line="0" w:lineRule="atLeast"/>
              <w:rPr>
                <w:sz w:val="24"/>
                <w:szCs w:val="24"/>
              </w:rPr>
            </w:pPr>
            <w:r w:rsidRPr="00381F5E">
              <w:rPr>
                <w:b/>
                <w:bCs/>
                <w:color w:val="000000"/>
              </w:rPr>
              <w:t>Odd Semester </w:t>
            </w:r>
          </w:p>
        </w:tc>
      </w:tr>
      <w:tr w:rsidR="00381F5E" w:rsidRPr="00381F5E" w:rsidTr="003D3F98">
        <w:tc>
          <w:tcPr>
            <w:tcW w:w="7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line="0" w:lineRule="atLeast"/>
              <w:rPr>
                <w:sz w:val="24"/>
                <w:szCs w:val="24"/>
              </w:rPr>
            </w:pPr>
            <w:r w:rsidRPr="00381F5E">
              <w:rPr>
                <w:b/>
                <w:bCs/>
                <w:color w:val="000000"/>
              </w:rPr>
              <w:t>Course Schedule:</w:t>
            </w:r>
          </w:p>
        </w:tc>
        <w:tc>
          <w:tcPr>
            <w:tcW w:w="4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line="0" w:lineRule="atLeast"/>
              <w:rPr>
                <w:sz w:val="24"/>
                <w:szCs w:val="24"/>
              </w:rPr>
            </w:pPr>
            <w:r w:rsidRPr="00381F5E">
              <w:rPr>
                <w:b/>
                <w:bCs/>
                <w:color w:val="000000"/>
              </w:rPr>
              <w:t>30 hours (3 hours / week)</w:t>
            </w:r>
          </w:p>
        </w:tc>
      </w:tr>
      <w:tr w:rsidR="00381F5E" w:rsidRPr="00381F5E" w:rsidTr="003D3F98">
        <w:trPr>
          <w:trHeight w:val="968"/>
        </w:trPr>
        <w:tc>
          <w:tcPr>
            <w:tcW w:w="7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rPr>
                <w:sz w:val="24"/>
                <w:szCs w:val="24"/>
              </w:rPr>
            </w:pPr>
            <w:r w:rsidRPr="00381F5E">
              <w:rPr>
                <w:b/>
                <w:bCs/>
                <w:color w:val="000000"/>
              </w:rPr>
              <w:t>Course Objective</w:t>
            </w:r>
          </w:p>
        </w:tc>
        <w:tc>
          <w:tcPr>
            <w:tcW w:w="4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rPr>
                <w:sz w:val="24"/>
                <w:szCs w:val="24"/>
              </w:rPr>
            </w:pPr>
          </w:p>
          <w:p w:rsidR="00381F5E" w:rsidRPr="00381F5E" w:rsidRDefault="00381F5E" w:rsidP="00381F5E">
            <w:pPr>
              <w:widowControl/>
              <w:autoSpaceDE/>
              <w:autoSpaceDN/>
              <w:spacing w:before="1"/>
              <w:rPr>
                <w:sz w:val="24"/>
                <w:szCs w:val="24"/>
              </w:rPr>
            </w:pPr>
            <w:r w:rsidRPr="00381F5E">
              <w:rPr>
                <w:color w:val="000000"/>
              </w:rPr>
              <w:t>To discover new approaches in higher education and prepare for new employment trends.</w:t>
            </w:r>
          </w:p>
          <w:p w:rsidR="00381F5E" w:rsidRPr="00381F5E" w:rsidRDefault="00381F5E" w:rsidP="00381F5E">
            <w:pPr>
              <w:widowControl/>
              <w:autoSpaceDE/>
              <w:autoSpaceDN/>
              <w:rPr>
                <w:sz w:val="24"/>
                <w:szCs w:val="24"/>
              </w:rPr>
            </w:pPr>
          </w:p>
        </w:tc>
      </w:tr>
      <w:tr w:rsidR="00381F5E" w:rsidRPr="00381F5E" w:rsidTr="003D3F98">
        <w:tc>
          <w:tcPr>
            <w:tcW w:w="7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line="0" w:lineRule="atLeast"/>
              <w:rPr>
                <w:sz w:val="24"/>
                <w:szCs w:val="24"/>
              </w:rPr>
            </w:pPr>
            <w:r w:rsidRPr="00381F5E">
              <w:rPr>
                <w:b/>
                <w:bCs/>
                <w:color w:val="000000"/>
              </w:rPr>
              <w:t>Course Outcomes</w:t>
            </w:r>
          </w:p>
        </w:tc>
        <w:tc>
          <w:tcPr>
            <w:tcW w:w="42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1F5E" w:rsidRPr="00381F5E" w:rsidRDefault="00381F5E" w:rsidP="00381F5E">
            <w:pPr>
              <w:widowControl/>
              <w:autoSpaceDE/>
              <w:autoSpaceDN/>
              <w:spacing w:after="160"/>
              <w:jc w:val="both"/>
              <w:rPr>
                <w:sz w:val="24"/>
                <w:szCs w:val="24"/>
              </w:rPr>
            </w:pPr>
            <w:r w:rsidRPr="00381F5E">
              <w:rPr>
                <w:color w:val="000000"/>
              </w:rPr>
              <w:t>Students will have the ability to:</w:t>
            </w:r>
          </w:p>
          <w:p w:rsidR="00381F5E" w:rsidRPr="00381F5E" w:rsidRDefault="00381F5E" w:rsidP="002F4BE1">
            <w:pPr>
              <w:widowControl/>
              <w:numPr>
                <w:ilvl w:val="0"/>
                <w:numId w:val="36"/>
              </w:numPr>
              <w:autoSpaceDE/>
              <w:autoSpaceDN/>
              <w:jc w:val="both"/>
              <w:textAlignment w:val="baseline"/>
              <w:rPr>
                <w:b/>
                <w:bCs/>
                <w:color w:val="000000"/>
              </w:rPr>
            </w:pPr>
            <w:r w:rsidRPr="00381F5E">
              <w:rPr>
                <w:color w:val="000000"/>
              </w:rPr>
              <w:t>Design and construct a holistic curriculum.</w:t>
            </w:r>
          </w:p>
          <w:p w:rsidR="00381F5E" w:rsidRPr="00381F5E" w:rsidRDefault="00381F5E" w:rsidP="002F4BE1">
            <w:pPr>
              <w:widowControl/>
              <w:numPr>
                <w:ilvl w:val="0"/>
                <w:numId w:val="36"/>
              </w:numPr>
              <w:autoSpaceDE/>
              <w:autoSpaceDN/>
              <w:jc w:val="both"/>
              <w:textAlignment w:val="baseline"/>
              <w:rPr>
                <w:b/>
                <w:bCs/>
                <w:color w:val="000000"/>
              </w:rPr>
            </w:pPr>
            <w:r w:rsidRPr="00381F5E">
              <w:rPr>
                <w:color w:val="000000"/>
              </w:rPr>
              <w:t>Develop integrated   programs for fulfilling global future development goals.</w:t>
            </w:r>
          </w:p>
          <w:p w:rsidR="00381F5E" w:rsidRPr="00381F5E" w:rsidRDefault="00381F5E" w:rsidP="002F4BE1">
            <w:pPr>
              <w:widowControl/>
              <w:numPr>
                <w:ilvl w:val="0"/>
                <w:numId w:val="36"/>
              </w:numPr>
              <w:autoSpaceDE/>
              <w:autoSpaceDN/>
              <w:jc w:val="both"/>
              <w:textAlignment w:val="baseline"/>
              <w:rPr>
                <w:b/>
                <w:bCs/>
                <w:color w:val="000000"/>
              </w:rPr>
            </w:pPr>
            <w:r w:rsidRPr="00381F5E">
              <w:rPr>
                <w:color w:val="000000"/>
              </w:rPr>
              <w:t>Understand the impact of globalization and internationalization on education.</w:t>
            </w:r>
          </w:p>
          <w:p w:rsidR="00381F5E" w:rsidRPr="00381F5E" w:rsidRDefault="00381F5E" w:rsidP="002F4BE1">
            <w:pPr>
              <w:widowControl/>
              <w:numPr>
                <w:ilvl w:val="0"/>
                <w:numId w:val="36"/>
              </w:numPr>
              <w:autoSpaceDE/>
              <w:autoSpaceDN/>
              <w:spacing w:after="160" w:line="0" w:lineRule="atLeast"/>
              <w:jc w:val="both"/>
              <w:textAlignment w:val="baseline"/>
              <w:rPr>
                <w:b/>
                <w:bCs/>
                <w:color w:val="000000"/>
              </w:rPr>
            </w:pPr>
            <w:r w:rsidRPr="00381F5E">
              <w:rPr>
                <w:color w:val="000000"/>
              </w:rPr>
              <w:t>Use pedagogical innovations in a global world.</w:t>
            </w:r>
          </w:p>
        </w:tc>
      </w:tr>
    </w:tbl>
    <w:p w:rsidR="00381F5E" w:rsidRPr="00381F5E" w:rsidRDefault="00381F5E" w:rsidP="00381F5E">
      <w:pPr>
        <w:widowControl/>
        <w:autoSpaceDE/>
        <w:autoSpaceDN/>
        <w:rPr>
          <w:sz w:val="24"/>
          <w:szCs w:val="24"/>
        </w:rPr>
      </w:pPr>
    </w:p>
    <w:p w:rsidR="00381F5E" w:rsidRPr="00381F5E" w:rsidRDefault="003D3F98" w:rsidP="00381F5E">
      <w:pPr>
        <w:widowControl/>
        <w:autoSpaceDE/>
        <w:autoSpaceDN/>
        <w:spacing w:after="160"/>
        <w:rPr>
          <w:sz w:val="24"/>
          <w:szCs w:val="24"/>
        </w:rPr>
      </w:pPr>
      <w:r>
        <w:rPr>
          <w:b/>
          <w:bCs/>
          <w:color w:val="000000"/>
        </w:rPr>
        <w:t xml:space="preserve">              </w:t>
      </w:r>
      <w:r w:rsidR="00381F5E" w:rsidRPr="00381F5E">
        <w:rPr>
          <w:b/>
          <w:bCs/>
          <w:color w:val="000000"/>
        </w:rPr>
        <w:t>Topics to be Covered: -</w:t>
      </w:r>
    </w:p>
    <w:p w:rsidR="00381F5E" w:rsidRPr="00381F5E" w:rsidRDefault="00381F5E" w:rsidP="002F4BE1">
      <w:pPr>
        <w:widowControl/>
        <w:numPr>
          <w:ilvl w:val="0"/>
          <w:numId w:val="37"/>
        </w:numPr>
        <w:autoSpaceDE/>
        <w:autoSpaceDN/>
        <w:jc w:val="both"/>
        <w:textAlignment w:val="baseline"/>
        <w:rPr>
          <w:color w:val="000000"/>
        </w:rPr>
      </w:pPr>
      <w:r w:rsidRPr="00381F5E">
        <w:rPr>
          <w:color w:val="000000"/>
        </w:rPr>
        <w:t>New Trends and perspectives in curriculum design and in curriculum construction</w:t>
      </w:r>
    </w:p>
    <w:p w:rsidR="00381F5E" w:rsidRPr="00381F5E" w:rsidRDefault="00381F5E" w:rsidP="002F4BE1">
      <w:pPr>
        <w:widowControl/>
        <w:numPr>
          <w:ilvl w:val="0"/>
          <w:numId w:val="37"/>
        </w:numPr>
        <w:autoSpaceDE/>
        <w:autoSpaceDN/>
        <w:jc w:val="both"/>
        <w:textAlignment w:val="baseline"/>
        <w:rPr>
          <w:color w:val="000000"/>
        </w:rPr>
      </w:pPr>
      <w:r w:rsidRPr="00381F5E">
        <w:rPr>
          <w:color w:val="000000"/>
        </w:rPr>
        <w:t>Holistic curriculum</w:t>
      </w:r>
    </w:p>
    <w:p w:rsidR="00381F5E" w:rsidRPr="00381F5E" w:rsidRDefault="00381F5E" w:rsidP="002F4BE1">
      <w:pPr>
        <w:widowControl/>
        <w:numPr>
          <w:ilvl w:val="0"/>
          <w:numId w:val="37"/>
        </w:numPr>
        <w:autoSpaceDE/>
        <w:autoSpaceDN/>
        <w:jc w:val="both"/>
        <w:textAlignment w:val="baseline"/>
        <w:rPr>
          <w:color w:val="000000"/>
        </w:rPr>
      </w:pPr>
      <w:r w:rsidRPr="00381F5E">
        <w:rPr>
          <w:color w:val="000000"/>
        </w:rPr>
        <w:t>Diversified global education practices, and teacher-made curriculum</w:t>
      </w:r>
    </w:p>
    <w:p w:rsidR="00381F5E" w:rsidRPr="00381F5E" w:rsidRDefault="00381F5E" w:rsidP="002F4BE1">
      <w:pPr>
        <w:widowControl/>
        <w:numPr>
          <w:ilvl w:val="0"/>
          <w:numId w:val="37"/>
        </w:numPr>
        <w:autoSpaceDE/>
        <w:autoSpaceDN/>
        <w:jc w:val="both"/>
        <w:textAlignment w:val="baseline"/>
        <w:rPr>
          <w:color w:val="000000"/>
        </w:rPr>
      </w:pPr>
      <w:r w:rsidRPr="00381F5E">
        <w:rPr>
          <w:color w:val="000000"/>
        </w:rPr>
        <w:t>Integrated programs for fulfilling global future development goals</w:t>
      </w:r>
    </w:p>
    <w:p w:rsidR="00381F5E" w:rsidRPr="00381F5E" w:rsidRDefault="00381F5E" w:rsidP="002F4BE1">
      <w:pPr>
        <w:widowControl/>
        <w:numPr>
          <w:ilvl w:val="0"/>
          <w:numId w:val="37"/>
        </w:numPr>
        <w:autoSpaceDE/>
        <w:autoSpaceDN/>
        <w:jc w:val="both"/>
        <w:textAlignment w:val="baseline"/>
        <w:rPr>
          <w:color w:val="000000"/>
        </w:rPr>
      </w:pPr>
      <w:r w:rsidRPr="00381F5E">
        <w:rPr>
          <w:color w:val="000000"/>
        </w:rPr>
        <w:t>Impact of globalization and internationalization on education, especially higher education with respect to appraisal of schemes of government initiation such as RUSA, RMSA, student loans and fellowships. </w:t>
      </w:r>
    </w:p>
    <w:p w:rsidR="00381F5E" w:rsidRPr="00381F5E" w:rsidRDefault="00381F5E" w:rsidP="002F4BE1">
      <w:pPr>
        <w:widowControl/>
        <w:numPr>
          <w:ilvl w:val="0"/>
          <w:numId w:val="37"/>
        </w:numPr>
        <w:autoSpaceDE/>
        <w:autoSpaceDN/>
        <w:spacing w:after="160"/>
        <w:jc w:val="both"/>
        <w:textAlignment w:val="baseline"/>
        <w:rPr>
          <w:color w:val="000000"/>
        </w:rPr>
      </w:pPr>
      <w:r w:rsidRPr="00381F5E">
        <w:rPr>
          <w:color w:val="000000"/>
        </w:rPr>
        <w:t>Web based learning, e-learning and pedagogical innovations in a global world.</w:t>
      </w:r>
    </w:p>
    <w:p w:rsidR="00381F5E" w:rsidRPr="00381F5E" w:rsidRDefault="00381F5E" w:rsidP="00381F5E">
      <w:pPr>
        <w:widowControl/>
        <w:autoSpaceDE/>
        <w:autoSpaceDN/>
        <w:rPr>
          <w:sz w:val="24"/>
          <w:szCs w:val="24"/>
        </w:rPr>
      </w:pPr>
    </w:p>
    <w:p w:rsidR="00381F5E" w:rsidRPr="00381F5E" w:rsidRDefault="00381F5E" w:rsidP="00381F5E">
      <w:pPr>
        <w:widowControl/>
        <w:autoSpaceDE/>
        <w:autoSpaceDN/>
        <w:spacing w:after="160"/>
        <w:jc w:val="both"/>
        <w:rPr>
          <w:sz w:val="24"/>
          <w:szCs w:val="24"/>
        </w:rPr>
      </w:pPr>
      <w:r w:rsidRPr="00381F5E">
        <w:rPr>
          <w:b/>
          <w:bCs/>
          <w:color w:val="000000"/>
        </w:rPr>
        <w:t>REFERENCE BOOKS</w:t>
      </w:r>
      <w:r w:rsidRPr="00381F5E">
        <w:rPr>
          <w:rFonts w:ascii="Georgia" w:hAnsi="Georgia"/>
          <w:color w:val="282828"/>
          <w:sz w:val="21"/>
          <w:szCs w:val="21"/>
          <w:shd w:val="clear" w:color="auto" w:fill="F7F7F7"/>
        </w:rPr>
        <w:t> </w:t>
      </w:r>
    </w:p>
    <w:p w:rsidR="00381F5E" w:rsidRPr="00381F5E" w:rsidRDefault="00381F5E" w:rsidP="002F4BE1">
      <w:pPr>
        <w:widowControl/>
        <w:numPr>
          <w:ilvl w:val="0"/>
          <w:numId w:val="38"/>
        </w:numPr>
        <w:autoSpaceDE/>
        <w:autoSpaceDN/>
        <w:spacing w:before="164"/>
        <w:ind w:right="914"/>
        <w:textAlignment w:val="baseline"/>
        <w:rPr>
          <w:rFonts w:ascii="Calibri" w:hAnsi="Calibri" w:cs="Calibri"/>
          <w:color w:val="000000"/>
          <w:sz w:val="21"/>
          <w:szCs w:val="21"/>
        </w:rPr>
      </w:pPr>
      <w:r w:rsidRPr="00381F5E">
        <w:rPr>
          <w:rFonts w:ascii="Calibri" w:hAnsi="Calibri" w:cs="Calibri"/>
          <w:color w:val="000000"/>
          <w:sz w:val="21"/>
          <w:szCs w:val="21"/>
        </w:rPr>
        <w:t xml:space="preserve">Theodore S. </w:t>
      </w:r>
      <w:proofErr w:type="spellStart"/>
      <w:r w:rsidRPr="00381F5E">
        <w:rPr>
          <w:rFonts w:ascii="Calibri" w:hAnsi="Calibri" w:cs="Calibri"/>
          <w:color w:val="000000"/>
          <w:sz w:val="21"/>
          <w:szCs w:val="21"/>
        </w:rPr>
        <w:t>Ransaw</w:t>
      </w:r>
      <w:proofErr w:type="spellEnd"/>
      <w:r w:rsidRPr="00381F5E">
        <w:rPr>
          <w:rFonts w:ascii="Calibri" w:hAnsi="Calibri" w:cs="Calibri"/>
          <w:color w:val="000000"/>
          <w:sz w:val="21"/>
          <w:szCs w:val="21"/>
        </w:rPr>
        <w:t xml:space="preserve"> (2017), Richard Majors, Emerging Issues and Trends in Education (International Race and Education Series)</w:t>
      </w:r>
    </w:p>
    <w:p w:rsidR="00381F5E" w:rsidRPr="00381F5E" w:rsidRDefault="00381F5E" w:rsidP="002F4BE1">
      <w:pPr>
        <w:widowControl/>
        <w:numPr>
          <w:ilvl w:val="0"/>
          <w:numId w:val="38"/>
        </w:numPr>
        <w:autoSpaceDE/>
        <w:autoSpaceDN/>
        <w:textAlignment w:val="baseline"/>
        <w:rPr>
          <w:rFonts w:ascii="Calibri" w:hAnsi="Calibri" w:cs="Calibri"/>
          <w:color w:val="000000"/>
          <w:sz w:val="21"/>
          <w:szCs w:val="21"/>
        </w:rPr>
      </w:pPr>
      <w:proofErr w:type="spellStart"/>
      <w:r w:rsidRPr="00381F5E">
        <w:rPr>
          <w:rFonts w:ascii="Calibri" w:hAnsi="Calibri" w:cs="Calibri"/>
          <w:color w:val="000000"/>
          <w:sz w:val="21"/>
          <w:szCs w:val="21"/>
        </w:rPr>
        <w:t>Aggarwal</w:t>
      </w:r>
      <w:proofErr w:type="spellEnd"/>
      <w:r w:rsidRPr="00381F5E">
        <w:rPr>
          <w:rFonts w:ascii="Calibri" w:hAnsi="Calibri" w:cs="Calibri"/>
          <w:color w:val="000000"/>
          <w:sz w:val="21"/>
          <w:szCs w:val="21"/>
        </w:rPr>
        <w:t xml:space="preserve"> J.C. (2006), Essentials of Educational Technology-Teaching Learning Innovations.</w:t>
      </w:r>
    </w:p>
    <w:p w:rsidR="00381F5E" w:rsidRDefault="00381F5E">
      <w:pPr>
        <w:rPr>
          <w:b/>
          <w:sz w:val="24"/>
          <w:szCs w:val="24"/>
        </w:rPr>
      </w:pPr>
      <w:r>
        <w:rPr>
          <w:b/>
        </w:rPr>
        <w:br w:type="page"/>
      </w:r>
    </w:p>
    <w:tbl>
      <w:tblPr>
        <w:tblW w:w="0" w:type="auto"/>
        <w:tblInd w:w="1458" w:type="dxa"/>
        <w:tblCellMar>
          <w:top w:w="15" w:type="dxa"/>
          <w:left w:w="15" w:type="dxa"/>
          <w:bottom w:w="15" w:type="dxa"/>
          <w:right w:w="15" w:type="dxa"/>
        </w:tblCellMar>
        <w:tblLook w:val="04A0" w:firstRow="1" w:lastRow="0" w:firstColumn="1" w:lastColumn="0" w:noHBand="0" w:noVBand="1"/>
      </w:tblPr>
      <w:tblGrid>
        <w:gridCol w:w="1548"/>
        <w:gridCol w:w="7902"/>
      </w:tblGrid>
      <w:tr w:rsidR="00381F5E" w:rsidRPr="00381F5E" w:rsidTr="003D3F98">
        <w:trPr>
          <w:trHeight w:val="737"/>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rPr>
                <w:sz w:val="24"/>
                <w:szCs w:val="24"/>
              </w:rPr>
            </w:pPr>
            <w:r w:rsidRPr="00381F5E">
              <w:rPr>
                <w:b/>
                <w:bCs/>
                <w:color w:val="000000"/>
              </w:rPr>
              <w:lastRenderedPageBreak/>
              <w:t>Course Title</w:t>
            </w:r>
          </w:p>
        </w:tc>
        <w:tc>
          <w:tcPr>
            <w:tcW w:w="7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rPr>
                <w:sz w:val="24"/>
                <w:szCs w:val="24"/>
              </w:rPr>
            </w:pPr>
            <w:r w:rsidRPr="00381F5E">
              <w:rPr>
                <w:b/>
                <w:bCs/>
                <w:color w:val="000000"/>
                <w:sz w:val="24"/>
                <w:szCs w:val="24"/>
              </w:rPr>
              <w:t>Introduction to Research</w:t>
            </w:r>
          </w:p>
          <w:p w:rsidR="00381F5E" w:rsidRPr="00381F5E" w:rsidRDefault="00381F5E" w:rsidP="00381F5E">
            <w:pPr>
              <w:widowControl/>
              <w:autoSpaceDE/>
              <w:autoSpaceDN/>
              <w:rPr>
                <w:sz w:val="24"/>
                <w:szCs w:val="24"/>
              </w:rPr>
            </w:pP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Course Code</w:t>
            </w:r>
          </w:p>
        </w:tc>
        <w:tc>
          <w:tcPr>
            <w:tcW w:w="7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VAC-EDU002</w:t>
            </w: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rPr>
                <w:sz w:val="24"/>
                <w:szCs w:val="24"/>
              </w:rPr>
            </w:pPr>
            <w:r w:rsidRPr="00381F5E">
              <w:rPr>
                <w:b/>
                <w:bCs/>
                <w:color w:val="000000"/>
              </w:rPr>
              <w:t>Course Coordinator</w:t>
            </w:r>
          </w:p>
          <w:p w:rsidR="00381F5E" w:rsidRPr="00381F5E" w:rsidRDefault="00381F5E" w:rsidP="00381F5E">
            <w:pPr>
              <w:widowControl/>
              <w:autoSpaceDE/>
              <w:autoSpaceDN/>
              <w:spacing w:line="0" w:lineRule="atLeast"/>
              <w:rPr>
                <w:sz w:val="24"/>
                <w:szCs w:val="24"/>
              </w:rPr>
            </w:pPr>
            <w:r w:rsidRPr="00381F5E">
              <w:rPr>
                <w:b/>
                <w:bCs/>
                <w:color w:val="000000"/>
              </w:rPr>
              <w:t>/Instructor(s):</w:t>
            </w:r>
          </w:p>
        </w:tc>
        <w:tc>
          <w:tcPr>
            <w:tcW w:w="7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sz w:val="23"/>
                <w:szCs w:val="23"/>
                <w:shd w:val="clear" w:color="auto" w:fill="FFFFFF"/>
              </w:rPr>
              <w:t>DR. RASHEE SINGH</w:t>
            </w: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Course Duration:</w:t>
            </w:r>
          </w:p>
        </w:tc>
        <w:tc>
          <w:tcPr>
            <w:tcW w:w="7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34 Hours</w:t>
            </w: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Term Offered:</w:t>
            </w:r>
          </w:p>
        </w:tc>
        <w:tc>
          <w:tcPr>
            <w:tcW w:w="7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Odd Semester </w:t>
            </w:r>
          </w:p>
        </w:tc>
      </w:tr>
      <w:tr w:rsidR="00381F5E" w:rsidRPr="00381F5E" w:rsidTr="003D3F98">
        <w:trPr>
          <w:trHeight w:val="1029"/>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rPr>
                <w:sz w:val="24"/>
                <w:szCs w:val="24"/>
              </w:rPr>
            </w:pPr>
            <w:r w:rsidRPr="00381F5E">
              <w:rPr>
                <w:b/>
                <w:bCs/>
                <w:color w:val="000000"/>
              </w:rPr>
              <w:t>Objective</w:t>
            </w:r>
          </w:p>
        </w:tc>
        <w:tc>
          <w:tcPr>
            <w:tcW w:w="7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before="240" w:after="240"/>
              <w:jc w:val="both"/>
              <w:rPr>
                <w:sz w:val="24"/>
                <w:szCs w:val="24"/>
              </w:rPr>
            </w:pPr>
            <w:r w:rsidRPr="00381F5E">
              <w:rPr>
                <w:color w:val="000000"/>
                <w:shd w:val="clear" w:color="auto" w:fill="FFFFFF"/>
              </w:rPr>
              <w:t>To enable the learners to apply the knowledge of research methodology to systematically design and conduct research that addresses their specific research aims and objectives and also ensure valid and reliable results.</w:t>
            </w: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rPr>
                <w:sz w:val="24"/>
                <w:szCs w:val="24"/>
              </w:rPr>
            </w:pPr>
            <w:r w:rsidRPr="00381F5E">
              <w:rPr>
                <w:b/>
                <w:bCs/>
                <w:color w:val="000000"/>
              </w:rPr>
              <w:t>Course Outcomes</w:t>
            </w:r>
          </w:p>
          <w:p w:rsidR="00381F5E" w:rsidRPr="00381F5E" w:rsidRDefault="00381F5E" w:rsidP="00381F5E">
            <w:pPr>
              <w:widowControl/>
              <w:autoSpaceDE/>
              <w:autoSpaceDN/>
              <w:spacing w:line="0" w:lineRule="atLeast"/>
              <w:rPr>
                <w:sz w:val="24"/>
                <w:szCs w:val="24"/>
              </w:rPr>
            </w:pPr>
            <w:r w:rsidRPr="00381F5E">
              <w:rPr>
                <w:b/>
                <w:bCs/>
                <w:color w:val="000000"/>
              </w:rPr>
              <w:t>(COs)</w:t>
            </w:r>
          </w:p>
        </w:tc>
        <w:tc>
          <w:tcPr>
            <w:tcW w:w="7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jc w:val="both"/>
              <w:rPr>
                <w:sz w:val="24"/>
                <w:szCs w:val="24"/>
              </w:rPr>
            </w:pPr>
            <w:r w:rsidRPr="00381F5E">
              <w:rPr>
                <w:color w:val="000000"/>
              </w:rPr>
              <w:t>Students will have the ability to:</w:t>
            </w:r>
          </w:p>
          <w:p w:rsidR="00381F5E" w:rsidRPr="00381F5E" w:rsidRDefault="00381F5E" w:rsidP="00381F5E">
            <w:pPr>
              <w:widowControl/>
              <w:autoSpaceDE/>
              <w:autoSpaceDN/>
              <w:rPr>
                <w:sz w:val="24"/>
                <w:szCs w:val="24"/>
              </w:rPr>
            </w:pPr>
            <w:r w:rsidRPr="00381F5E">
              <w:rPr>
                <w:sz w:val="24"/>
                <w:szCs w:val="24"/>
              </w:rPr>
              <w:br/>
            </w:r>
          </w:p>
          <w:p w:rsidR="00381F5E" w:rsidRPr="00381F5E" w:rsidRDefault="00381F5E" w:rsidP="002F4BE1">
            <w:pPr>
              <w:widowControl/>
              <w:numPr>
                <w:ilvl w:val="0"/>
                <w:numId w:val="39"/>
              </w:numPr>
              <w:autoSpaceDE/>
              <w:autoSpaceDN/>
              <w:textAlignment w:val="baseline"/>
              <w:rPr>
                <w:color w:val="000000"/>
              </w:rPr>
            </w:pPr>
            <w:r w:rsidRPr="00381F5E">
              <w:rPr>
                <w:color w:val="000000"/>
              </w:rPr>
              <w:t>Understand what research is and why we need to do it.</w:t>
            </w:r>
          </w:p>
          <w:p w:rsidR="00381F5E" w:rsidRPr="00381F5E" w:rsidRDefault="00381F5E" w:rsidP="002F4BE1">
            <w:pPr>
              <w:widowControl/>
              <w:numPr>
                <w:ilvl w:val="0"/>
                <w:numId w:val="39"/>
              </w:numPr>
              <w:autoSpaceDE/>
              <w:autoSpaceDN/>
              <w:textAlignment w:val="baseline"/>
              <w:rPr>
                <w:color w:val="000000"/>
              </w:rPr>
            </w:pPr>
            <w:r w:rsidRPr="00381F5E">
              <w:rPr>
                <w:color w:val="000000"/>
              </w:rPr>
              <w:t>Understand the concept of research and its purposes.</w:t>
            </w:r>
          </w:p>
          <w:p w:rsidR="00381F5E" w:rsidRPr="00381F5E" w:rsidRDefault="00381F5E" w:rsidP="002F4BE1">
            <w:pPr>
              <w:widowControl/>
              <w:numPr>
                <w:ilvl w:val="0"/>
                <w:numId w:val="39"/>
              </w:numPr>
              <w:autoSpaceDE/>
              <w:autoSpaceDN/>
              <w:textAlignment w:val="baseline"/>
              <w:rPr>
                <w:color w:val="000000"/>
              </w:rPr>
            </w:pPr>
            <w:r w:rsidRPr="00381F5E">
              <w:rPr>
                <w:color w:val="000000"/>
              </w:rPr>
              <w:t>Understand different methods of research.</w:t>
            </w:r>
          </w:p>
          <w:p w:rsidR="00381F5E" w:rsidRPr="00381F5E" w:rsidRDefault="00381F5E" w:rsidP="002F4BE1">
            <w:pPr>
              <w:widowControl/>
              <w:numPr>
                <w:ilvl w:val="0"/>
                <w:numId w:val="39"/>
              </w:numPr>
              <w:autoSpaceDE/>
              <w:autoSpaceDN/>
              <w:spacing w:after="160"/>
              <w:textAlignment w:val="baseline"/>
              <w:rPr>
                <w:color w:val="000000"/>
              </w:rPr>
            </w:pPr>
            <w:r w:rsidRPr="00381F5E">
              <w:rPr>
                <w:color w:val="000000"/>
              </w:rPr>
              <w:t>Understand how to read a research paper and how to write a research proposal.</w:t>
            </w:r>
          </w:p>
          <w:p w:rsidR="00381F5E" w:rsidRPr="00381F5E" w:rsidRDefault="00381F5E" w:rsidP="00381F5E">
            <w:pPr>
              <w:widowControl/>
              <w:autoSpaceDE/>
              <w:autoSpaceDN/>
              <w:spacing w:after="240" w:line="0" w:lineRule="atLeast"/>
              <w:rPr>
                <w:sz w:val="24"/>
                <w:szCs w:val="24"/>
              </w:rPr>
            </w:pPr>
          </w:p>
        </w:tc>
      </w:tr>
    </w:tbl>
    <w:p w:rsidR="00381F5E" w:rsidRPr="00381F5E" w:rsidRDefault="00381F5E" w:rsidP="00381F5E">
      <w:pPr>
        <w:widowControl/>
        <w:autoSpaceDE/>
        <w:autoSpaceDN/>
        <w:rPr>
          <w:sz w:val="24"/>
          <w:szCs w:val="24"/>
        </w:rPr>
      </w:pPr>
    </w:p>
    <w:p w:rsidR="00381F5E" w:rsidRPr="00381F5E" w:rsidRDefault="003D3F98" w:rsidP="00381F5E">
      <w:pPr>
        <w:widowControl/>
        <w:autoSpaceDE/>
        <w:autoSpaceDN/>
        <w:spacing w:after="160"/>
        <w:rPr>
          <w:sz w:val="24"/>
          <w:szCs w:val="24"/>
        </w:rPr>
      </w:pPr>
      <w:r>
        <w:rPr>
          <w:b/>
          <w:bCs/>
          <w:color w:val="000000"/>
        </w:rPr>
        <w:t xml:space="preserve">       </w:t>
      </w:r>
      <w:r w:rsidR="00381F5E" w:rsidRPr="00381F5E">
        <w:rPr>
          <w:b/>
          <w:bCs/>
          <w:color w:val="000000"/>
        </w:rPr>
        <w:t>Topics to be Covered: -</w:t>
      </w:r>
    </w:p>
    <w:p w:rsidR="00381F5E" w:rsidRPr="00381F5E" w:rsidRDefault="00381F5E" w:rsidP="002F4BE1">
      <w:pPr>
        <w:widowControl/>
        <w:numPr>
          <w:ilvl w:val="0"/>
          <w:numId w:val="40"/>
        </w:numPr>
        <w:autoSpaceDE/>
        <w:autoSpaceDN/>
        <w:spacing w:line="480" w:lineRule="auto"/>
        <w:jc w:val="both"/>
        <w:textAlignment w:val="baseline"/>
        <w:rPr>
          <w:color w:val="1C1D1F"/>
          <w:sz w:val="21"/>
          <w:szCs w:val="21"/>
        </w:rPr>
      </w:pPr>
      <w:r w:rsidRPr="00381F5E">
        <w:rPr>
          <w:color w:val="1C1D1F"/>
          <w:sz w:val="21"/>
          <w:szCs w:val="21"/>
        </w:rPr>
        <w:t>Introduction to Research Methodology</w:t>
      </w:r>
    </w:p>
    <w:p w:rsidR="00381F5E" w:rsidRPr="00381F5E" w:rsidRDefault="00381F5E" w:rsidP="002F4BE1">
      <w:pPr>
        <w:widowControl/>
        <w:numPr>
          <w:ilvl w:val="0"/>
          <w:numId w:val="40"/>
        </w:numPr>
        <w:autoSpaceDE/>
        <w:autoSpaceDN/>
        <w:spacing w:line="480" w:lineRule="auto"/>
        <w:jc w:val="both"/>
        <w:textAlignment w:val="baseline"/>
        <w:rPr>
          <w:color w:val="1C1D1F"/>
          <w:sz w:val="21"/>
          <w:szCs w:val="21"/>
        </w:rPr>
      </w:pPr>
      <w:r w:rsidRPr="00381F5E">
        <w:rPr>
          <w:color w:val="1C1D1F"/>
          <w:sz w:val="21"/>
          <w:szCs w:val="21"/>
        </w:rPr>
        <w:t>Types of Research Methods </w:t>
      </w:r>
    </w:p>
    <w:p w:rsidR="00381F5E" w:rsidRPr="00381F5E" w:rsidRDefault="00381F5E" w:rsidP="002F4BE1">
      <w:pPr>
        <w:widowControl/>
        <w:numPr>
          <w:ilvl w:val="0"/>
          <w:numId w:val="40"/>
        </w:numPr>
        <w:autoSpaceDE/>
        <w:autoSpaceDN/>
        <w:spacing w:line="480" w:lineRule="auto"/>
        <w:jc w:val="both"/>
        <w:textAlignment w:val="baseline"/>
        <w:rPr>
          <w:b/>
          <w:bCs/>
          <w:color w:val="000000"/>
        </w:rPr>
      </w:pPr>
      <w:r w:rsidRPr="00381F5E">
        <w:rPr>
          <w:color w:val="1C1D1F"/>
          <w:sz w:val="21"/>
          <w:szCs w:val="21"/>
        </w:rPr>
        <w:t>Components of Research</w:t>
      </w:r>
    </w:p>
    <w:p w:rsidR="00381F5E" w:rsidRPr="00381F5E" w:rsidRDefault="00381F5E" w:rsidP="002F4BE1">
      <w:pPr>
        <w:widowControl/>
        <w:numPr>
          <w:ilvl w:val="0"/>
          <w:numId w:val="40"/>
        </w:numPr>
        <w:autoSpaceDE/>
        <w:autoSpaceDN/>
        <w:spacing w:line="480" w:lineRule="auto"/>
        <w:jc w:val="both"/>
        <w:textAlignment w:val="baseline"/>
        <w:rPr>
          <w:color w:val="1C1D1F"/>
          <w:sz w:val="21"/>
          <w:szCs w:val="21"/>
        </w:rPr>
      </w:pPr>
      <w:r w:rsidRPr="00381F5E">
        <w:rPr>
          <w:color w:val="1C1D1F"/>
          <w:sz w:val="21"/>
          <w:szCs w:val="21"/>
        </w:rPr>
        <w:t>Writing a research proposal</w:t>
      </w:r>
    </w:p>
    <w:p w:rsidR="00381F5E" w:rsidRPr="00381F5E" w:rsidRDefault="00381F5E" w:rsidP="002F4BE1">
      <w:pPr>
        <w:widowControl/>
        <w:numPr>
          <w:ilvl w:val="0"/>
          <w:numId w:val="40"/>
        </w:numPr>
        <w:autoSpaceDE/>
        <w:autoSpaceDN/>
        <w:spacing w:after="160" w:line="480" w:lineRule="auto"/>
        <w:jc w:val="both"/>
        <w:textAlignment w:val="baseline"/>
        <w:rPr>
          <w:color w:val="1C1D1F"/>
          <w:sz w:val="21"/>
          <w:szCs w:val="21"/>
        </w:rPr>
      </w:pPr>
      <w:r w:rsidRPr="00381F5E">
        <w:rPr>
          <w:color w:val="1C1D1F"/>
          <w:sz w:val="21"/>
          <w:szCs w:val="21"/>
        </w:rPr>
        <w:t>Understanding Research Ethics</w:t>
      </w:r>
    </w:p>
    <w:p w:rsidR="00381F5E" w:rsidRPr="00381F5E" w:rsidRDefault="00381F5E" w:rsidP="00381F5E">
      <w:pPr>
        <w:widowControl/>
        <w:autoSpaceDE/>
        <w:autoSpaceDN/>
        <w:rPr>
          <w:sz w:val="24"/>
          <w:szCs w:val="24"/>
        </w:rPr>
      </w:pPr>
    </w:p>
    <w:p w:rsidR="00381F5E" w:rsidRPr="00381F5E" w:rsidRDefault="00381F5E" w:rsidP="00381F5E">
      <w:pPr>
        <w:widowControl/>
        <w:autoSpaceDE/>
        <w:autoSpaceDN/>
        <w:spacing w:after="160"/>
        <w:rPr>
          <w:sz w:val="24"/>
          <w:szCs w:val="24"/>
        </w:rPr>
      </w:pPr>
      <w:r w:rsidRPr="00381F5E">
        <w:rPr>
          <w:b/>
          <w:bCs/>
          <w:color w:val="000000"/>
        </w:rPr>
        <w:t>REFERENCES</w:t>
      </w:r>
    </w:p>
    <w:p w:rsidR="002F4BE1" w:rsidRDefault="00381F5E" w:rsidP="002F4BE1">
      <w:pPr>
        <w:widowControl/>
        <w:numPr>
          <w:ilvl w:val="0"/>
          <w:numId w:val="41"/>
        </w:numPr>
        <w:autoSpaceDE/>
        <w:autoSpaceDN/>
        <w:textAlignment w:val="baseline"/>
        <w:rPr>
          <w:color w:val="000000"/>
        </w:rPr>
      </w:pPr>
      <w:proofErr w:type="spellStart"/>
      <w:r w:rsidRPr="00381F5E">
        <w:rPr>
          <w:color w:val="000000"/>
          <w:shd w:val="clear" w:color="auto" w:fill="FFFFFF"/>
        </w:rPr>
        <w:t>Kaul</w:t>
      </w:r>
      <w:proofErr w:type="spellEnd"/>
      <w:r w:rsidRPr="00381F5E">
        <w:rPr>
          <w:color w:val="000000"/>
          <w:shd w:val="clear" w:color="auto" w:fill="FFFFFF"/>
        </w:rPr>
        <w:t>, L. (</w:t>
      </w:r>
      <w:proofErr w:type="spellStart"/>
      <w:r w:rsidRPr="00381F5E">
        <w:rPr>
          <w:color w:val="000000"/>
          <w:shd w:val="clear" w:color="auto" w:fill="FFFFFF"/>
        </w:rPr>
        <w:t>n.d.</w:t>
      </w:r>
      <w:proofErr w:type="spellEnd"/>
      <w:r w:rsidRPr="00381F5E">
        <w:rPr>
          <w:color w:val="000000"/>
          <w:shd w:val="clear" w:color="auto" w:fill="FFFFFF"/>
        </w:rPr>
        <w:t xml:space="preserve">). Methodology of Educational Research. </w:t>
      </w:r>
      <w:proofErr w:type="spellStart"/>
      <w:r w:rsidRPr="00381F5E">
        <w:rPr>
          <w:color w:val="000000"/>
          <w:shd w:val="clear" w:color="auto" w:fill="FFFFFF"/>
        </w:rPr>
        <w:t>Vikas</w:t>
      </w:r>
      <w:proofErr w:type="spellEnd"/>
      <w:r w:rsidRPr="00381F5E">
        <w:rPr>
          <w:color w:val="000000"/>
          <w:shd w:val="clear" w:color="auto" w:fill="FFFFFF"/>
        </w:rPr>
        <w:t xml:space="preserve"> Publishing House.</w:t>
      </w:r>
    </w:p>
    <w:p w:rsidR="00381F5E" w:rsidRPr="002F4BE1" w:rsidRDefault="00381F5E" w:rsidP="002F4BE1">
      <w:pPr>
        <w:widowControl/>
        <w:numPr>
          <w:ilvl w:val="0"/>
          <w:numId w:val="41"/>
        </w:numPr>
        <w:autoSpaceDE/>
        <w:autoSpaceDN/>
        <w:textAlignment w:val="baseline"/>
        <w:rPr>
          <w:color w:val="000000"/>
        </w:rPr>
      </w:pPr>
      <w:r w:rsidRPr="002F4BE1">
        <w:rPr>
          <w:color w:val="000000"/>
          <w:shd w:val="clear" w:color="auto" w:fill="FFFFFF"/>
        </w:rPr>
        <w:t>Kothari, C. R. (</w:t>
      </w:r>
      <w:proofErr w:type="spellStart"/>
      <w:r w:rsidRPr="002F4BE1">
        <w:rPr>
          <w:color w:val="000000"/>
          <w:shd w:val="clear" w:color="auto" w:fill="FFFFFF"/>
        </w:rPr>
        <w:t>n.d.</w:t>
      </w:r>
      <w:proofErr w:type="spellEnd"/>
      <w:r w:rsidRPr="002F4BE1">
        <w:rPr>
          <w:color w:val="000000"/>
          <w:shd w:val="clear" w:color="auto" w:fill="FFFFFF"/>
        </w:rPr>
        <w:t>). Research Methodology: Methods and Techniques. New Age International (p) limited, Publishers.</w:t>
      </w:r>
    </w:p>
    <w:p w:rsidR="00381F5E" w:rsidRDefault="00381F5E">
      <w:pPr>
        <w:rPr>
          <w:b/>
          <w:sz w:val="24"/>
          <w:szCs w:val="24"/>
        </w:rPr>
      </w:pPr>
      <w:r>
        <w:rPr>
          <w:b/>
        </w:rPr>
        <w:br w:type="page"/>
      </w:r>
    </w:p>
    <w:tbl>
      <w:tblPr>
        <w:tblW w:w="0" w:type="auto"/>
        <w:tblInd w:w="1548" w:type="dxa"/>
        <w:tblCellMar>
          <w:top w:w="15" w:type="dxa"/>
          <w:left w:w="15" w:type="dxa"/>
          <w:bottom w:w="15" w:type="dxa"/>
          <w:right w:w="15" w:type="dxa"/>
        </w:tblCellMar>
        <w:tblLook w:val="04A0" w:firstRow="1" w:lastRow="0" w:firstColumn="1" w:lastColumn="0" w:noHBand="0" w:noVBand="1"/>
      </w:tblPr>
      <w:tblGrid>
        <w:gridCol w:w="1548"/>
        <w:gridCol w:w="7542"/>
      </w:tblGrid>
      <w:tr w:rsidR="00381F5E" w:rsidTr="003D3F98">
        <w:trPr>
          <w:trHeight w:val="737"/>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pPr>
            <w:r>
              <w:rPr>
                <w:b/>
                <w:bCs/>
                <w:color w:val="000000"/>
                <w:sz w:val="22"/>
                <w:szCs w:val="22"/>
              </w:rPr>
              <w:lastRenderedPageBreak/>
              <w:t>Course Title</w:t>
            </w:r>
          </w:p>
        </w:tc>
        <w:tc>
          <w:tcPr>
            <w:tcW w:w="7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160" w:afterAutospacing="0"/>
            </w:pPr>
            <w:r>
              <w:rPr>
                <w:b/>
                <w:bCs/>
                <w:color w:val="000000"/>
              </w:rPr>
              <w:t>Digital tools for teachers</w:t>
            </w:r>
          </w:p>
          <w:p w:rsidR="00381F5E" w:rsidRDefault="00381F5E">
            <w:pPr>
              <w:rPr>
                <w:sz w:val="24"/>
                <w:szCs w:val="24"/>
              </w:rPr>
            </w:pP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Course Code</w:t>
            </w:r>
          </w:p>
        </w:tc>
        <w:tc>
          <w:tcPr>
            <w:tcW w:w="7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VAC-EDU003</w:t>
            </w: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pPr>
            <w:r>
              <w:rPr>
                <w:b/>
                <w:bCs/>
                <w:color w:val="000000"/>
                <w:sz w:val="22"/>
                <w:szCs w:val="22"/>
              </w:rPr>
              <w:t>Course Coordinator</w:t>
            </w:r>
          </w:p>
          <w:p w:rsidR="00381F5E" w:rsidRDefault="00381F5E">
            <w:pPr>
              <w:pStyle w:val="NormalWeb"/>
              <w:spacing w:before="0" w:beforeAutospacing="0" w:after="0" w:afterAutospacing="0" w:line="0" w:lineRule="atLeast"/>
            </w:pPr>
            <w:r>
              <w:rPr>
                <w:b/>
                <w:bCs/>
                <w:color w:val="000000"/>
                <w:sz w:val="22"/>
                <w:szCs w:val="22"/>
              </w:rPr>
              <w:t>/Instructor(s):</w:t>
            </w:r>
          </w:p>
        </w:tc>
        <w:tc>
          <w:tcPr>
            <w:tcW w:w="7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shd w:val="clear" w:color="auto" w:fill="FFFFFF"/>
              </w:rPr>
              <w:t xml:space="preserve">Dr. </w:t>
            </w:r>
            <w:proofErr w:type="spellStart"/>
            <w:r>
              <w:rPr>
                <w:b/>
                <w:bCs/>
                <w:color w:val="000000"/>
                <w:sz w:val="22"/>
                <w:szCs w:val="22"/>
                <w:shd w:val="clear" w:color="auto" w:fill="FFFFFF"/>
              </w:rPr>
              <w:t>Kiran</w:t>
            </w:r>
            <w:proofErr w:type="spellEnd"/>
            <w:r>
              <w:rPr>
                <w:b/>
                <w:bCs/>
                <w:color w:val="000000"/>
                <w:sz w:val="22"/>
                <w:szCs w:val="22"/>
                <w:shd w:val="clear" w:color="auto" w:fill="FFFFFF"/>
              </w:rPr>
              <w:t xml:space="preserve"> Gupta</w:t>
            </w: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Course Schedule:</w:t>
            </w:r>
          </w:p>
        </w:tc>
        <w:tc>
          <w:tcPr>
            <w:tcW w:w="7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32 hours</w:t>
            </w: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Term Offered:</w:t>
            </w:r>
          </w:p>
        </w:tc>
        <w:tc>
          <w:tcPr>
            <w:tcW w:w="7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Odd Semester</w:t>
            </w: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Objective</w:t>
            </w:r>
          </w:p>
        </w:tc>
        <w:tc>
          <w:tcPr>
            <w:tcW w:w="7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jc w:val="both"/>
            </w:pPr>
            <w:r>
              <w:rPr>
                <w:color w:val="000000"/>
              </w:rPr>
              <w:t>Recognize, explain, and implement emerging technology in classroom settings.</w:t>
            </w:r>
          </w:p>
          <w:p w:rsidR="00381F5E" w:rsidRDefault="00381F5E">
            <w:pPr>
              <w:spacing w:line="0" w:lineRule="atLeast"/>
              <w:rPr>
                <w:sz w:val="24"/>
                <w:szCs w:val="24"/>
              </w:rPr>
            </w:pP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pPr>
            <w:r>
              <w:rPr>
                <w:b/>
                <w:bCs/>
                <w:color w:val="000000"/>
                <w:sz w:val="22"/>
                <w:szCs w:val="22"/>
              </w:rPr>
              <w:t>Course Outcomes</w:t>
            </w:r>
          </w:p>
          <w:p w:rsidR="00381F5E" w:rsidRDefault="00381F5E">
            <w:pPr>
              <w:pStyle w:val="NormalWeb"/>
              <w:spacing w:before="0" w:beforeAutospacing="0" w:after="0" w:afterAutospacing="0" w:line="0" w:lineRule="atLeast"/>
            </w:pPr>
            <w:r>
              <w:rPr>
                <w:b/>
                <w:bCs/>
                <w:color w:val="000000"/>
                <w:sz w:val="22"/>
                <w:szCs w:val="22"/>
              </w:rPr>
              <w:t>(COs)</w:t>
            </w:r>
          </w:p>
        </w:tc>
        <w:tc>
          <w:tcPr>
            <w:tcW w:w="7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jc w:val="both"/>
            </w:pPr>
            <w:r>
              <w:rPr>
                <w:color w:val="000000"/>
                <w:sz w:val="22"/>
                <w:szCs w:val="22"/>
              </w:rPr>
              <w:t>Students will have the ability to</w:t>
            </w:r>
          </w:p>
          <w:p w:rsidR="00381F5E" w:rsidRDefault="00381F5E" w:rsidP="002F4BE1">
            <w:pPr>
              <w:pStyle w:val="NormalWeb"/>
              <w:numPr>
                <w:ilvl w:val="0"/>
                <w:numId w:val="42"/>
              </w:numPr>
              <w:spacing w:before="0" w:beforeAutospacing="0" w:after="0" w:afterAutospacing="0"/>
              <w:jc w:val="both"/>
              <w:textAlignment w:val="baseline"/>
              <w:rPr>
                <w:color w:val="000000"/>
              </w:rPr>
            </w:pPr>
            <w:r>
              <w:rPr>
                <w:color w:val="000000"/>
              </w:rPr>
              <w:t xml:space="preserve">To learn about online learning resources </w:t>
            </w:r>
            <w:proofErr w:type="gramStart"/>
            <w:r>
              <w:rPr>
                <w:color w:val="000000"/>
              </w:rPr>
              <w:t>that are</w:t>
            </w:r>
            <w:proofErr w:type="gramEnd"/>
            <w:r>
              <w:rPr>
                <w:color w:val="000000"/>
              </w:rPr>
              <w:t xml:space="preserve"> beneficial for them along with examples of how to use tools in the classroom for different subject areas.</w:t>
            </w:r>
          </w:p>
          <w:p w:rsidR="00381F5E" w:rsidRDefault="00381F5E" w:rsidP="002F4BE1">
            <w:pPr>
              <w:pStyle w:val="NormalWeb"/>
              <w:numPr>
                <w:ilvl w:val="0"/>
                <w:numId w:val="42"/>
              </w:numPr>
              <w:spacing w:before="0" w:beforeAutospacing="0" w:after="0" w:afterAutospacing="0"/>
              <w:jc w:val="both"/>
              <w:textAlignment w:val="baseline"/>
              <w:rPr>
                <w:color w:val="000000"/>
              </w:rPr>
            </w:pPr>
            <w:r>
              <w:rPr>
                <w:color w:val="000000"/>
              </w:rPr>
              <w:t>To give their personnel a general introduction to digital tools, students will be able to turnkey information.</w:t>
            </w:r>
          </w:p>
          <w:p w:rsidR="00381F5E" w:rsidRDefault="00381F5E" w:rsidP="002F4BE1">
            <w:pPr>
              <w:pStyle w:val="NormalWeb"/>
              <w:numPr>
                <w:ilvl w:val="0"/>
                <w:numId w:val="42"/>
              </w:numPr>
              <w:spacing w:before="0" w:beforeAutospacing="0" w:after="160" w:afterAutospacing="0"/>
              <w:jc w:val="both"/>
              <w:textAlignment w:val="baseline"/>
              <w:rPr>
                <w:color w:val="000000"/>
              </w:rPr>
            </w:pPr>
            <w:r>
              <w:rPr>
                <w:color w:val="000000"/>
              </w:rPr>
              <w:t>To understand how asynchronous and synchronous learning have differences.</w:t>
            </w:r>
          </w:p>
          <w:p w:rsidR="00381F5E" w:rsidRDefault="00381F5E">
            <w:pPr>
              <w:spacing w:line="0" w:lineRule="atLeast"/>
              <w:rPr>
                <w:sz w:val="24"/>
                <w:szCs w:val="24"/>
              </w:rPr>
            </w:pPr>
          </w:p>
        </w:tc>
      </w:tr>
    </w:tbl>
    <w:p w:rsidR="00381F5E" w:rsidRDefault="00381F5E" w:rsidP="00381F5E"/>
    <w:p w:rsidR="00381F5E" w:rsidRDefault="00381F5E" w:rsidP="00381F5E">
      <w:pPr>
        <w:pStyle w:val="NormalWeb"/>
        <w:spacing w:before="0" w:beforeAutospacing="0" w:after="160" w:afterAutospacing="0"/>
        <w:jc w:val="both"/>
      </w:pPr>
      <w:r>
        <w:rPr>
          <w:b/>
          <w:bCs/>
          <w:color w:val="000000"/>
          <w:sz w:val="22"/>
          <w:szCs w:val="22"/>
        </w:rPr>
        <w:t>Topics to be covered</w:t>
      </w:r>
    </w:p>
    <w:p w:rsidR="00381F5E" w:rsidRDefault="00381F5E" w:rsidP="002F4BE1">
      <w:pPr>
        <w:pStyle w:val="NormalWeb"/>
        <w:numPr>
          <w:ilvl w:val="0"/>
          <w:numId w:val="43"/>
        </w:numPr>
        <w:spacing w:before="0" w:beforeAutospacing="0" w:after="0" w:afterAutospacing="0"/>
        <w:jc w:val="both"/>
        <w:textAlignment w:val="baseline"/>
        <w:rPr>
          <w:color w:val="000000"/>
        </w:rPr>
      </w:pPr>
      <w:r>
        <w:rPr>
          <w:color w:val="000000"/>
        </w:rPr>
        <w:t>Introduction to the course and digital classroom.</w:t>
      </w:r>
    </w:p>
    <w:p w:rsidR="00381F5E" w:rsidRDefault="00381F5E" w:rsidP="002F4BE1">
      <w:pPr>
        <w:pStyle w:val="NormalWeb"/>
        <w:numPr>
          <w:ilvl w:val="0"/>
          <w:numId w:val="43"/>
        </w:numPr>
        <w:spacing w:before="0" w:beforeAutospacing="0" w:after="0" w:afterAutospacing="0"/>
        <w:jc w:val="both"/>
        <w:textAlignment w:val="baseline"/>
        <w:rPr>
          <w:color w:val="000000"/>
        </w:rPr>
      </w:pPr>
      <w:r>
        <w:rPr>
          <w:color w:val="000000"/>
        </w:rPr>
        <w:t>Digital lessons and Digital assessment</w:t>
      </w:r>
    </w:p>
    <w:p w:rsidR="00381F5E" w:rsidRDefault="00381F5E" w:rsidP="002F4BE1">
      <w:pPr>
        <w:pStyle w:val="NormalWeb"/>
        <w:numPr>
          <w:ilvl w:val="0"/>
          <w:numId w:val="43"/>
        </w:numPr>
        <w:spacing w:before="0" w:beforeAutospacing="0" w:after="0" w:afterAutospacing="0"/>
        <w:jc w:val="both"/>
        <w:textAlignment w:val="baseline"/>
        <w:rPr>
          <w:color w:val="000000"/>
        </w:rPr>
      </w:pPr>
      <w:r>
        <w:rPr>
          <w:color w:val="000000"/>
        </w:rPr>
        <w:t xml:space="preserve">Basic Microsoft </w:t>
      </w:r>
      <w:proofErr w:type="gramStart"/>
      <w:r>
        <w:rPr>
          <w:color w:val="000000"/>
        </w:rPr>
        <w:t>tools,</w:t>
      </w:r>
      <w:proofErr w:type="gramEnd"/>
      <w:r>
        <w:rPr>
          <w:color w:val="000000"/>
        </w:rPr>
        <w:t xml:space="preserve"> and Digital games. </w:t>
      </w:r>
    </w:p>
    <w:p w:rsidR="00381F5E" w:rsidRDefault="00381F5E" w:rsidP="002F4BE1">
      <w:pPr>
        <w:pStyle w:val="NormalWeb"/>
        <w:numPr>
          <w:ilvl w:val="0"/>
          <w:numId w:val="43"/>
        </w:numPr>
        <w:spacing w:before="0" w:beforeAutospacing="0" w:after="0" w:afterAutospacing="0"/>
        <w:jc w:val="both"/>
        <w:textAlignment w:val="baseline"/>
        <w:rPr>
          <w:color w:val="000000"/>
        </w:rPr>
      </w:pPr>
      <w:r>
        <w:rPr>
          <w:color w:val="000000"/>
        </w:rPr>
        <w:t>Needs analysis and expression of expectations about the course</w:t>
      </w:r>
    </w:p>
    <w:p w:rsidR="00381F5E" w:rsidRDefault="00381F5E" w:rsidP="002F4BE1">
      <w:pPr>
        <w:pStyle w:val="NormalWeb"/>
        <w:numPr>
          <w:ilvl w:val="0"/>
          <w:numId w:val="43"/>
        </w:numPr>
        <w:spacing w:before="0" w:beforeAutospacing="0" w:after="0" w:afterAutospacing="0"/>
        <w:jc w:val="both"/>
        <w:textAlignment w:val="baseline"/>
        <w:rPr>
          <w:color w:val="000000"/>
        </w:rPr>
      </w:pPr>
      <w:r>
        <w:rPr>
          <w:color w:val="000000"/>
        </w:rPr>
        <w:t>The SAMR model</w:t>
      </w:r>
    </w:p>
    <w:p w:rsidR="00381F5E" w:rsidRDefault="00381F5E" w:rsidP="002F4BE1">
      <w:pPr>
        <w:pStyle w:val="NormalWeb"/>
        <w:numPr>
          <w:ilvl w:val="0"/>
          <w:numId w:val="43"/>
        </w:numPr>
        <w:spacing w:before="0" w:beforeAutospacing="0" w:after="0" w:afterAutospacing="0"/>
        <w:jc w:val="both"/>
        <w:textAlignment w:val="baseline"/>
        <w:rPr>
          <w:color w:val="000000"/>
        </w:rPr>
      </w:pPr>
      <w:r>
        <w:rPr>
          <w:color w:val="000000"/>
        </w:rPr>
        <w:t>Reflecting on the use and purpose of ICT in education</w:t>
      </w:r>
    </w:p>
    <w:p w:rsidR="00381F5E" w:rsidRDefault="00381F5E" w:rsidP="002F4BE1">
      <w:pPr>
        <w:pStyle w:val="NormalWeb"/>
        <w:numPr>
          <w:ilvl w:val="0"/>
          <w:numId w:val="43"/>
        </w:numPr>
        <w:spacing w:before="0" w:beforeAutospacing="0" w:after="0" w:afterAutospacing="0"/>
        <w:jc w:val="both"/>
        <w:textAlignment w:val="baseline"/>
        <w:rPr>
          <w:color w:val="000000"/>
        </w:rPr>
      </w:pPr>
      <w:r>
        <w:rPr>
          <w:color w:val="000000"/>
        </w:rPr>
        <w:t>Creating and editing videos</w:t>
      </w:r>
    </w:p>
    <w:p w:rsidR="00381F5E" w:rsidRDefault="00381F5E" w:rsidP="002F4BE1">
      <w:pPr>
        <w:pStyle w:val="NormalWeb"/>
        <w:numPr>
          <w:ilvl w:val="0"/>
          <w:numId w:val="43"/>
        </w:numPr>
        <w:spacing w:before="0" w:beforeAutospacing="0" w:after="0" w:afterAutospacing="0"/>
        <w:jc w:val="both"/>
        <w:textAlignment w:val="baseline"/>
        <w:rPr>
          <w:color w:val="000000"/>
        </w:rPr>
      </w:pPr>
      <w:r>
        <w:rPr>
          <w:color w:val="000000"/>
        </w:rPr>
        <w:t>Apps for creating digital lessons</w:t>
      </w:r>
    </w:p>
    <w:p w:rsidR="00381F5E" w:rsidRDefault="00381F5E" w:rsidP="002F4BE1">
      <w:pPr>
        <w:pStyle w:val="NormalWeb"/>
        <w:numPr>
          <w:ilvl w:val="0"/>
          <w:numId w:val="43"/>
        </w:numPr>
        <w:spacing w:before="0" w:beforeAutospacing="0" w:after="0" w:afterAutospacing="0"/>
        <w:jc w:val="both"/>
        <w:textAlignment w:val="baseline"/>
        <w:rPr>
          <w:color w:val="000000"/>
        </w:rPr>
      </w:pPr>
      <w:r>
        <w:rPr>
          <w:color w:val="000000"/>
        </w:rPr>
        <w:t>Formative and summative assessment (rubrics)</w:t>
      </w:r>
    </w:p>
    <w:p w:rsidR="00381F5E" w:rsidRDefault="00381F5E" w:rsidP="002F4BE1">
      <w:pPr>
        <w:pStyle w:val="NormalWeb"/>
        <w:numPr>
          <w:ilvl w:val="0"/>
          <w:numId w:val="43"/>
        </w:numPr>
        <w:spacing w:before="0" w:beforeAutospacing="0" w:after="160" w:afterAutospacing="0"/>
        <w:jc w:val="both"/>
        <w:textAlignment w:val="baseline"/>
        <w:rPr>
          <w:color w:val="000000"/>
        </w:rPr>
      </w:pPr>
      <w:r>
        <w:rPr>
          <w:color w:val="000000"/>
        </w:rPr>
        <w:t>Apps for assessment</w:t>
      </w:r>
    </w:p>
    <w:p w:rsidR="00381F5E" w:rsidRDefault="00381F5E" w:rsidP="00381F5E">
      <w:pPr>
        <w:pStyle w:val="NormalWeb"/>
        <w:spacing w:before="0" w:beforeAutospacing="0" w:after="160" w:afterAutospacing="0"/>
        <w:jc w:val="both"/>
      </w:pPr>
      <w:r>
        <w:rPr>
          <w:b/>
          <w:bCs/>
          <w:color w:val="000000"/>
        </w:rPr>
        <w:t>Reference Books: </w:t>
      </w:r>
    </w:p>
    <w:p w:rsidR="00381F5E" w:rsidRDefault="00381F5E" w:rsidP="002F4BE1">
      <w:pPr>
        <w:pStyle w:val="NormalWeb"/>
        <w:numPr>
          <w:ilvl w:val="0"/>
          <w:numId w:val="44"/>
        </w:numPr>
        <w:spacing w:before="0" w:beforeAutospacing="0" w:after="0" w:afterAutospacing="0"/>
        <w:jc w:val="both"/>
        <w:textAlignment w:val="baseline"/>
        <w:rPr>
          <w:color w:val="000000"/>
        </w:rPr>
      </w:pPr>
      <w:r>
        <w:rPr>
          <w:color w:val="000000"/>
        </w:rPr>
        <w:t>Digital Tools for Teaching: 30 E-tools for Collaborating, Creating, and Publishing Across the Curriculum; A Johnson, S. ISBN 9781934338841; https://books.google.co.in/books?id=JQ0NSE00T80CD 2013 Maupin House Pub.</w:t>
      </w:r>
    </w:p>
    <w:p w:rsidR="00381F5E" w:rsidRDefault="00381F5E" w:rsidP="00381F5E">
      <w:r>
        <w:br/>
      </w:r>
    </w:p>
    <w:p w:rsidR="00381F5E" w:rsidRDefault="00381F5E" w:rsidP="002F4BE1">
      <w:pPr>
        <w:pStyle w:val="NormalWeb"/>
        <w:numPr>
          <w:ilvl w:val="0"/>
          <w:numId w:val="45"/>
        </w:numPr>
        <w:spacing w:before="0" w:beforeAutospacing="0" w:after="160" w:afterAutospacing="0"/>
        <w:jc w:val="both"/>
        <w:textAlignment w:val="baseline"/>
        <w:rPr>
          <w:color w:val="000000"/>
        </w:rPr>
      </w:pPr>
      <w:r>
        <w:rPr>
          <w:color w:val="000000"/>
        </w:rPr>
        <w:t>Green, T.D. &amp; Brown, A.H. (2017). </w:t>
      </w:r>
      <w:hyperlink r:id="rId7" w:history="1">
        <w:r>
          <w:rPr>
            <w:rStyle w:val="Hyperlink"/>
            <w:color w:val="000000"/>
          </w:rPr>
          <w:t xml:space="preserve">The Educators Guide to Developing New Media and Open Education </w:t>
        </w:r>
        <w:proofErr w:type="gramStart"/>
        <w:r>
          <w:rPr>
            <w:rStyle w:val="Hyperlink"/>
            <w:color w:val="000000"/>
          </w:rPr>
          <w:t>Resources(</w:t>
        </w:r>
        <w:proofErr w:type="gramEnd"/>
        <w:r>
          <w:rPr>
            <w:rStyle w:val="Hyperlink"/>
            <w:color w:val="000000"/>
          </w:rPr>
          <w:t>link is external)</w:t>
        </w:r>
      </w:hyperlink>
      <w:r>
        <w:rPr>
          <w:color w:val="000000"/>
        </w:rPr>
        <w:t>. London:  </w:t>
      </w:r>
      <w:proofErr w:type="spellStart"/>
      <w:r>
        <w:rPr>
          <w:color w:val="000000"/>
        </w:rPr>
        <w:fldChar w:fldCharType="begin"/>
      </w:r>
      <w:r>
        <w:rPr>
          <w:color w:val="000000"/>
        </w:rPr>
        <w:instrText xml:space="preserve"> HYPERLINK "https://teachonline.ca/taxonomy/term/721" </w:instrText>
      </w:r>
      <w:r>
        <w:rPr>
          <w:color w:val="000000"/>
        </w:rPr>
        <w:fldChar w:fldCharType="separate"/>
      </w:r>
      <w:r>
        <w:rPr>
          <w:rStyle w:val="Hyperlink"/>
          <w:color w:val="000000"/>
        </w:rPr>
        <w:t>Routledge</w:t>
      </w:r>
      <w:proofErr w:type="spellEnd"/>
      <w:r>
        <w:rPr>
          <w:color w:val="000000"/>
        </w:rPr>
        <w:fldChar w:fldCharType="end"/>
      </w:r>
      <w:r>
        <w:rPr>
          <w:rFonts w:ascii="Calibri" w:hAnsi="Calibri" w:cs="Calibri"/>
          <w:color w:val="000000"/>
          <w:sz w:val="22"/>
          <w:szCs w:val="22"/>
        </w:rPr>
        <w:t>.</w:t>
      </w:r>
    </w:p>
    <w:p w:rsidR="00381F5E" w:rsidRDefault="00381F5E">
      <w:pPr>
        <w:rPr>
          <w:b/>
          <w:sz w:val="24"/>
          <w:szCs w:val="24"/>
        </w:rPr>
      </w:pPr>
      <w:r>
        <w:rPr>
          <w:b/>
        </w:rPr>
        <w:br w:type="page"/>
      </w:r>
    </w:p>
    <w:p w:rsidR="002F482E" w:rsidRDefault="00381F5E" w:rsidP="002F482E">
      <w:pPr>
        <w:pStyle w:val="BodyText"/>
        <w:spacing w:before="15"/>
        <w:ind w:left="980"/>
        <w:rPr>
          <w:b/>
        </w:rPr>
      </w:pPr>
      <w:r>
        <w:rPr>
          <w:b/>
        </w:rPr>
        <w:lastRenderedPageBreak/>
        <w:t>Academic Year 2018-19</w:t>
      </w:r>
    </w:p>
    <w:tbl>
      <w:tblPr>
        <w:tblW w:w="0" w:type="auto"/>
        <w:tblInd w:w="1098" w:type="dxa"/>
        <w:tblCellMar>
          <w:top w:w="15" w:type="dxa"/>
          <w:left w:w="15" w:type="dxa"/>
          <w:bottom w:w="15" w:type="dxa"/>
          <w:right w:w="15" w:type="dxa"/>
        </w:tblCellMar>
        <w:tblLook w:val="04A0" w:firstRow="1" w:lastRow="0" w:firstColumn="1" w:lastColumn="0" w:noHBand="0" w:noVBand="1"/>
      </w:tblPr>
      <w:tblGrid>
        <w:gridCol w:w="1548"/>
        <w:gridCol w:w="8622"/>
      </w:tblGrid>
      <w:tr w:rsidR="00381F5E" w:rsidTr="003D3F98">
        <w:trPr>
          <w:trHeight w:val="737"/>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pPr>
            <w:r>
              <w:rPr>
                <w:b/>
                <w:bCs/>
                <w:color w:val="000000"/>
                <w:sz w:val="22"/>
                <w:szCs w:val="22"/>
              </w:rPr>
              <w:t>Course Title</w:t>
            </w:r>
          </w:p>
        </w:tc>
        <w:tc>
          <w:tcPr>
            <w:tcW w:w="8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160" w:afterAutospacing="0"/>
            </w:pPr>
            <w:r>
              <w:rPr>
                <w:b/>
                <w:bCs/>
                <w:color w:val="000000"/>
              </w:rPr>
              <w:t>Digital tools for teachers</w:t>
            </w:r>
          </w:p>
          <w:p w:rsidR="00381F5E" w:rsidRDefault="00381F5E">
            <w:pPr>
              <w:rPr>
                <w:sz w:val="24"/>
                <w:szCs w:val="24"/>
              </w:rPr>
            </w:pP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Course Code</w:t>
            </w:r>
          </w:p>
        </w:tc>
        <w:tc>
          <w:tcPr>
            <w:tcW w:w="8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VAC-EDU003</w:t>
            </w: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pPr>
            <w:r>
              <w:rPr>
                <w:b/>
                <w:bCs/>
                <w:color w:val="000000"/>
                <w:sz w:val="22"/>
                <w:szCs w:val="22"/>
              </w:rPr>
              <w:t>Course Coordinator</w:t>
            </w:r>
          </w:p>
          <w:p w:rsidR="00381F5E" w:rsidRDefault="00381F5E">
            <w:pPr>
              <w:pStyle w:val="NormalWeb"/>
              <w:spacing w:before="0" w:beforeAutospacing="0" w:after="0" w:afterAutospacing="0" w:line="0" w:lineRule="atLeast"/>
            </w:pPr>
            <w:r>
              <w:rPr>
                <w:b/>
                <w:bCs/>
                <w:color w:val="000000"/>
                <w:sz w:val="22"/>
                <w:szCs w:val="22"/>
              </w:rPr>
              <w:t>/Instructor(s):</w:t>
            </w:r>
          </w:p>
        </w:tc>
        <w:tc>
          <w:tcPr>
            <w:tcW w:w="8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shd w:val="clear" w:color="auto" w:fill="FFFFFF"/>
              </w:rPr>
              <w:t xml:space="preserve">Dr. </w:t>
            </w:r>
            <w:proofErr w:type="spellStart"/>
            <w:r>
              <w:rPr>
                <w:b/>
                <w:bCs/>
                <w:color w:val="000000"/>
                <w:sz w:val="22"/>
                <w:szCs w:val="22"/>
                <w:shd w:val="clear" w:color="auto" w:fill="FFFFFF"/>
              </w:rPr>
              <w:t>Kiran</w:t>
            </w:r>
            <w:proofErr w:type="spellEnd"/>
            <w:r>
              <w:rPr>
                <w:b/>
                <w:bCs/>
                <w:color w:val="000000"/>
                <w:sz w:val="22"/>
                <w:szCs w:val="22"/>
                <w:shd w:val="clear" w:color="auto" w:fill="FFFFFF"/>
              </w:rPr>
              <w:t xml:space="preserve"> Gupta</w:t>
            </w: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Course Schedule:</w:t>
            </w:r>
          </w:p>
        </w:tc>
        <w:tc>
          <w:tcPr>
            <w:tcW w:w="8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32 hours</w:t>
            </w: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Term Offered:</w:t>
            </w:r>
          </w:p>
        </w:tc>
        <w:tc>
          <w:tcPr>
            <w:tcW w:w="8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Odd Semester</w:t>
            </w: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line="0" w:lineRule="atLeast"/>
            </w:pPr>
            <w:r>
              <w:rPr>
                <w:b/>
                <w:bCs/>
                <w:color w:val="000000"/>
                <w:sz w:val="22"/>
                <w:szCs w:val="22"/>
              </w:rPr>
              <w:t>Objective</w:t>
            </w:r>
          </w:p>
        </w:tc>
        <w:tc>
          <w:tcPr>
            <w:tcW w:w="8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jc w:val="both"/>
            </w:pPr>
            <w:r>
              <w:rPr>
                <w:color w:val="000000"/>
              </w:rPr>
              <w:t>Recognize, explain, and implement emerging technology in classroom settings.</w:t>
            </w:r>
          </w:p>
          <w:p w:rsidR="00381F5E" w:rsidRDefault="00381F5E">
            <w:pPr>
              <w:spacing w:line="0" w:lineRule="atLeast"/>
              <w:rPr>
                <w:sz w:val="24"/>
                <w:szCs w:val="24"/>
              </w:rPr>
            </w:pPr>
          </w:p>
        </w:tc>
      </w:tr>
      <w:tr w:rsid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pPr>
            <w:r>
              <w:rPr>
                <w:b/>
                <w:bCs/>
                <w:color w:val="000000"/>
                <w:sz w:val="22"/>
                <w:szCs w:val="22"/>
              </w:rPr>
              <w:t>Course Outcomes</w:t>
            </w:r>
          </w:p>
          <w:p w:rsidR="00381F5E" w:rsidRDefault="00381F5E">
            <w:pPr>
              <w:pStyle w:val="NormalWeb"/>
              <w:spacing w:before="0" w:beforeAutospacing="0" w:after="0" w:afterAutospacing="0" w:line="0" w:lineRule="atLeast"/>
            </w:pPr>
            <w:r>
              <w:rPr>
                <w:b/>
                <w:bCs/>
                <w:color w:val="000000"/>
                <w:sz w:val="22"/>
                <w:szCs w:val="22"/>
              </w:rPr>
              <w:t>(COs)</w:t>
            </w:r>
          </w:p>
        </w:tc>
        <w:tc>
          <w:tcPr>
            <w:tcW w:w="8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Default="00381F5E">
            <w:pPr>
              <w:pStyle w:val="NormalWeb"/>
              <w:spacing w:before="0" w:beforeAutospacing="0" w:after="0" w:afterAutospacing="0"/>
              <w:jc w:val="both"/>
            </w:pPr>
            <w:r>
              <w:rPr>
                <w:color w:val="000000"/>
                <w:sz w:val="22"/>
                <w:szCs w:val="22"/>
              </w:rPr>
              <w:t>Students will have the ability to:</w:t>
            </w:r>
          </w:p>
          <w:p w:rsidR="00381F5E" w:rsidRDefault="00381F5E">
            <w:r>
              <w:br/>
            </w:r>
          </w:p>
          <w:p w:rsidR="00381F5E" w:rsidRDefault="00381F5E" w:rsidP="002F4BE1">
            <w:pPr>
              <w:pStyle w:val="NormalWeb"/>
              <w:numPr>
                <w:ilvl w:val="0"/>
                <w:numId w:val="46"/>
              </w:numPr>
              <w:spacing w:before="0" w:beforeAutospacing="0" w:after="0" w:afterAutospacing="0"/>
              <w:jc w:val="both"/>
              <w:textAlignment w:val="baseline"/>
              <w:rPr>
                <w:color w:val="000000"/>
              </w:rPr>
            </w:pPr>
            <w:r>
              <w:rPr>
                <w:color w:val="000000"/>
              </w:rPr>
              <w:t xml:space="preserve">To learn about online learning resources </w:t>
            </w:r>
            <w:proofErr w:type="gramStart"/>
            <w:r>
              <w:rPr>
                <w:color w:val="000000"/>
              </w:rPr>
              <w:t>that are</w:t>
            </w:r>
            <w:proofErr w:type="gramEnd"/>
            <w:r>
              <w:rPr>
                <w:color w:val="000000"/>
              </w:rPr>
              <w:t xml:space="preserve"> beneficial for them along with examples of how to use tools in the classroom for different subject areas.</w:t>
            </w:r>
          </w:p>
          <w:p w:rsidR="00381F5E" w:rsidRDefault="00381F5E" w:rsidP="002F4BE1">
            <w:pPr>
              <w:pStyle w:val="NormalWeb"/>
              <w:numPr>
                <w:ilvl w:val="0"/>
                <w:numId w:val="46"/>
              </w:numPr>
              <w:spacing w:before="0" w:beforeAutospacing="0" w:after="0" w:afterAutospacing="0"/>
              <w:jc w:val="both"/>
              <w:textAlignment w:val="baseline"/>
              <w:rPr>
                <w:color w:val="000000"/>
              </w:rPr>
            </w:pPr>
            <w:r>
              <w:rPr>
                <w:color w:val="000000"/>
              </w:rPr>
              <w:t>To give their personnel a general introduction to digital tools, students will be able to turnkey information.</w:t>
            </w:r>
          </w:p>
          <w:p w:rsidR="00381F5E" w:rsidRDefault="00381F5E" w:rsidP="002F4BE1">
            <w:pPr>
              <w:pStyle w:val="NormalWeb"/>
              <w:numPr>
                <w:ilvl w:val="0"/>
                <w:numId w:val="46"/>
              </w:numPr>
              <w:spacing w:before="0" w:beforeAutospacing="0" w:after="160" w:afterAutospacing="0" w:line="0" w:lineRule="atLeast"/>
              <w:jc w:val="both"/>
              <w:textAlignment w:val="baseline"/>
              <w:rPr>
                <w:color w:val="000000"/>
              </w:rPr>
            </w:pPr>
            <w:r>
              <w:rPr>
                <w:color w:val="000000"/>
              </w:rPr>
              <w:t>To understand how asynchronous and synchronous learning have differences.</w:t>
            </w:r>
          </w:p>
        </w:tc>
      </w:tr>
    </w:tbl>
    <w:p w:rsidR="00381F5E" w:rsidRDefault="00381F5E" w:rsidP="00381F5E"/>
    <w:p w:rsidR="00381F5E" w:rsidRDefault="003D3F98" w:rsidP="00381F5E">
      <w:pPr>
        <w:pStyle w:val="NormalWeb"/>
        <w:spacing w:before="0" w:beforeAutospacing="0" w:after="160" w:afterAutospacing="0"/>
        <w:jc w:val="both"/>
      </w:pPr>
      <w:r>
        <w:rPr>
          <w:b/>
          <w:bCs/>
          <w:color w:val="000000"/>
          <w:sz w:val="22"/>
          <w:szCs w:val="22"/>
        </w:rPr>
        <w:t xml:space="preserve">              </w:t>
      </w:r>
      <w:r w:rsidR="00381F5E">
        <w:rPr>
          <w:b/>
          <w:bCs/>
          <w:color w:val="000000"/>
          <w:sz w:val="22"/>
          <w:szCs w:val="22"/>
        </w:rPr>
        <w:t>Topics to be covered</w:t>
      </w:r>
    </w:p>
    <w:p w:rsidR="00381F5E" w:rsidRDefault="00381F5E" w:rsidP="002F4BE1">
      <w:pPr>
        <w:pStyle w:val="NormalWeb"/>
        <w:numPr>
          <w:ilvl w:val="0"/>
          <w:numId w:val="47"/>
        </w:numPr>
        <w:spacing w:before="0" w:beforeAutospacing="0" w:after="0" w:afterAutospacing="0"/>
        <w:jc w:val="both"/>
        <w:textAlignment w:val="baseline"/>
        <w:rPr>
          <w:color w:val="000000"/>
        </w:rPr>
      </w:pPr>
      <w:r>
        <w:rPr>
          <w:color w:val="000000"/>
        </w:rPr>
        <w:t>Introduction to the course and digital classroom.</w:t>
      </w:r>
    </w:p>
    <w:p w:rsidR="00381F5E" w:rsidRDefault="00381F5E" w:rsidP="002F4BE1">
      <w:pPr>
        <w:pStyle w:val="NormalWeb"/>
        <w:numPr>
          <w:ilvl w:val="0"/>
          <w:numId w:val="47"/>
        </w:numPr>
        <w:spacing w:before="0" w:beforeAutospacing="0" w:after="0" w:afterAutospacing="0"/>
        <w:jc w:val="both"/>
        <w:textAlignment w:val="baseline"/>
        <w:rPr>
          <w:color w:val="000000"/>
        </w:rPr>
      </w:pPr>
      <w:r>
        <w:rPr>
          <w:color w:val="000000"/>
        </w:rPr>
        <w:t>Digital lessons and Digital assessment</w:t>
      </w:r>
    </w:p>
    <w:p w:rsidR="00381F5E" w:rsidRDefault="00381F5E" w:rsidP="002F4BE1">
      <w:pPr>
        <w:pStyle w:val="NormalWeb"/>
        <w:numPr>
          <w:ilvl w:val="0"/>
          <w:numId w:val="47"/>
        </w:numPr>
        <w:spacing w:before="0" w:beforeAutospacing="0" w:after="0" w:afterAutospacing="0"/>
        <w:jc w:val="both"/>
        <w:textAlignment w:val="baseline"/>
        <w:rPr>
          <w:color w:val="000000"/>
        </w:rPr>
      </w:pPr>
      <w:r>
        <w:rPr>
          <w:color w:val="000000"/>
        </w:rPr>
        <w:t xml:space="preserve">Basic Microsoft </w:t>
      </w:r>
      <w:proofErr w:type="gramStart"/>
      <w:r>
        <w:rPr>
          <w:color w:val="000000"/>
        </w:rPr>
        <w:t>tools,</w:t>
      </w:r>
      <w:proofErr w:type="gramEnd"/>
      <w:r>
        <w:rPr>
          <w:color w:val="000000"/>
        </w:rPr>
        <w:t xml:space="preserve"> and Digital games. </w:t>
      </w:r>
    </w:p>
    <w:p w:rsidR="00381F5E" w:rsidRDefault="00381F5E" w:rsidP="002F4BE1">
      <w:pPr>
        <w:pStyle w:val="NormalWeb"/>
        <w:numPr>
          <w:ilvl w:val="0"/>
          <w:numId w:val="47"/>
        </w:numPr>
        <w:spacing w:before="0" w:beforeAutospacing="0" w:after="0" w:afterAutospacing="0"/>
        <w:jc w:val="both"/>
        <w:textAlignment w:val="baseline"/>
        <w:rPr>
          <w:color w:val="000000"/>
        </w:rPr>
      </w:pPr>
      <w:r>
        <w:rPr>
          <w:color w:val="000000"/>
        </w:rPr>
        <w:t>Needs analysis and expression of expectations about the course</w:t>
      </w:r>
    </w:p>
    <w:p w:rsidR="00381F5E" w:rsidRDefault="00381F5E" w:rsidP="002F4BE1">
      <w:pPr>
        <w:pStyle w:val="NormalWeb"/>
        <w:numPr>
          <w:ilvl w:val="0"/>
          <w:numId w:val="47"/>
        </w:numPr>
        <w:spacing w:before="0" w:beforeAutospacing="0" w:after="0" w:afterAutospacing="0"/>
        <w:jc w:val="both"/>
        <w:textAlignment w:val="baseline"/>
        <w:rPr>
          <w:color w:val="000000"/>
        </w:rPr>
      </w:pPr>
      <w:r>
        <w:rPr>
          <w:color w:val="000000"/>
        </w:rPr>
        <w:t>The SAMR model</w:t>
      </w:r>
    </w:p>
    <w:p w:rsidR="00381F5E" w:rsidRDefault="00381F5E" w:rsidP="002F4BE1">
      <w:pPr>
        <w:pStyle w:val="NormalWeb"/>
        <w:numPr>
          <w:ilvl w:val="0"/>
          <w:numId w:val="47"/>
        </w:numPr>
        <w:spacing w:before="0" w:beforeAutospacing="0" w:after="0" w:afterAutospacing="0"/>
        <w:jc w:val="both"/>
        <w:textAlignment w:val="baseline"/>
        <w:rPr>
          <w:color w:val="000000"/>
        </w:rPr>
      </w:pPr>
      <w:r>
        <w:rPr>
          <w:color w:val="000000"/>
        </w:rPr>
        <w:t>Reflecting on the use and purpose of ICT in education</w:t>
      </w:r>
    </w:p>
    <w:p w:rsidR="00381F5E" w:rsidRDefault="00381F5E" w:rsidP="002F4BE1">
      <w:pPr>
        <w:pStyle w:val="NormalWeb"/>
        <w:numPr>
          <w:ilvl w:val="0"/>
          <w:numId w:val="47"/>
        </w:numPr>
        <w:spacing w:before="0" w:beforeAutospacing="0" w:after="0" w:afterAutospacing="0"/>
        <w:jc w:val="both"/>
        <w:textAlignment w:val="baseline"/>
        <w:rPr>
          <w:color w:val="000000"/>
        </w:rPr>
      </w:pPr>
      <w:r>
        <w:rPr>
          <w:color w:val="000000"/>
        </w:rPr>
        <w:t>Creating and editing videos</w:t>
      </w:r>
    </w:p>
    <w:p w:rsidR="00381F5E" w:rsidRDefault="00381F5E" w:rsidP="002F4BE1">
      <w:pPr>
        <w:pStyle w:val="NormalWeb"/>
        <w:numPr>
          <w:ilvl w:val="0"/>
          <w:numId w:val="47"/>
        </w:numPr>
        <w:spacing w:before="0" w:beforeAutospacing="0" w:after="0" w:afterAutospacing="0"/>
        <w:jc w:val="both"/>
        <w:textAlignment w:val="baseline"/>
        <w:rPr>
          <w:color w:val="000000"/>
        </w:rPr>
      </w:pPr>
      <w:r>
        <w:rPr>
          <w:color w:val="000000"/>
        </w:rPr>
        <w:t>Apps for creating digital lessons</w:t>
      </w:r>
    </w:p>
    <w:p w:rsidR="00381F5E" w:rsidRDefault="00381F5E" w:rsidP="002F4BE1">
      <w:pPr>
        <w:pStyle w:val="NormalWeb"/>
        <w:numPr>
          <w:ilvl w:val="0"/>
          <w:numId w:val="47"/>
        </w:numPr>
        <w:spacing w:before="0" w:beforeAutospacing="0" w:after="0" w:afterAutospacing="0"/>
        <w:jc w:val="both"/>
        <w:textAlignment w:val="baseline"/>
        <w:rPr>
          <w:color w:val="000000"/>
        </w:rPr>
      </w:pPr>
      <w:r>
        <w:rPr>
          <w:color w:val="000000"/>
        </w:rPr>
        <w:t>Formative and summative assessment (rubrics)</w:t>
      </w:r>
    </w:p>
    <w:p w:rsidR="00381F5E" w:rsidRDefault="00381F5E" w:rsidP="002F4BE1">
      <w:pPr>
        <w:pStyle w:val="NormalWeb"/>
        <w:numPr>
          <w:ilvl w:val="0"/>
          <w:numId w:val="47"/>
        </w:numPr>
        <w:spacing w:before="0" w:beforeAutospacing="0" w:after="160" w:afterAutospacing="0"/>
        <w:jc w:val="both"/>
        <w:textAlignment w:val="baseline"/>
        <w:rPr>
          <w:color w:val="000000"/>
        </w:rPr>
      </w:pPr>
      <w:r>
        <w:rPr>
          <w:color w:val="000000"/>
        </w:rPr>
        <w:t>Apps for assessment</w:t>
      </w:r>
    </w:p>
    <w:p w:rsidR="00381F5E" w:rsidRDefault="003D3F98" w:rsidP="00381F5E">
      <w:pPr>
        <w:pStyle w:val="NormalWeb"/>
        <w:spacing w:before="0" w:beforeAutospacing="0" w:after="160" w:afterAutospacing="0"/>
        <w:jc w:val="both"/>
      </w:pPr>
      <w:r>
        <w:rPr>
          <w:b/>
          <w:bCs/>
          <w:color w:val="000000"/>
        </w:rPr>
        <w:t xml:space="preserve">        </w:t>
      </w:r>
      <w:r w:rsidR="00381F5E">
        <w:rPr>
          <w:b/>
          <w:bCs/>
          <w:color w:val="000000"/>
        </w:rPr>
        <w:t>Reference Books: </w:t>
      </w:r>
    </w:p>
    <w:p w:rsidR="003D3F98" w:rsidRDefault="00381F5E" w:rsidP="002F4BE1">
      <w:pPr>
        <w:pStyle w:val="NormalWeb"/>
        <w:numPr>
          <w:ilvl w:val="0"/>
          <w:numId w:val="48"/>
        </w:numPr>
        <w:spacing w:before="0" w:beforeAutospacing="0" w:after="0" w:afterAutospacing="0"/>
        <w:jc w:val="both"/>
        <w:textAlignment w:val="baseline"/>
        <w:rPr>
          <w:color w:val="000000"/>
        </w:rPr>
      </w:pPr>
      <w:r>
        <w:rPr>
          <w:color w:val="000000"/>
        </w:rPr>
        <w:t>Digital Tools for Teaching: 30 E-tools for Collaborating, Creating, and Publishing Across the Curriculum; A Johnson, S. ISBN 9781934338841; https://books.google.co.in/books?id=JQ0NSE00T80CD 2013 Maupin House Pub</w:t>
      </w:r>
    </w:p>
    <w:p w:rsidR="00381F5E" w:rsidRPr="003D3F98" w:rsidRDefault="00381F5E" w:rsidP="002F4BE1">
      <w:pPr>
        <w:pStyle w:val="NormalWeb"/>
        <w:numPr>
          <w:ilvl w:val="0"/>
          <w:numId w:val="48"/>
        </w:numPr>
        <w:spacing w:before="0" w:beforeAutospacing="0" w:after="0" w:afterAutospacing="0"/>
        <w:jc w:val="both"/>
        <w:textAlignment w:val="baseline"/>
        <w:rPr>
          <w:color w:val="000000"/>
        </w:rPr>
      </w:pPr>
      <w:r w:rsidRPr="003D3F98">
        <w:rPr>
          <w:color w:val="000000"/>
        </w:rPr>
        <w:t>Green, T.D. &amp; Brown, A.H. (2017). </w:t>
      </w:r>
      <w:hyperlink r:id="rId8" w:history="1">
        <w:r w:rsidRPr="003D3F98">
          <w:rPr>
            <w:rStyle w:val="Hyperlink"/>
            <w:color w:val="000000"/>
          </w:rPr>
          <w:t xml:space="preserve">The Educators Guide to Developing New Media and Open Education </w:t>
        </w:r>
        <w:proofErr w:type="gramStart"/>
        <w:r w:rsidRPr="003D3F98">
          <w:rPr>
            <w:rStyle w:val="Hyperlink"/>
            <w:color w:val="000000"/>
          </w:rPr>
          <w:t>Resources(</w:t>
        </w:r>
        <w:proofErr w:type="gramEnd"/>
        <w:r w:rsidRPr="003D3F98">
          <w:rPr>
            <w:rStyle w:val="Hyperlink"/>
            <w:color w:val="000000"/>
          </w:rPr>
          <w:t>link is external)</w:t>
        </w:r>
      </w:hyperlink>
      <w:r w:rsidRPr="003D3F98">
        <w:rPr>
          <w:color w:val="000000"/>
        </w:rPr>
        <w:t>. London:  </w:t>
      </w:r>
      <w:proofErr w:type="spellStart"/>
      <w:r w:rsidRPr="003D3F98">
        <w:rPr>
          <w:color w:val="000000"/>
        </w:rPr>
        <w:fldChar w:fldCharType="begin"/>
      </w:r>
      <w:r w:rsidRPr="003D3F98">
        <w:rPr>
          <w:color w:val="000000"/>
        </w:rPr>
        <w:instrText xml:space="preserve"> HYPERLINK "https://teachonline.ca/taxonomy/term/721" </w:instrText>
      </w:r>
      <w:r w:rsidRPr="003D3F98">
        <w:rPr>
          <w:color w:val="000000"/>
        </w:rPr>
        <w:fldChar w:fldCharType="separate"/>
      </w:r>
      <w:r w:rsidRPr="003D3F98">
        <w:rPr>
          <w:rStyle w:val="Hyperlink"/>
          <w:color w:val="000000"/>
        </w:rPr>
        <w:t>Routledge</w:t>
      </w:r>
      <w:proofErr w:type="spellEnd"/>
      <w:r w:rsidRPr="003D3F98">
        <w:rPr>
          <w:color w:val="000000"/>
        </w:rPr>
        <w:fldChar w:fldCharType="end"/>
      </w:r>
      <w:r w:rsidRPr="003D3F98">
        <w:rPr>
          <w:color w:val="000000"/>
        </w:rPr>
        <w:t>.</w:t>
      </w:r>
    </w:p>
    <w:p w:rsidR="00381F5E" w:rsidRDefault="00381F5E">
      <w:pPr>
        <w:rPr>
          <w:b/>
          <w:sz w:val="24"/>
          <w:szCs w:val="24"/>
        </w:rPr>
      </w:pPr>
      <w:r>
        <w:rPr>
          <w:b/>
        </w:rPr>
        <w:br w:type="page"/>
      </w:r>
    </w:p>
    <w:tbl>
      <w:tblPr>
        <w:tblW w:w="0" w:type="auto"/>
        <w:tblInd w:w="1278" w:type="dxa"/>
        <w:tblCellMar>
          <w:top w:w="15" w:type="dxa"/>
          <w:left w:w="15" w:type="dxa"/>
          <w:bottom w:w="15" w:type="dxa"/>
          <w:right w:w="15" w:type="dxa"/>
        </w:tblCellMar>
        <w:tblLook w:val="04A0" w:firstRow="1" w:lastRow="0" w:firstColumn="1" w:lastColumn="0" w:noHBand="0" w:noVBand="1"/>
      </w:tblPr>
      <w:tblGrid>
        <w:gridCol w:w="1548"/>
        <w:gridCol w:w="8532"/>
      </w:tblGrid>
      <w:tr w:rsidR="00381F5E" w:rsidRPr="00381F5E" w:rsidTr="003D3F98">
        <w:trPr>
          <w:trHeight w:val="42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rPr>
                <w:sz w:val="24"/>
                <w:szCs w:val="24"/>
              </w:rPr>
            </w:pPr>
            <w:r w:rsidRPr="00381F5E">
              <w:rPr>
                <w:b/>
                <w:bCs/>
                <w:color w:val="000000"/>
              </w:rPr>
              <w:lastRenderedPageBreak/>
              <w:t>Course Title</w:t>
            </w:r>
          </w:p>
        </w:tc>
        <w:tc>
          <w:tcPr>
            <w:tcW w:w="8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rPr>
                <w:sz w:val="24"/>
                <w:szCs w:val="24"/>
              </w:rPr>
            </w:pPr>
            <w:r w:rsidRPr="00381F5E">
              <w:rPr>
                <w:b/>
                <w:bCs/>
                <w:color w:val="000000"/>
              </w:rPr>
              <w:t>Art Integrated Education</w:t>
            </w: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Course Code</w:t>
            </w:r>
          </w:p>
        </w:tc>
        <w:tc>
          <w:tcPr>
            <w:tcW w:w="8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VAC-EDU006</w:t>
            </w: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rPr>
                <w:sz w:val="24"/>
                <w:szCs w:val="24"/>
              </w:rPr>
            </w:pPr>
            <w:r w:rsidRPr="00381F5E">
              <w:rPr>
                <w:b/>
                <w:bCs/>
                <w:color w:val="000000"/>
              </w:rPr>
              <w:t>Course Coordinator</w:t>
            </w:r>
          </w:p>
          <w:p w:rsidR="00381F5E" w:rsidRPr="00381F5E" w:rsidRDefault="00381F5E" w:rsidP="00381F5E">
            <w:pPr>
              <w:widowControl/>
              <w:autoSpaceDE/>
              <w:autoSpaceDN/>
              <w:spacing w:line="0" w:lineRule="atLeast"/>
              <w:rPr>
                <w:sz w:val="24"/>
                <w:szCs w:val="24"/>
              </w:rPr>
            </w:pPr>
            <w:r w:rsidRPr="00381F5E">
              <w:rPr>
                <w:b/>
                <w:bCs/>
                <w:color w:val="000000"/>
              </w:rPr>
              <w:t>/Instructor(s):</w:t>
            </w:r>
          </w:p>
        </w:tc>
        <w:tc>
          <w:tcPr>
            <w:tcW w:w="8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shd w:val="clear" w:color="auto" w:fill="FFFFFF"/>
              </w:rPr>
              <w:t>DR. RASHEE SINGH</w:t>
            </w: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Course Duration:</w:t>
            </w:r>
          </w:p>
        </w:tc>
        <w:tc>
          <w:tcPr>
            <w:tcW w:w="8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36 hours</w:t>
            </w: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Term Offered:</w:t>
            </w:r>
          </w:p>
        </w:tc>
        <w:tc>
          <w:tcPr>
            <w:tcW w:w="8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Odd Semester</w:t>
            </w: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spacing w:line="0" w:lineRule="atLeast"/>
              <w:rPr>
                <w:sz w:val="24"/>
                <w:szCs w:val="24"/>
              </w:rPr>
            </w:pPr>
            <w:r w:rsidRPr="00381F5E">
              <w:rPr>
                <w:b/>
                <w:bCs/>
                <w:color w:val="000000"/>
              </w:rPr>
              <w:t>Objective</w:t>
            </w:r>
          </w:p>
        </w:tc>
        <w:tc>
          <w:tcPr>
            <w:tcW w:w="8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jc w:val="both"/>
              <w:rPr>
                <w:sz w:val="24"/>
                <w:szCs w:val="24"/>
              </w:rPr>
            </w:pPr>
            <w:r w:rsidRPr="00381F5E">
              <w:rPr>
                <w:color w:val="000000"/>
              </w:rPr>
              <w:t>To understand ‘Arts’ as a pedagogical tool and of its impact on the holistic learning and development of every child.</w:t>
            </w:r>
          </w:p>
          <w:p w:rsidR="00381F5E" w:rsidRPr="00381F5E" w:rsidRDefault="00381F5E" w:rsidP="00381F5E">
            <w:pPr>
              <w:widowControl/>
              <w:autoSpaceDE/>
              <w:autoSpaceDN/>
              <w:spacing w:line="0" w:lineRule="atLeast"/>
              <w:rPr>
                <w:sz w:val="24"/>
                <w:szCs w:val="24"/>
              </w:rPr>
            </w:pPr>
          </w:p>
        </w:tc>
      </w:tr>
      <w:tr w:rsidR="00381F5E" w:rsidRPr="00381F5E"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rPr>
                <w:sz w:val="24"/>
                <w:szCs w:val="24"/>
              </w:rPr>
            </w:pPr>
            <w:r w:rsidRPr="00381F5E">
              <w:rPr>
                <w:b/>
                <w:bCs/>
                <w:color w:val="000000"/>
              </w:rPr>
              <w:t>Course Outcomes</w:t>
            </w:r>
          </w:p>
          <w:p w:rsidR="00381F5E" w:rsidRPr="00381F5E" w:rsidRDefault="00381F5E" w:rsidP="00381F5E">
            <w:pPr>
              <w:widowControl/>
              <w:autoSpaceDE/>
              <w:autoSpaceDN/>
              <w:spacing w:line="0" w:lineRule="atLeast"/>
              <w:rPr>
                <w:sz w:val="24"/>
                <w:szCs w:val="24"/>
              </w:rPr>
            </w:pPr>
            <w:r w:rsidRPr="00381F5E">
              <w:rPr>
                <w:b/>
                <w:bCs/>
                <w:color w:val="000000"/>
              </w:rPr>
              <w:t>(COs)</w:t>
            </w:r>
          </w:p>
        </w:tc>
        <w:tc>
          <w:tcPr>
            <w:tcW w:w="8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5E" w:rsidRPr="00381F5E" w:rsidRDefault="00381F5E" w:rsidP="00381F5E">
            <w:pPr>
              <w:widowControl/>
              <w:autoSpaceDE/>
              <w:autoSpaceDN/>
              <w:jc w:val="both"/>
              <w:rPr>
                <w:sz w:val="24"/>
                <w:szCs w:val="24"/>
              </w:rPr>
            </w:pPr>
            <w:r w:rsidRPr="00381F5E">
              <w:rPr>
                <w:color w:val="000000"/>
              </w:rPr>
              <w:t>Students will have the ability to:</w:t>
            </w:r>
          </w:p>
          <w:p w:rsidR="00381F5E" w:rsidRPr="00381F5E" w:rsidRDefault="00381F5E" w:rsidP="002F4BE1">
            <w:pPr>
              <w:widowControl/>
              <w:numPr>
                <w:ilvl w:val="0"/>
                <w:numId w:val="49"/>
              </w:numPr>
              <w:autoSpaceDE/>
              <w:autoSpaceDN/>
              <w:jc w:val="both"/>
              <w:textAlignment w:val="baseline"/>
              <w:rPr>
                <w:color w:val="000000"/>
              </w:rPr>
            </w:pPr>
            <w:r w:rsidRPr="00381F5E">
              <w:rPr>
                <w:color w:val="000000"/>
              </w:rPr>
              <w:t>Understand importance of ‘Arts’ as a pedagogical tool and of its impact on the     </w:t>
            </w:r>
          </w:p>
          <w:p w:rsidR="00381F5E" w:rsidRPr="00381F5E" w:rsidRDefault="00381F5E" w:rsidP="00381F5E">
            <w:pPr>
              <w:widowControl/>
              <w:autoSpaceDE/>
              <w:autoSpaceDN/>
              <w:spacing w:after="160"/>
              <w:ind w:left="720"/>
              <w:jc w:val="both"/>
              <w:rPr>
                <w:sz w:val="24"/>
                <w:szCs w:val="24"/>
              </w:rPr>
            </w:pPr>
            <w:proofErr w:type="gramStart"/>
            <w:r w:rsidRPr="00381F5E">
              <w:rPr>
                <w:color w:val="000000"/>
              </w:rPr>
              <w:t>holistic</w:t>
            </w:r>
            <w:proofErr w:type="gramEnd"/>
            <w:r w:rsidRPr="00381F5E">
              <w:rPr>
                <w:color w:val="000000"/>
              </w:rPr>
              <w:t xml:space="preserve"> learning and development of every child.</w:t>
            </w:r>
          </w:p>
          <w:p w:rsidR="00381F5E" w:rsidRPr="00381F5E" w:rsidRDefault="00381F5E" w:rsidP="002F4BE1">
            <w:pPr>
              <w:widowControl/>
              <w:numPr>
                <w:ilvl w:val="0"/>
                <w:numId w:val="50"/>
              </w:numPr>
              <w:autoSpaceDE/>
              <w:autoSpaceDN/>
              <w:spacing w:after="160"/>
              <w:jc w:val="both"/>
              <w:textAlignment w:val="baseline"/>
              <w:rPr>
                <w:color w:val="000000"/>
              </w:rPr>
            </w:pPr>
            <w:r w:rsidRPr="00381F5E">
              <w:rPr>
                <w:color w:val="000000"/>
              </w:rPr>
              <w:t xml:space="preserve">Develop skill of planning and </w:t>
            </w:r>
            <w:proofErr w:type="spellStart"/>
            <w:r w:rsidRPr="00381F5E">
              <w:rPr>
                <w:color w:val="000000"/>
              </w:rPr>
              <w:t>organising</w:t>
            </w:r>
            <w:proofErr w:type="spellEnd"/>
            <w:r w:rsidRPr="00381F5E">
              <w:rPr>
                <w:color w:val="000000"/>
              </w:rPr>
              <w:t xml:space="preserve"> age-appropriate art experiences to make learning of different subjects appealing. </w:t>
            </w:r>
          </w:p>
          <w:p w:rsidR="00381F5E" w:rsidRPr="00381F5E" w:rsidRDefault="00381F5E" w:rsidP="002F4BE1">
            <w:pPr>
              <w:widowControl/>
              <w:numPr>
                <w:ilvl w:val="0"/>
                <w:numId w:val="50"/>
              </w:numPr>
              <w:autoSpaceDE/>
              <w:autoSpaceDN/>
              <w:spacing w:line="0" w:lineRule="atLeast"/>
              <w:jc w:val="both"/>
              <w:textAlignment w:val="baseline"/>
              <w:rPr>
                <w:color w:val="000000"/>
              </w:rPr>
            </w:pPr>
            <w:r w:rsidRPr="00381F5E">
              <w:rPr>
                <w:color w:val="000000"/>
              </w:rPr>
              <w:t>Describe Art as a pedagogical tool to make learning experiential and joyful in your subject</w:t>
            </w:r>
          </w:p>
        </w:tc>
      </w:tr>
    </w:tbl>
    <w:p w:rsidR="00381F5E" w:rsidRPr="00381F5E" w:rsidRDefault="00381F5E" w:rsidP="00381F5E">
      <w:pPr>
        <w:widowControl/>
        <w:autoSpaceDE/>
        <w:autoSpaceDN/>
        <w:rPr>
          <w:sz w:val="24"/>
          <w:szCs w:val="24"/>
        </w:rPr>
      </w:pPr>
    </w:p>
    <w:p w:rsidR="00381F5E" w:rsidRPr="00381F5E" w:rsidRDefault="00381F5E" w:rsidP="00381F5E">
      <w:pPr>
        <w:widowControl/>
        <w:autoSpaceDE/>
        <w:autoSpaceDN/>
        <w:spacing w:after="160"/>
        <w:rPr>
          <w:sz w:val="24"/>
          <w:szCs w:val="24"/>
        </w:rPr>
      </w:pPr>
      <w:r w:rsidRPr="00381F5E">
        <w:rPr>
          <w:b/>
          <w:bCs/>
          <w:color w:val="000000"/>
        </w:rPr>
        <w:t>Topics to be Covered:-</w:t>
      </w:r>
    </w:p>
    <w:p w:rsidR="00381F5E" w:rsidRPr="00381F5E" w:rsidRDefault="00381F5E" w:rsidP="002F4BE1">
      <w:pPr>
        <w:widowControl/>
        <w:numPr>
          <w:ilvl w:val="0"/>
          <w:numId w:val="51"/>
        </w:numPr>
        <w:autoSpaceDE/>
        <w:autoSpaceDN/>
        <w:spacing w:line="480" w:lineRule="auto"/>
        <w:textAlignment w:val="baseline"/>
        <w:rPr>
          <w:color w:val="000000"/>
        </w:rPr>
      </w:pPr>
      <w:r w:rsidRPr="00381F5E">
        <w:rPr>
          <w:color w:val="000000"/>
        </w:rPr>
        <w:t>Introduction to Art Integrated Learning (AIL)</w:t>
      </w:r>
    </w:p>
    <w:p w:rsidR="00381F5E" w:rsidRPr="00381F5E" w:rsidRDefault="00381F5E" w:rsidP="002F4BE1">
      <w:pPr>
        <w:widowControl/>
        <w:numPr>
          <w:ilvl w:val="0"/>
          <w:numId w:val="51"/>
        </w:numPr>
        <w:autoSpaceDE/>
        <w:autoSpaceDN/>
        <w:spacing w:line="480" w:lineRule="auto"/>
        <w:textAlignment w:val="baseline"/>
        <w:rPr>
          <w:color w:val="000000"/>
        </w:rPr>
      </w:pPr>
      <w:r w:rsidRPr="00381F5E">
        <w:rPr>
          <w:color w:val="000000"/>
        </w:rPr>
        <w:t>Methodology of Art Integrated Learning</w:t>
      </w:r>
    </w:p>
    <w:p w:rsidR="00381F5E" w:rsidRPr="00381F5E" w:rsidRDefault="00381F5E" w:rsidP="002F4BE1">
      <w:pPr>
        <w:widowControl/>
        <w:numPr>
          <w:ilvl w:val="0"/>
          <w:numId w:val="51"/>
        </w:numPr>
        <w:autoSpaceDE/>
        <w:autoSpaceDN/>
        <w:spacing w:line="480" w:lineRule="auto"/>
        <w:textAlignment w:val="baseline"/>
        <w:rPr>
          <w:color w:val="000000"/>
        </w:rPr>
      </w:pPr>
      <w:r w:rsidRPr="00381F5E">
        <w:rPr>
          <w:color w:val="000000"/>
        </w:rPr>
        <w:t>Objectives of Art Integrated Learning</w:t>
      </w:r>
    </w:p>
    <w:p w:rsidR="00381F5E" w:rsidRPr="00381F5E" w:rsidRDefault="00381F5E" w:rsidP="002F4BE1">
      <w:pPr>
        <w:widowControl/>
        <w:numPr>
          <w:ilvl w:val="0"/>
          <w:numId w:val="51"/>
        </w:numPr>
        <w:autoSpaceDE/>
        <w:autoSpaceDN/>
        <w:spacing w:line="480" w:lineRule="auto"/>
        <w:textAlignment w:val="baseline"/>
        <w:rPr>
          <w:color w:val="000000"/>
        </w:rPr>
      </w:pPr>
      <w:r w:rsidRPr="00381F5E">
        <w:rPr>
          <w:color w:val="000000"/>
        </w:rPr>
        <w:t>Need of Art Integration, Types of resources</w:t>
      </w:r>
    </w:p>
    <w:p w:rsidR="00381F5E" w:rsidRPr="00381F5E" w:rsidRDefault="00381F5E" w:rsidP="002F4BE1">
      <w:pPr>
        <w:widowControl/>
        <w:numPr>
          <w:ilvl w:val="0"/>
          <w:numId w:val="51"/>
        </w:numPr>
        <w:autoSpaceDE/>
        <w:autoSpaceDN/>
        <w:spacing w:line="480" w:lineRule="auto"/>
        <w:textAlignment w:val="baseline"/>
        <w:rPr>
          <w:color w:val="000000"/>
        </w:rPr>
      </w:pPr>
      <w:r w:rsidRPr="00381F5E">
        <w:rPr>
          <w:color w:val="000000"/>
        </w:rPr>
        <w:t>Role of Drama and Art in Education</w:t>
      </w:r>
    </w:p>
    <w:p w:rsidR="00381F5E" w:rsidRPr="00381F5E" w:rsidRDefault="00381F5E" w:rsidP="002F4BE1">
      <w:pPr>
        <w:widowControl/>
        <w:numPr>
          <w:ilvl w:val="0"/>
          <w:numId w:val="51"/>
        </w:numPr>
        <w:autoSpaceDE/>
        <w:autoSpaceDN/>
        <w:spacing w:after="160" w:line="480" w:lineRule="auto"/>
        <w:textAlignment w:val="baseline"/>
        <w:rPr>
          <w:color w:val="000000"/>
        </w:rPr>
      </w:pPr>
      <w:r w:rsidRPr="00381F5E">
        <w:rPr>
          <w:color w:val="000000"/>
        </w:rPr>
        <w:t>Integrating Art Education in School</w:t>
      </w:r>
    </w:p>
    <w:p w:rsidR="00381F5E" w:rsidRPr="00381F5E" w:rsidRDefault="00381F5E" w:rsidP="00381F5E">
      <w:pPr>
        <w:widowControl/>
        <w:autoSpaceDE/>
        <w:autoSpaceDN/>
        <w:spacing w:after="160" w:line="480" w:lineRule="auto"/>
        <w:rPr>
          <w:sz w:val="24"/>
          <w:szCs w:val="24"/>
        </w:rPr>
      </w:pPr>
      <w:r w:rsidRPr="00381F5E">
        <w:rPr>
          <w:b/>
          <w:bCs/>
          <w:color w:val="000000"/>
        </w:rPr>
        <w:t>REFERENCES</w:t>
      </w:r>
    </w:p>
    <w:p w:rsidR="00381F5E" w:rsidRPr="00381F5E" w:rsidRDefault="00381F5E" w:rsidP="002F4BE1">
      <w:pPr>
        <w:widowControl/>
        <w:numPr>
          <w:ilvl w:val="0"/>
          <w:numId w:val="52"/>
        </w:numPr>
        <w:autoSpaceDE/>
        <w:autoSpaceDN/>
        <w:spacing w:after="200"/>
        <w:jc w:val="both"/>
        <w:textAlignment w:val="baseline"/>
        <w:rPr>
          <w:rFonts w:ascii="Calibri" w:hAnsi="Calibri" w:cs="Calibri"/>
          <w:color w:val="000000"/>
        </w:rPr>
      </w:pPr>
      <w:r w:rsidRPr="00381F5E">
        <w:rPr>
          <w:color w:val="000000"/>
        </w:rPr>
        <w:t>CBSE, (2019). Art Integration- Towards Experiential Learning. New Delhi: CBSE</w:t>
      </w:r>
    </w:p>
    <w:p w:rsidR="00381F5E" w:rsidRPr="00381F5E" w:rsidRDefault="00381F5E" w:rsidP="002F4BE1">
      <w:pPr>
        <w:widowControl/>
        <w:numPr>
          <w:ilvl w:val="0"/>
          <w:numId w:val="52"/>
        </w:numPr>
        <w:autoSpaceDE/>
        <w:autoSpaceDN/>
        <w:spacing w:after="200"/>
        <w:jc w:val="both"/>
        <w:textAlignment w:val="baseline"/>
        <w:rPr>
          <w:rFonts w:ascii="Calibri" w:hAnsi="Calibri" w:cs="Calibri"/>
          <w:color w:val="000000"/>
        </w:rPr>
      </w:pPr>
      <w:r w:rsidRPr="00381F5E">
        <w:rPr>
          <w:color w:val="000000"/>
        </w:rPr>
        <w:t>NCERT, (2005). Position Paper, National Focus Group on Arts, Music, Dance and Theatre, National Council of Educational Research and Training, ISBN 81-7450-494-x. New Delhi: NCERT</w:t>
      </w:r>
    </w:p>
    <w:p w:rsidR="00381F5E" w:rsidRPr="00381F5E" w:rsidRDefault="00381F5E" w:rsidP="002F4BE1">
      <w:pPr>
        <w:widowControl/>
        <w:numPr>
          <w:ilvl w:val="0"/>
          <w:numId w:val="52"/>
        </w:numPr>
        <w:autoSpaceDE/>
        <w:autoSpaceDN/>
        <w:spacing w:after="200"/>
        <w:jc w:val="both"/>
        <w:textAlignment w:val="baseline"/>
        <w:rPr>
          <w:rFonts w:ascii="Calibri" w:hAnsi="Calibri" w:cs="Calibri"/>
          <w:color w:val="000000"/>
        </w:rPr>
      </w:pPr>
      <w:r w:rsidRPr="00381F5E">
        <w:rPr>
          <w:color w:val="000000"/>
        </w:rPr>
        <w:t>Lynch, P. (2007). Making meaning in many ways: An explanatory look at integrating the arts with classroom curriculum. Art Education, 60(4), 33-38.</w:t>
      </w:r>
    </w:p>
    <w:p w:rsidR="00381F5E" w:rsidRDefault="00381F5E">
      <w:pPr>
        <w:rPr>
          <w:b/>
          <w:sz w:val="24"/>
          <w:szCs w:val="24"/>
        </w:rPr>
      </w:pPr>
      <w:r>
        <w:rPr>
          <w:b/>
        </w:rPr>
        <w:br w:type="page"/>
      </w:r>
    </w:p>
    <w:tbl>
      <w:tblPr>
        <w:tblW w:w="0" w:type="auto"/>
        <w:tblInd w:w="820" w:type="dxa"/>
        <w:tblCellMar>
          <w:top w:w="15" w:type="dxa"/>
          <w:left w:w="15" w:type="dxa"/>
          <w:bottom w:w="15" w:type="dxa"/>
          <w:right w:w="15" w:type="dxa"/>
        </w:tblCellMar>
        <w:tblLook w:val="04A0" w:firstRow="1" w:lastRow="0" w:firstColumn="1" w:lastColumn="0" w:noHBand="0" w:noVBand="1"/>
      </w:tblPr>
      <w:tblGrid>
        <w:gridCol w:w="1670"/>
        <w:gridCol w:w="8590"/>
      </w:tblGrid>
      <w:tr w:rsidR="00381F5E" w:rsidRPr="00381F5E" w:rsidTr="003D3F98">
        <w:trPr>
          <w:trHeight w:val="450"/>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23"/>
              <w:rPr>
                <w:sz w:val="24"/>
                <w:szCs w:val="24"/>
              </w:rPr>
            </w:pPr>
            <w:r w:rsidRPr="00381F5E">
              <w:rPr>
                <w:b/>
                <w:bCs/>
                <w:color w:val="000000"/>
              </w:rPr>
              <w:lastRenderedPageBreak/>
              <w:t>Course Title </w:t>
            </w:r>
          </w:p>
        </w:tc>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20"/>
              <w:rPr>
                <w:sz w:val="24"/>
                <w:szCs w:val="24"/>
              </w:rPr>
            </w:pPr>
            <w:r w:rsidRPr="00381F5E">
              <w:rPr>
                <w:b/>
                <w:bCs/>
                <w:color w:val="000000"/>
              </w:rPr>
              <w:t>Globalization and Higher Education</w:t>
            </w:r>
          </w:p>
        </w:tc>
      </w:tr>
      <w:tr w:rsidR="00381F5E" w:rsidRPr="00381F5E" w:rsidTr="003D3F98">
        <w:trPr>
          <w:trHeight w:val="444"/>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23"/>
              <w:rPr>
                <w:sz w:val="24"/>
                <w:szCs w:val="24"/>
              </w:rPr>
            </w:pPr>
            <w:r w:rsidRPr="00381F5E">
              <w:rPr>
                <w:b/>
                <w:bCs/>
                <w:color w:val="000000"/>
              </w:rPr>
              <w:t>Course Code </w:t>
            </w:r>
          </w:p>
        </w:tc>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16"/>
              <w:rPr>
                <w:sz w:val="24"/>
                <w:szCs w:val="24"/>
              </w:rPr>
            </w:pPr>
            <w:r w:rsidRPr="00381F5E">
              <w:rPr>
                <w:b/>
                <w:bCs/>
                <w:color w:val="000000"/>
                <w:shd w:val="clear" w:color="auto" w:fill="FFFFFF"/>
              </w:rPr>
              <w:t>VAC-EDU005</w:t>
            </w:r>
          </w:p>
        </w:tc>
      </w:tr>
      <w:tr w:rsidR="00381F5E" w:rsidRPr="00381F5E" w:rsidTr="003D3F98">
        <w:trPr>
          <w:trHeight w:val="495"/>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11" w:right="112" w:firstLine="12"/>
              <w:rPr>
                <w:sz w:val="24"/>
                <w:szCs w:val="24"/>
              </w:rPr>
            </w:pPr>
            <w:r w:rsidRPr="00381F5E">
              <w:rPr>
                <w:b/>
                <w:bCs/>
                <w:color w:val="000000"/>
              </w:rPr>
              <w:t>Course Coordinator:</w:t>
            </w:r>
          </w:p>
        </w:tc>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15"/>
              <w:rPr>
                <w:sz w:val="24"/>
                <w:szCs w:val="24"/>
              </w:rPr>
            </w:pPr>
            <w:r w:rsidRPr="00381F5E">
              <w:rPr>
                <w:b/>
                <w:bCs/>
                <w:color w:val="000000"/>
                <w:shd w:val="clear" w:color="auto" w:fill="FFFFFF"/>
              </w:rPr>
              <w:t xml:space="preserve">Dr. </w:t>
            </w:r>
            <w:proofErr w:type="spellStart"/>
            <w:r w:rsidRPr="00381F5E">
              <w:rPr>
                <w:b/>
                <w:bCs/>
                <w:color w:val="000000"/>
                <w:shd w:val="clear" w:color="auto" w:fill="FFFFFF"/>
              </w:rPr>
              <w:t>Kiran</w:t>
            </w:r>
            <w:proofErr w:type="spellEnd"/>
            <w:r w:rsidRPr="00381F5E">
              <w:rPr>
                <w:b/>
                <w:bCs/>
                <w:color w:val="000000"/>
                <w:shd w:val="clear" w:color="auto" w:fill="FFFFFF"/>
              </w:rPr>
              <w:t xml:space="preserve"> Gupta</w:t>
            </w:r>
          </w:p>
        </w:tc>
      </w:tr>
      <w:tr w:rsidR="00381F5E" w:rsidRPr="00381F5E" w:rsidTr="003D3F98">
        <w:trPr>
          <w:trHeight w:val="510"/>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11" w:right="112" w:firstLine="12"/>
              <w:rPr>
                <w:sz w:val="24"/>
                <w:szCs w:val="24"/>
              </w:rPr>
            </w:pPr>
            <w:r w:rsidRPr="00381F5E">
              <w:rPr>
                <w:b/>
                <w:bCs/>
                <w:color w:val="000000"/>
              </w:rPr>
              <w:t>Course Duration</w:t>
            </w:r>
          </w:p>
        </w:tc>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15"/>
              <w:rPr>
                <w:sz w:val="24"/>
                <w:szCs w:val="24"/>
              </w:rPr>
            </w:pPr>
            <w:r w:rsidRPr="00381F5E">
              <w:rPr>
                <w:b/>
                <w:bCs/>
                <w:color w:val="000000"/>
                <w:shd w:val="clear" w:color="auto" w:fill="FFFFFF"/>
              </w:rPr>
              <w:t>30 Hours</w:t>
            </w:r>
          </w:p>
        </w:tc>
      </w:tr>
      <w:tr w:rsidR="00381F5E" w:rsidRPr="00381F5E" w:rsidTr="003D3F98">
        <w:trPr>
          <w:trHeight w:val="441"/>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19"/>
              <w:rPr>
                <w:sz w:val="24"/>
                <w:szCs w:val="24"/>
              </w:rPr>
            </w:pPr>
            <w:r w:rsidRPr="00381F5E">
              <w:rPr>
                <w:b/>
                <w:bCs/>
                <w:color w:val="000000"/>
              </w:rPr>
              <w:t>Term Offered: </w:t>
            </w:r>
          </w:p>
        </w:tc>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20"/>
              <w:rPr>
                <w:sz w:val="24"/>
                <w:szCs w:val="24"/>
              </w:rPr>
            </w:pPr>
            <w:r w:rsidRPr="00381F5E">
              <w:rPr>
                <w:b/>
                <w:bCs/>
                <w:color w:val="000000"/>
              </w:rPr>
              <w:t>Odd Semester </w:t>
            </w:r>
          </w:p>
        </w:tc>
      </w:tr>
      <w:tr w:rsidR="00381F5E" w:rsidRPr="00381F5E" w:rsidTr="003D3F98">
        <w:trPr>
          <w:trHeight w:val="690"/>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20"/>
              <w:rPr>
                <w:sz w:val="24"/>
                <w:szCs w:val="24"/>
              </w:rPr>
            </w:pPr>
            <w:r w:rsidRPr="00381F5E">
              <w:rPr>
                <w:b/>
                <w:bCs/>
                <w:color w:val="000000"/>
              </w:rPr>
              <w:t>Objective</w:t>
            </w:r>
          </w:p>
        </w:tc>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right="42"/>
              <w:rPr>
                <w:sz w:val="24"/>
                <w:szCs w:val="24"/>
              </w:rPr>
            </w:pPr>
            <w:r w:rsidRPr="00381F5E">
              <w:rPr>
                <w:color w:val="000000"/>
                <w:sz w:val="24"/>
                <w:szCs w:val="24"/>
              </w:rPr>
              <w:t>To develop an understanding of the globalized market and globalized skills.</w:t>
            </w:r>
          </w:p>
          <w:p w:rsidR="00381F5E" w:rsidRPr="00381F5E" w:rsidRDefault="00381F5E" w:rsidP="00381F5E">
            <w:pPr>
              <w:widowControl/>
              <w:autoSpaceDE/>
              <w:autoSpaceDN/>
              <w:rPr>
                <w:sz w:val="24"/>
                <w:szCs w:val="24"/>
              </w:rPr>
            </w:pPr>
          </w:p>
        </w:tc>
      </w:tr>
      <w:tr w:rsidR="00381F5E" w:rsidRPr="00381F5E" w:rsidTr="003D3F98">
        <w:trPr>
          <w:trHeight w:val="1950"/>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left="117" w:right="148" w:hanging="5"/>
              <w:rPr>
                <w:sz w:val="24"/>
                <w:szCs w:val="24"/>
              </w:rPr>
            </w:pPr>
            <w:r w:rsidRPr="00381F5E">
              <w:rPr>
                <w:b/>
                <w:bCs/>
                <w:color w:val="000000"/>
              </w:rPr>
              <w:t>Course Outcomes </w:t>
            </w:r>
          </w:p>
        </w:tc>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1F5E" w:rsidRPr="00381F5E" w:rsidRDefault="00381F5E" w:rsidP="00381F5E">
            <w:pPr>
              <w:widowControl/>
              <w:autoSpaceDE/>
              <w:autoSpaceDN/>
              <w:ind w:right="245"/>
              <w:rPr>
                <w:sz w:val="24"/>
                <w:szCs w:val="24"/>
              </w:rPr>
            </w:pPr>
            <w:r w:rsidRPr="00381F5E">
              <w:rPr>
                <w:color w:val="000000"/>
              </w:rPr>
              <w:t>Students will be able to:</w:t>
            </w:r>
          </w:p>
          <w:p w:rsidR="00381F5E" w:rsidRPr="00381F5E" w:rsidRDefault="00381F5E" w:rsidP="002F4BE1">
            <w:pPr>
              <w:widowControl/>
              <w:numPr>
                <w:ilvl w:val="0"/>
                <w:numId w:val="53"/>
              </w:numPr>
              <w:autoSpaceDE/>
              <w:autoSpaceDN/>
              <w:ind w:left="1205" w:right="245"/>
              <w:textAlignment w:val="baseline"/>
              <w:rPr>
                <w:color w:val="000000"/>
                <w:sz w:val="24"/>
                <w:szCs w:val="24"/>
              </w:rPr>
            </w:pPr>
            <w:r w:rsidRPr="00381F5E">
              <w:rPr>
                <w:color w:val="000000"/>
                <w:sz w:val="24"/>
                <w:szCs w:val="24"/>
              </w:rPr>
              <w:t>Discuss the role played by the global economy in transforming education.</w:t>
            </w:r>
          </w:p>
          <w:p w:rsidR="00381F5E" w:rsidRPr="00381F5E" w:rsidRDefault="00381F5E" w:rsidP="002F4BE1">
            <w:pPr>
              <w:widowControl/>
              <w:numPr>
                <w:ilvl w:val="0"/>
                <w:numId w:val="53"/>
              </w:numPr>
              <w:autoSpaceDE/>
              <w:autoSpaceDN/>
              <w:ind w:left="1205" w:right="245"/>
              <w:textAlignment w:val="baseline"/>
              <w:rPr>
                <w:color w:val="000000"/>
                <w:sz w:val="24"/>
                <w:szCs w:val="24"/>
              </w:rPr>
            </w:pPr>
            <w:r w:rsidRPr="00381F5E">
              <w:rPr>
                <w:color w:val="000000"/>
                <w:sz w:val="24"/>
                <w:szCs w:val="24"/>
              </w:rPr>
              <w:t>Explain the role of higher education in the globalized world.</w:t>
            </w:r>
          </w:p>
          <w:p w:rsidR="00381F5E" w:rsidRPr="00381F5E" w:rsidRDefault="00381F5E" w:rsidP="002F4BE1">
            <w:pPr>
              <w:widowControl/>
              <w:numPr>
                <w:ilvl w:val="0"/>
                <w:numId w:val="53"/>
              </w:numPr>
              <w:autoSpaceDE/>
              <w:autoSpaceDN/>
              <w:ind w:left="1205" w:right="245"/>
              <w:textAlignment w:val="baseline"/>
              <w:rPr>
                <w:color w:val="000000"/>
                <w:sz w:val="24"/>
                <w:szCs w:val="24"/>
              </w:rPr>
            </w:pPr>
            <w:r w:rsidRPr="00381F5E">
              <w:rPr>
                <w:color w:val="000000"/>
                <w:sz w:val="24"/>
                <w:szCs w:val="24"/>
              </w:rPr>
              <w:t>Analyze the pressure on higher education systems in the developing   countries in terms of contents and processes.</w:t>
            </w:r>
          </w:p>
        </w:tc>
      </w:tr>
    </w:tbl>
    <w:p w:rsidR="00381F5E" w:rsidRPr="00381F5E" w:rsidRDefault="00381F5E" w:rsidP="00381F5E">
      <w:pPr>
        <w:widowControl/>
        <w:autoSpaceDE/>
        <w:autoSpaceDN/>
        <w:rPr>
          <w:sz w:val="24"/>
          <w:szCs w:val="24"/>
        </w:rPr>
      </w:pPr>
    </w:p>
    <w:p w:rsidR="00381F5E" w:rsidRPr="00381F5E" w:rsidRDefault="00381F5E" w:rsidP="00381F5E">
      <w:pPr>
        <w:widowControl/>
        <w:autoSpaceDE/>
        <w:autoSpaceDN/>
        <w:spacing w:before="174"/>
        <w:ind w:left="579"/>
        <w:rPr>
          <w:sz w:val="24"/>
          <w:szCs w:val="24"/>
        </w:rPr>
      </w:pPr>
      <w:r w:rsidRPr="00381F5E">
        <w:rPr>
          <w:b/>
          <w:bCs/>
          <w:color w:val="000000"/>
        </w:rPr>
        <w:t>Topics to be covered:</w:t>
      </w:r>
    </w:p>
    <w:p w:rsidR="00381F5E" w:rsidRPr="00381F5E" w:rsidRDefault="00381F5E" w:rsidP="002F4BE1">
      <w:pPr>
        <w:widowControl/>
        <w:numPr>
          <w:ilvl w:val="0"/>
          <w:numId w:val="54"/>
        </w:numPr>
        <w:autoSpaceDE/>
        <w:autoSpaceDN/>
        <w:spacing w:before="176"/>
        <w:ind w:right="405"/>
        <w:jc w:val="both"/>
        <w:textAlignment w:val="baseline"/>
        <w:rPr>
          <w:color w:val="000000"/>
        </w:rPr>
      </w:pPr>
      <w:r w:rsidRPr="00381F5E">
        <w:rPr>
          <w:color w:val="000000"/>
          <w:shd w:val="clear" w:color="auto" w:fill="FFFFFF"/>
        </w:rPr>
        <w:t>Understanding Globalization</w:t>
      </w:r>
    </w:p>
    <w:p w:rsidR="00381F5E" w:rsidRPr="00381F5E" w:rsidRDefault="00381F5E" w:rsidP="002F4BE1">
      <w:pPr>
        <w:widowControl/>
        <w:numPr>
          <w:ilvl w:val="0"/>
          <w:numId w:val="54"/>
        </w:numPr>
        <w:autoSpaceDE/>
        <w:autoSpaceDN/>
        <w:ind w:right="405"/>
        <w:jc w:val="both"/>
        <w:textAlignment w:val="baseline"/>
        <w:rPr>
          <w:color w:val="000000"/>
        </w:rPr>
      </w:pPr>
      <w:r w:rsidRPr="00381F5E">
        <w:rPr>
          <w:color w:val="000000"/>
        </w:rPr>
        <w:t>The Role of Universities</w:t>
      </w:r>
    </w:p>
    <w:p w:rsidR="00381F5E" w:rsidRPr="00381F5E" w:rsidRDefault="00381F5E" w:rsidP="002F4BE1">
      <w:pPr>
        <w:widowControl/>
        <w:numPr>
          <w:ilvl w:val="0"/>
          <w:numId w:val="54"/>
        </w:numPr>
        <w:autoSpaceDE/>
        <w:autoSpaceDN/>
        <w:ind w:right="405"/>
        <w:jc w:val="both"/>
        <w:textAlignment w:val="baseline"/>
        <w:rPr>
          <w:color w:val="000000"/>
        </w:rPr>
      </w:pPr>
      <w:r w:rsidRPr="00381F5E">
        <w:rPr>
          <w:color w:val="000000"/>
        </w:rPr>
        <w:t>The Shaping of Global  Education the Global Curriculum</w:t>
      </w:r>
    </w:p>
    <w:p w:rsidR="00381F5E" w:rsidRPr="00381F5E" w:rsidRDefault="00381F5E" w:rsidP="002F4BE1">
      <w:pPr>
        <w:widowControl/>
        <w:numPr>
          <w:ilvl w:val="0"/>
          <w:numId w:val="54"/>
        </w:numPr>
        <w:autoSpaceDE/>
        <w:autoSpaceDN/>
        <w:ind w:right="405"/>
        <w:jc w:val="both"/>
        <w:textAlignment w:val="baseline"/>
        <w:rPr>
          <w:color w:val="000000"/>
        </w:rPr>
      </w:pPr>
      <w:r w:rsidRPr="00381F5E">
        <w:rPr>
          <w:color w:val="000000"/>
        </w:rPr>
        <w:t>The Ranking of Institutions of  Higher Education </w:t>
      </w:r>
    </w:p>
    <w:p w:rsidR="00381F5E" w:rsidRPr="00381F5E" w:rsidRDefault="00381F5E" w:rsidP="002F4BE1">
      <w:pPr>
        <w:widowControl/>
        <w:numPr>
          <w:ilvl w:val="0"/>
          <w:numId w:val="54"/>
        </w:numPr>
        <w:autoSpaceDE/>
        <w:autoSpaceDN/>
        <w:ind w:right="405"/>
        <w:jc w:val="both"/>
        <w:textAlignment w:val="baseline"/>
        <w:rPr>
          <w:color w:val="000000"/>
        </w:rPr>
      </w:pPr>
      <w:r w:rsidRPr="00381F5E">
        <w:rPr>
          <w:color w:val="000000"/>
        </w:rPr>
        <w:t>E-learning</w:t>
      </w:r>
    </w:p>
    <w:p w:rsidR="00381F5E" w:rsidRPr="00381F5E" w:rsidRDefault="00381F5E" w:rsidP="002F4BE1">
      <w:pPr>
        <w:widowControl/>
        <w:numPr>
          <w:ilvl w:val="0"/>
          <w:numId w:val="54"/>
        </w:numPr>
        <w:autoSpaceDE/>
        <w:autoSpaceDN/>
        <w:ind w:right="404"/>
        <w:jc w:val="both"/>
        <w:textAlignment w:val="baseline"/>
        <w:rPr>
          <w:color w:val="000000"/>
        </w:rPr>
      </w:pPr>
      <w:proofErr w:type="spellStart"/>
      <w:r w:rsidRPr="00381F5E">
        <w:rPr>
          <w:color w:val="000000"/>
        </w:rPr>
        <w:t>Commercialisation</w:t>
      </w:r>
      <w:proofErr w:type="spellEnd"/>
      <w:r w:rsidRPr="00381F5E">
        <w:rPr>
          <w:color w:val="000000"/>
        </w:rPr>
        <w:t xml:space="preserve"> of Education</w:t>
      </w:r>
    </w:p>
    <w:p w:rsidR="00381F5E" w:rsidRPr="00381F5E" w:rsidRDefault="00381F5E" w:rsidP="002F4BE1">
      <w:pPr>
        <w:widowControl/>
        <w:numPr>
          <w:ilvl w:val="0"/>
          <w:numId w:val="54"/>
        </w:numPr>
        <w:autoSpaceDE/>
        <w:autoSpaceDN/>
        <w:ind w:right="404"/>
        <w:jc w:val="both"/>
        <w:textAlignment w:val="baseline"/>
        <w:rPr>
          <w:color w:val="000000"/>
        </w:rPr>
      </w:pPr>
      <w:r w:rsidRPr="00381F5E">
        <w:rPr>
          <w:color w:val="000000"/>
        </w:rPr>
        <w:t>Global Cooperation and Competition</w:t>
      </w:r>
    </w:p>
    <w:p w:rsidR="00381F5E" w:rsidRPr="00381F5E" w:rsidRDefault="00381F5E" w:rsidP="002F4BE1">
      <w:pPr>
        <w:widowControl/>
        <w:numPr>
          <w:ilvl w:val="0"/>
          <w:numId w:val="54"/>
        </w:numPr>
        <w:autoSpaceDE/>
        <w:autoSpaceDN/>
        <w:ind w:right="404"/>
        <w:jc w:val="both"/>
        <w:textAlignment w:val="baseline"/>
        <w:rPr>
          <w:color w:val="000000"/>
        </w:rPr>
      </w:pPr>
      <w:r w:rsidRPr="00381F5E">
        <w:rPr>
          <w:color w:val="000000"/>
        </w:rPr>
        <w:t>Open Educational  Resources</w:t>
      </w:r>
    </w:p>
    <w:p w:rsidR="00381F5E" w:rsidRPr="00381F5E" w:rsidRDefault="00381F5E" w:rsidP="002F4BE1">
      <w:pPr>
        <w:widowControl/>
        <w:numPr>
          <w:ilvl w:val="0"/>
          <w:numId w:val="54"/>
        </w:numPr>
        <w:autoSpaceDE/>
        <w:autoSpaceDN/>
        <w:ind w:right="404"/>
        <w:jc w:val="both"/>
        <w:textAlignment w:val="baseline"/>
        <w:rPr>
          <w:color w:val="000000"/>
        </w:rPr>
      </w:pPr>
      <w:r w:rsidRPr="00381F5E">
        <w:rPr>
          <w:color w:val="000000"/>
        </w:rPr>
        <w:t>Global Competition in Education</w:t>
      </w:r>
    </w:p>
    <w:p w:rsidR="00381F5E" w:rsidRPr="00381F5E" w:rsidRDefault="00381F5E" w:rsidP="002F4BE1">
      <w:pPr>
        <w:widowControl/>
        <w:numPr>
          <w:ilvl w:val="0"/>
          <w:numId w:val="54"/>
        </w:numPr>
        <w:autoSpaceDE/>
        <w:autoSpaceDN/>
        <w:ind w:right="404"/>
        <w:jc w:val="both"/>
        <w:textAlignment w:val="baseline"/>
        <w:rPr>
          <w:color w:val="000000"/>
        </w:rPr>
      </w:pPr>
      <w:r w:rsidRPr="00381F5E">
        <w:rPr>
          <w:color w:val="000000"/>
        </w:rPr>
        <w:t>Privatization of Higher Education</w:t>
      </w:r>
    </w:p>
    <w:p w:rsidR="00381F5E" w:rsidRPr="00381F5E" w:rsidRDefault="00381F5E" w:rsidP="002F4BE1">
      <w:pPr>
        <w:widowControl/>
        <w:numPr>
          <w:ilvl w:val="0"/>
          <w:numId w:val="54"/>
        </w:numPr>
        <w:autoSpaceDE/>
        <w:autoSpaceDN/>
        <w:ind w:right="404"/>
        <w:jc w:val="both"/>
        <w:textAlignment w:val="baseline"/>
        <w:rPr>
          <w:color w:val="000000"/>
        </w:rPr>
      </w:pPr>
      <w:r w:rsidRPr="00381F5E">
        <w:rPr>
          <w:color w:val="000000"/>
        </w:rPr>
        <w:t>Impact of Privatization  on National Policies</w:t>
      </w:r>
    </w:p>
    <w:p w:rsidR="00381F5E" w:rsidRPr="00381F5E" w:rsidRDefault="00381F5E" w:rsidP="002F4BE1">
      <w:pPr>
        <w:widowControl/>
        <w:numPr>
          <w:ilvl w:val="0"/>
          <w:numId w:val="54"/>
        </w:numPr>
        <w:autoSpaceDE/>
        <w:autoSpaceDN/>
        <w:ind w:right="404"/>
        <w:jc w:val="both"/>
        <w:textAlignment w:val="baseline"/>
        <w:rPr>
          <w:color w:val="000000"/>
        </w:rPr>
      </w:pPr>
      <w:r w:rsidRPr="00381F5E">
        <w:rPr>
          <w:color w:val="000000"/>
        </w:rPr>
        <w:t>Quality Assurance Systems and Accreditation</w:t>
      </w:r>
    </w:p>
    <w:p w:rsidR="00381F5E" w:rsidRPr="00381F5E" w:rsidRDefault="00381F5E" w:rsidP="00381F5E">
      <w:pPr>
        <w:widowControl/>
        <w:autoSpaceDE/>
        <w:autoSpaceDN/>
        <w:rPr>
          <w:sz w:val="24"/>
          <w:szCs w:val="24"/>
        </w:rPr>
      </w:pPr>
    </w:p>
    <w:p w:rsidR="00381F5E" w:rsidRPr="00381F5E" w:rsidRDefault="00381F5E" w:rsidP="00381F5E">
      <w:pPr>
        <w:widowControl/>
        <w:autoSpaceDE/>
        <w:autoSpaceDN/>
        <w:spacing w:before="174"/>
        <w:ind w:right="404"/>
        <w:jc w:val="both"/>
        <w:rPr>
          <w:sz w:val="24"/>
          <w:szCs w:val="24"/>
        </w:rPr>
      </w:pPr>
      <w:r w:rsidRPr="00381F5E">
        <w:rPr>
          <w:color w:val="000000"/>
        </w:rPr>
        <w:t>     </w:t>
      </w:r>
      <w:r w:rsidRPr="00381F5E">
        <w:rPr>
          <w:b/>
          <w:bCs/>
          <w:color w:val="000000"/>
        </w:rPr>
        <w:t>Reference Books:</w:t>
      </w:r>
    </w:p>
    <w:p w:rsidR="00381F5E" w:rsidRPr="00381F5E" w:rsidRDefault="00381F5E" w:rsidP="00381F5E">
      <w:pPr>
        <w:widowControl/>
        <w:autoSpaceDE/>
        <w:autoSpaceDN/>
        <w:spacing w:before="174"/>
        <w:ind w:right="404"/>
        <w:jc w:val="both"/>
        <w:rPr>
          <w:sz w:val="24"/>
          <w:szCs w:val="24"/>
        </w:rPr>
      </w:pPr>
      <w:r w:rsidRPr="00381F5E">
        <w:rPr>
          <w:color w:val="000000"/>
        </w:rPr>
        <w:t>     Handbook on Globalization and Higher Education," Books, Edward Elgar Publishing, number 13590.</w:t>
      </w:r>
    </w:p>
    <w:p w:rsidR="00BE644D" w:rsidRDefault="00381F5E">
      <w:pPr>
        <w:rPr>
          <w:b/>
        </w:rPr>
      </w:pPr>
      <w:r>
        <w:rPr>
          <w:b/>
        </w:rPr>
        <w:br w:type="page"/>
      </w:r>
    </w:p>
    <w:tbl>
      <w:tblPr>
        <w:tblW w:w="0" w:type="auto"/>
        <w:tblInd w:w="1555" w:type="dxa"/>
        <w:tblCellMar>
          <w:top w:w="15" w:type="dxa"/>
          <w:left w:w="15" w:type="dxa"/>
          <w:bottom w:w="15" w:type="dxa"/>
          <w:right w:w="15" w:type="dxa"/>
        </w:tblCellMar>
        <w:tblLook w:val="04A0" w:firstRow="1" w:lastRow="0" w:firstColumn="1" w:lastColumn="0" w:noHBand="0" w:noVBand="1"/>
      </w:tblPr>
      <w:tblGrid>
        <w:gridCol w:w="1562"/>
        <w:gridCol w:w="8158"/>
      </w:tblGrid>
      <w:tr w:rsidR="00BE644D" w:rsidRPr="00BE644D" w:rsidTr="003D3F98">
        <w:trPr>
          <w:trHeight w:val="737"/>
        </w:trPr>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lastRenderedPageBreak/>
              <w:t>Course Title</w:t>
            </w:r>
          </w:p>
        </w:tc>
        <w:tc>
          <w:tcPr>
            <w:tcW w:w="8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 </w:t>
            </w:r>
            <w:r w:rsidRPr="00BE644D">
              <w:rPr>
                <w:b/>
                <w:bCs/>
                <w:color w:val="000000"/>
                <w:sz w:val="24"/>
                <w:szCs w:val="24"/>
              </w:rPr>
              <w:t>Constructivism in online learning</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Code</w:t>
            </w:r>
          </w:p>
        </w:tc>
        <w:tc>
          <w:tcPr>
            <w:tcW w:w="8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VAC-EDU004</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Coordinator</w:t>
            </w:r>
          </w:p>
          <w:p w:rsidR="00BE644D" w:rsidRPr="00BE644D" w:rsidRDefault="00BE644D" w:rsidP="00BE644D">
            <w:pPr>
              <w:widowControl/>
              <w:autoSpaceDE/>
              <w:autoSpaceDN/>
              <w:spacing w:after="160" w:line="0" w:lineRule="atLeast"/>
              <w:rPr>
                <w:sz w:val="24"/>
                <w:szCs w:val="24"/>
              </w:rPr>
            </w:pPr>
            <w:r w:rsidRPr="00BE644D">
              <w:rPr>
                <w:b/>
                <w:bCs/>
                <w:color w:val="000000"/>
              </w:rPr>
              <w:t>/Instructor(s):</w:t>
            </w:r>
          </w:p>
        </w:tc>
        <w:tc>
          <w:tcPr>
            <w:tcW w:w="8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shd w:val="clear" w:color="auto" w:fill="FFFFFF"/>
              </w:rPr>
              <w:t xml:space="preserve">Dr. </w:t>
            </w:r>
            <w:proofErr w:type="spellStart"/>
            <w:r w:rsidRPr="00BE644D">
              <w:rPr>
                <w:b/>
                <w:bCs/>
                <w:color w:val="000000"/>
                <w:shd w:val="clear" w:color="auto" w:fill="FFFFFF"/>
              </w:rPr>
              <w:t>Rashee</w:t>
            </w:r>
            <w:proofErr w:type="spellEnd"/>
            <w:r w:rsidRPr="00BE644D">
              <w:rPr>
                <w:b/>
                <w:bCs/>
                <w:color w:val="000000"/>
                <w:shd w:val="clear" w:color="auto" w:fill="FFFFFF"/>
              </w:rPr>
              <w:t xml:space="preserve"> Singh</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Duration:</w:t>
            </w:r>
          </w:p>
        </w:tc>
        <w:tc>
          <w:tcPr>
            <w:tcW w:w="8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34 hours</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Term Offered:</w:t>
            </w:r>
          </w:p>
        </w:tc>
        <w:tc>
          <w:tcPr>
            <w:tcW w:w="8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Odd Semester</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Objective</w:t>
            </w:r>
          </w:p>
        </w:tc>
        <w:tc>
          <w:tcPr>
            <w:tcW w:w="8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before="240" w:after="240" w:line="0" w:lineRule="atLeast"/>
              <w:jc w:val="both"/>
              <w:rPr>
                <w:sz w:val="24"/>
                <w:szCs w:val="24"/>
              </w:rPr>
            </w:pPr>
            <w:r w:rsidRPr="00BE644D">
              <w:rPr>
                <w:color w:val="000000"/>
              </w:rPr>
              <w:t xml:space="preserve">To enable the learners to </w:t>
            </w:r>
            <w:proofErr w:type="spellStart"/>
            <w:r w:rsidRPr="00BE644D">
              <w:rPr>
                <w:color w:val="000000"/>
              </w:rPr>
              <w:t>analyse</w:t>
            </w:r>
            <w:proofErr w:type="spellEnd"/>
            <w:r w:rsidRPr="00BE644D">
              <w:rPr>
                <w:color w:val="000000"/>
              </w:rPr>
              <w:t xml:space="preserve"> and propose the Community of Inquiry framework, a process model of online learning environment derived from collaborative constructivist view.</w:t>
            </w:r>
          </w:p>
        </w:tc>
      </w:tr>
      <w:tr w:rsidR="00BE644D" w:rsidRPr="00BE644D" w:rsidTr="003D3F98">
        <w:trPr>
          <w:trHeight w:val="1476"/>
        </w:trPr>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Outcomes</w:t>
            </w:r>
          </w:p>
          <w:p w:rsidR="00BE644D" w:rsidRPr="00BE644D" w:rsidRDefault="00BE644D" w:rsidP="00BE644D">
            <w:pPr>
              <w:widowControl/>
              <w:autoSpaceDE/>
              <w:autoSpaceDN/>
              <w:spacing w:after="160"/>
              <w:rPr>
                <w:sz w:val="24"/>
                <w:szCs w:val="24"/>
              </w:rPr>
            </w:pPr>
            <w:r w:rsidRPr="00BE644D">
              <w:rPr>
                <w:b/>
                <w:bCs/>
                <w:color w:val="000000"/>
              </w:rPr>
              <w:t>(COs)</w:t>
            </w:r>
          </w:p>
        </w:tc>
        <w:tc>
          <w:tcPr>
            <w:tcW w:w="8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jc w:val="both"/>
              <w:rPr>
                <w:sz w:val="24"/>
                <w:szCs w:val="24"/>
              </w:rPr>
            </w:pPr>
            <w:r w:rsidRPr="00BE644D">
              <w:rPr>
                <w:color w:val="000000"/>
              </w:rPr>
              <w:t>Students will have the ability to;</w:t>
            </w:r>
          </w:p>
          <w:p w:rsidR="00BE644D" w:rsidRPr="00BE644D" w:rsidRDefault="00BE644D" w:rsidP="002F4BE1">
            <w:pPr>
              <w:widowControl/>
              <w:numPr>
                <w:ilvl w:val="0"/>
                <w:numId w:val="55"/>
              </w:numPr>
              <w:autoSpaceDE/>
              <w:autoSpaceDN/>
              <w:jc w:val="both"/>
              <w:textAlignment w:val="baseline"/>
              <w:rPr>
                <w:color w:val="000000"/>
              </w:rPr>
            </w:pPr>
            <w:r w:rsidRPr="00BE644D">
              <w:rPr>
                <w:color w:val="000000"/>
              </w:rPr>
              <w:t>Understand the concept of constructivism</w:t>
            </w:r>
          </w:p>
          <w:p w:rsidR="00BE644D" w:rsidRPr="00BE644D" w:rsidRDefault="00BE644D" w:rsidP="002F4BE1">
            <w:pPr>
              <w:widowControl/>
              <w:numPr>
                <w:ilvl w:val="0"/>
                <w:numId w:val="55"/>
              </w:numPr>
              <w:autoSpaceDE/>
              <w:autoSpaceDN/>
              <w:jc w:val="both"/>
              <w:textAlignment w:val="baseline"/>
              <w:rPr>
                <w:color w:val="000000"/>
              </w:rPr>
            </w:pPr>
            <w:r w:rsidRPr="00BE644D">
              <w:rPr>
                <w:color w:val="000000"/>
              </w:rPr>
              <w:t>Differentiate between constructivist and traditional classroom</w:t>
            </w:r>
          </w:p>
          <w:p w:rsidR="00BE644D" w:rsidRPr="00BE644D" w:rsidRDefault="00BE644D" w:rsidP="002F4BE1">
            <w:pPr>
              <w:widowControl/>
              <w:numPr>
                <w:ilvl w:val="0"/>
                <w:numId w:val="55"/>
              </w:numPr>
              <w:autoSpaceDE/>
              <w:autoSpaceDN/>
              <w:jc w:val="both"/>
              <w:textAlignment w:val="baseline"/>
              <w:rPr>
                <w:color w:val="000000"/>
              </w:rPr>
            </w:pPr>
            <w:r w:rsidRPr="00BE644D">
              <w:rPr>
                <w:color w:val="000000"/>
              </w:rPr>
              <w:t>Develop instructional strategies and techniques for social constructivism learning.</w:t>
            </w:r>
          </w:p>
          <w:p w:rsidR="00BE644D" w:rsidRPr="00BE644D" w:rsidRDefault="00BE644D" w:rsidP="00BE644D">
            <w:pPr>
              <w:widowControl/>
              <w:autoSpaceDE/>
              <w:autoSpaceDN/>
              <w:rPr>
                <w:sz w:val="24"/>
                <w:szCs w:val="24"/>
              </w:rPr>
            </w:pPr>
          </w:p>
        </w:tc>
      </w:tr>
    </w:tbl>
    <w:p w:rsidR="00BE644D" w:rsidRPr="00BE644D" w:rsidRDefault="00BE644D" w:rsidP="00BE644D">
      <w:pPr>
        <w:widowControl/>
        <w:autoSpaceDE/>
        <w:autoSpaceDN/>
        <w:rPr>
          <w:sz w:val="24"/>
          <w:szCs w:val="24"/>
        </w:rPr>
      </w:pPr>
      <w:bookmarkStart w:id="0" w:name="_GoBack"/>
      <w:bookmarkEnd w:id="0"/>
    </w:p>
    <w:p w:rsidR="00BE644D" w:rsidRPr="00BE644D" w:rsidRDefault="00BE644D" w:rsidP="00BE644D">
      <w:pPr>
        <w:widowControl/>
        <w:autoSpaceDE/>
        <w:autoSpaceDN/>
        <w:spacing w:after="160"/>
        <w:rPr>
          <w:sz w:val="24"/>
          <w:szCs w:val="24"/>
        </w:rPr>
      </w:pPr>
      <w:r w:rsidRPr="00BE644D">
        <w:rPr>
          <w:b/>
          <w:bCs/>
          <w:color w:val="000000"/>
        </w:rPr>
        <w:t>Topics to be Covered: - </w:t>
      </w:r>
    </w:p>
    <w:p w:rsidR="00BE644D" w:rsidRPr="00BE644D" w:rsidRDefault="00BE644D" w:rsidP="002F4BE1">
      <w:pPr>
        <w:widowControl/>
        <w:numPr>
          <w:ilvl w:val="0"/>
          <w:numId w:val="56"/>
        </w:numPr>
        <w:autoSpaceDE/>
        <w:autoSpaceDN/>
        <w:textAlignment w:val="baseline"/>
        <w:rPr>
          <w:color w:val="000000"/>
        </w:rPr>
      </w:pPr>
      <w:r w:rsidRPr="00BE644D">
        <w:rPr>
          <w:color w:val="000000"/>
        </w:rPr>
        <w:t>An Introduction to Constructivism</w:t>
      </w:r>
    </w:p>
    <w:p w:rsidR="00BE644D" w:rsidRPr="00BE644D" w:rsidRDefault="00BE644D" w:rsidP="002F4BE1">
      <w:pPr>
        <w:widowControl/>
        <w:numPr>
          <w:ilvl w:val="0"/>
          <w:numId w:val="56"/>
        </w:numPr>
        <w:autoSpaceDE/>
        <w:autoSpaceDN/>
        <w:textAlignment w:val="baseline"/>
        <w:rPr>
          <w:color w:val="000000"/>
        </w:rPr>
      </w:pPr>
      <w:r w:rsidRPr="00BE644D">
        <w:rPr>
          <w:color w:val="000000"/>
        </w:rPr>
        <w:t>Constructivist vs. Traditional Teaching</w:t>
      </w:r>
    </w:p>
    <w:p w:rsidR="00BE644D" w:rsidRPr="00BE644D" w:rsidRDefault="00BE644D" w:rsidP="002F4BE1">
      <w:pPr>
        <w:widowControl/>
        <w:numPr>
          <w:ilvl w:val="0"/>
          <w:numId w:val="56"/>
        </w:numPr>
        <w:autoSpaceDE/>
        <w:autoSpaceDN/>
        <w:textAlignment w:val="baseline"/>
        <w:rPr>
          <w:color w:val="000000"/>
        </w:rPr>
      </w:pPr>
      <w:r w:rsidRPr="00BE644D">
        <w:rPr>
          <w:color w:val="000000"/>
        </w:rPr>
        <w:t>principles of constructivism</w:t>
      </w:r>
    </w:p>
    <w:p w:rsidR="00BE644D" w:rsidRPr="00BE644D" w:rsidRDefault="00BE644D" w:rsidP="002F4BE1">
      <w:pPr>
        <w:widowControl/>
        <w:numPr>
          <w:ilvl w:val="0"/>
          <w:numId w:val="56"/>
        </w:numPr>
        <w:autoSpaceDE/>
        <w:autoSpaceDN/>
        <w:textAlignment w:val="baseline"/>
        <w:rPr>
          <w:color w:val="000000"/>
        </w:rPr>
      </w:pPr>
      <w:r w:rsidRPr="00BE644D">
        <w:rPr>
          <w:color w:val="000000"/>
        </w:rPr>
        <w:t>Types of constructivism</w:t>
      </w:r>
    </w:p>
    <w:p w:rsidR="00BE644D" w:rsidRPr="00BE644D" w:rsidRDefault="00BE644D" w:rsidP="002F4BE1">
      <w:pPr>
        <w:widowControl/>
        <w:numPr>
          <w:ilvl w:val="0"/>
          <w:numId w:val="56"/>
        </w:numPr>
        <w:autoSpaceDE/>
        <w:autoSpaceDN/>
        <w:textAlignment w:val="baseline"/>
        <w:rPr>
          <w:color w:val="000000"/>
        </w:rPr>
      </w:pPr>
      <w:r w:rsidRPr="00BE644D">
        <w:rPr>
          <w:color w:val="000000"/>
        </w:rPr>
        <w:t>Constructivist approaches to teaching </w:t>
      </w:r>
    </w:p>
    <w:p w:rsidR="00BE644D" w:rsidRPr="00BE644D" w:rsidRDefault="00BE644D" w:rsidP="002F4BE1">
      <w:pPr>
        <w:widowControl/>
        <w:numPr>
          <w:ilvl w:val="0"/>
          <w:numId w:val="56"/>
        </w:numPr>
        <w:autoSpaceDE/>
        <w:autoSpaceDN/>
        <w:textAlignment w:val="baseline"/>
        <w:rPr>
          <w:color w:val="000000"/>
        </w:rPr>
      </w:pPr>
      <w:proofErr w:type="gramStart"/>
      <w:r w:rsidRPr="00BE644D">
        <w:rPr>
          <w:color w:val="202124"/>
          <w:shd w:val="clear" w:color="auto" w:fill="FFFFFF"/>
        </w:rPr>
        <w:t>pedagogical</w:t>
      </w:r>
      <w:proofErr w:type="gramEnd"/>
      <w:r w:rsidRPr="00BE644D">
        <w:rPr>
          <w:color w:val="202124"/>
          <w:shd w:val="clear" w:color="auto" w:fill="FFFFFF"/>
        </w:rPr>
        <w:t xml:space="preserve"> objectives of constructivist classrooms.</w:t>
      </w:r>
    </w:p>
    <w:p w:rsidR="00BE644D" w:rsidRPr="00BE644D" w:rsidRDefault="00BE644D" w:rsidP="002F4BE1">
      <w:pPr>
        <w:widowControl/>
        <w:numPr>
          <w:ilvl w:val="0"/>
          <w:numId w:val="56"/>
        </w:numPr>
        <w:autoSpaceDE/>
        <w:autoSpaceDN/>
        <w:jc w:val="both"/>
        <w:textAlignment w:val="baseline"/>
        <w:rPr>
          <w:color w:val="000000"/>
        </w:rPr>
      </w:pPr>
      <w:r w:rsidRPr="00BE644D">
        <w:rPr>
          <w:color w:val="000000"/>
        </w:rPr>
        <w:t>ICT and constructivism </w:t>
      </w:r>
    </w:p>
    <w:p w:rsidR="00BE644D" w:rsidRPr="00BE644D" w:rsidRDefault="00BE644D" w:rsidP="002F4BE1">
      <w:pPr>
        <w:widowControl/>
        <w:numPr>
          <w:ilvl w:val="0"/>
          <w:numId w:val="56"/>
        </w:numPr>
        <w:autoSpaceDE/>
        <w:autoSpaceDN/>
        <w:spacing w:after="160"/>
        <w:jc w:val="both"/>
        <w:textAlignment w:val="baseline"/>
        <w:rPr>
          <w:color w:val="000000"/>
        </w:rPr>
      </w:pPr>
      <w:r w:rsidRPr="00BE644D">
        <w:rPr>
          <w:color w:val="000000"/>
        </w:rPr>
        <w:t>Integrating ICT in curriculum and pedagogy.</w:t>
      </w:r>
    </w:p>
    <w:p w:rsidR="00BE644D" w:rsidRPr="00BE644D" w:rsidRDefault="00BE644D" w:rsidP="00BE644D">
      <w:pPr>
        <w:widowControl/>
        <w:autoSpaceDE/>
        <w:autoSpaceDN/>
        <w:spacing w:after="160"/>
        <w:jc w:val="both"/>
        <w:rPr>
          <w:sz w:val="24"/>
          <w:szCs w:val="24"/>
        </w:rPr>
      </w:pPr>
      <w:r w:rsidRPr="00BE644D">
        <w:rPr>
          <w:b/>
          <w:bCs/>
          <w:color w:val="000000"/>
        </w:rPr>
        <w:t>REFERENCES</w:t>
      </w:r>
    </w:p>
    <w:p w:rsidR="00BE644D" w:rsidRPr="00BE644D" w:rsidRDefault="00BE644D" w:rsidP="002F4BE1">
      <w:pPr>
        <w:widowControl/>
        <w:numPr>
          <w:ilvl w:val="0"/>
          <w:numId w:val="57"/>
        </w:numPr>
        <w:autoSpaceDE/>
        <w:autoSpaceDN/>
        <w:jc w:val="both"/>
        <w:textAlignment w:val="baseline"/>
        <w:rPr>
          <w:color w:val="000000"/>
        </w:rPr>
      </w:pPr>
      <w:r w:rsidRPr="00BE644D">
        <w:rPr>
          <w:color w:val="000000"/>
        </w:rPr>
        <w:t xml:space="preserve">Glaser Feld, </w:t>
      </w:r>
      <w:proofErr w:type="spellStart"/>
      <w:r w:rsidRPr="00BE644D">
        <w:rPr>
          <w:color w:val="000000"/>
        </w:rPr>
        <w:t>E.von</w:t>
      </w:r>
      <w:proofErr w:type="spellEnd"/>
      <w:r w:rsidRPr="00BE644D">
        <w:rPr>
          <w:color w:val="000000"/>
        </w:rPr>
        <w:t xml:space="preserve"> (1989). Constructivism in Education. In </w:t>
      </w:r>
      <w:proofErr w:type="spellStart"/>
      <w:r w:rsidRPr="00BE644D">
        <w:rPr>
          <w:color w:val="000000"/>
        </w:rPr>
        <w:t>Husen</w:t>
      </w:r>
      <w:proofErr w:type="spellEnd"/>
      <w:r w:rsidRPr="00BE644D">
        <w:rPr>
          <w:color w:val="000000"/>
        </w:rPr>
        <w:t xml:space="preserve">, T. and </w:t>
      </w:r>
      <w:proofErr w:type="spellStart"/>
      <w:r w:rsidRPr="00BE644D">
        <w:rPr>
          <w:color w:val="000000"/>
        </w:rPr>
        <w:t>Postlethwaite</w:t>
      </w:r>
      <w:proofErr w:type="spellEnd"/>
      <w:r w:rsidRPr="00BE644D">
        <w:rPr>
          <w:color w:val="000000"/>
        </w:rPr>
        <w:t xml:space="preserve">, N. (eds.) (1989) International </w:t>
      </w:r>
      <w:proofErr w:type="spellStart"/>
      <w:r w:rsidRPr="00BE644D">
        <w:rPr>
          <w:color w:val="000000"/>
        </w:rPr>
        <w:t>Encyclopaedia</w:t>
      </w:r>
      <w:proofErr w:type="spellEnd"/>
      <w:r w:rsidRPr="00BE644D">
        <w:rPr>
          <w:color w:val="000000"/>
        </w:rPr>
        <w:t xml:space="preserve"> of Education (Supplementary Vol.), Oxford: </w:t>
      </w:r>
      <w:proofErr w:type="spellStart"/>
      <w:r w:rsidRPr="00BE644D">
        <w:rPr>
          <w:color w:val="000000"/>
        </w:rPr>
        <w:t>Pergamon</w:t>
      </w:r>
      <w:proofErr w:type="spellEnd"/>
      <w:r w:rsidRPr="00BE644D">
        <w:rPr>
          <w:color w:val="000000"/>
        </w:rPr>
        <w:t>.</w:t>
      </w:r>
    </w:p>
    <w:p w:rsidR="00BE644D" w:rsidRPr="00BE644D" w:rsidRDefault="00BE644D" w:rsidP="002F4BE1">
      <w:pPr>
        <w:widowControl/>
        <w:numPr>
          <w:ilvl w:val="0"/>
          <w:numId w:val="57"/>
        </w:numPr>
        <w:autoSpaceDE/>
        <w:autoSpaceDN/>
        <w:spacing w:after="160"/>
        <w:jc w:val="both"/>
        <w:textAlignment w:val="baseline"/>
        <w:rPr>
          <w:color w:val="000000"/>
        </w:rPr>
      </w:pPr>
      <w:proofErr w:type="spellStart"/>
      <w:r w:rsidRPr="00BE644D">
        <w:rPr>
          <w:color w:val="000000"/>
        </w:rPr>
        <w:t>Jonassen</w:t>
      </w:r>
      <w:proofErr w:type="spellEnd"/>
      <w:r w:rsidRPr="00BE644D">
        <w:rPr>
          <w:color w:val="000000"/>
        </w:rPr>
        <w:t>, D.H. (1991). Evaluating constructivist learning, Educational Technology, (49) 7.</w:t>
      </w:r>
    </w:p>
    <w:p w:rsidR="00BE644D" w:rsidRDefault="00BE644D">
      <w:pPr>
        <w:rPr>
          <w:b/>
          <w:sz w:val="24"/>
          <w:szCs w:val="24"/>
        </w:rPr>
      </w:pPr>
      <w:r>
        <w:rPr>
          <w:b/>
          <w:sz w:val="24"/>
          <w:szCs w:val="24"/>
        </w:rPr>
        <w:br w:type="page"/>
      </w:r>
    </w:p>
    <w:p w:rsidR="00381F5E" w:rsidRDefault="003D3F98">
      <w:pPr>
        <w:rPr>
          <w:b/>
          <w:sz w:val="24"/>
          <w:szCs w:val="24"/>
        </w:rPr>
      </w:pPr>
      <w:r>
        <w:rPr>
          <w:b/>
          <w:sz w:val="24"/>
          <w:szCs w:val="24"/>
        </w:rPr>
        <w:lastRenderedPageBreak/>
        <w:t xml:space="preserve">                </w:t>
      </w:r>
      <w:r w:rsidR="00BE644D">
        <w:rPr>
          <w:b/>
          <w:sz w:val="24"/>
          <w:szCs w:val="24"/>
        </w:rPr>
        <w:t>Academic Year 2019-20</w:t>
      </w:r>
    </w:p>
    <w:p w:rsidR="003D3F98" w:rsidRDefault="003D3F98">
      <w:pPr>
        <w:rPr>
          <w:b/>
          <w:sz w:val="24"/>
          <w:szCs w:val="24"/>
        </w:rPr>
      </w:pPr>
    </w:p>
    <w:tbl>
      <w:tblPr>
        <w:tblW w:w="0" w:type="auto"/>
        <w:tblInd w:w="1195" w:type="dxa"/>
        <w:tblCellMar>
          <w:top w:w="15" w:type="dxa"/>
          <w:left w:w="15" w:type="dxa"/>
          <w:bottom w:w="15" w:type="dxa"/>
          <w:right w:w="15" w:type="dxa"/>
        </w:tblCellMar>
        <w:tblLook w:val="04A0" w:firstRow="1" w:lastRow="0" w:firstColumn="1" w:lastColumn="0" w:noHBand="0" w:noVBand="1"/>
      </w:tblPr>
      <w:tblGrid>
        <w:gridCol w:w="1562"/>
        <w:gridCol w:w="8423"/>
      </w:tblGrid>
      <w:tr w:rsidR="00BE644D" w:rsidRPr="00BE644D" w:rsidTr="003D3F98">
        <w:trPr>
          <w:trHeight w:val="435"/>
        </w:trPr>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rPr>
                <w:sz w:val="24"/>
                <w:szCs w:val="24"/>
              </w:rPr>
            </w:pPr>
            <w:r w:rsidRPr="00BE644D">
              <w:rPr>
                <w:b/>
                <w:bCs/>
                <w:color w:val="000000"/>
              </w:rPr>
              <w:t>Spiritual Education</w:t>
            </w:r>
          </w:p>
        </w:tc>
      </w:tr>
      <w:tr w:rsidR="00BE644D" w:rsidRPr="00BE644D" w:rsidTr="003D3F98">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shd w:val="clear" w:color="auto" w:fill="FFFFFF"/>
              </w:rPr>
              <w:t>VAC-EDU009</w:t>
            </w:r>
          </w:p>
        </w:tc>
      </w:tr>
      <w:tr w:rsidR="00BE644D" w:rsidRPr="00BE644D" w:rsidTr="003D3F98">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Coordinator</w:t>
            </w:r>
          </w:p>
          <w:p w:rsidR="00BE644D" w:rsidRPr="00BE644D" w:rsidRDefault="00BE644D" w:rsidP="00BE644D">
            <w:pPr>
              <w:widowControl/>
              <w:autoSpaceDE/>
              <w:autoSpaceDN/>
              <w:spacing w:after="160" w:line="0" w:lineRule="atLeast"/>
              <w:rPr>
                <w:sz w:val="24"/>
                <w:szCs w:val="24"/>
              </w:rPr>
            </w:pPr>
            <w:r w:rsidRPr="00BE644D">
              <w:rPr>
                <w:b/>
                <w:bCs/>
                <w:color w:val="000000"/>
              </w:rPr>
              <w:t>/Instructor(s):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shd w:val="clear" w:color="auto" w:fill="FFFFFF"/>
              </w:rPr>
              <w:t xml:space="preserve">Dr. </w:t>
            </w:r>
            <w:proofErr w:type="spellStart"/>
            <w:r w:rsidRPr="00BE644D">
              <w:rPr>
                <w:b/>
                <w:bCs/>
                <w:color w:val="000000"/>
                <w:shd w:val="clear" w:color="auto" w:fill="FFFFFF"/>
              </w:rPr>
              <w:t>Savita</w:t>
            </w:r>
            <w:proofErr w:type="spellEnd"/>
            <w:r w:rsidRPr="00BE644D">
              <w:rPr>
                <w:b/>
                <w:bCs/>
                <w:color w:val="000000"/>
                <w:shd w:val="clear" w:color="auto" w:fill="FFFFFF"/>
              </w:rPr>
              <w:t xml:space="preserve"> Sharma</w:t>
            </w:r>
          </w:p>
        </w:tc>
      </w:tr>
      <w:tr w:rsidR="00BE644D" w:rsidRPr="00BE644D" w:rsidTr="003D3F98">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Duration: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35 hours </w:t>
            </w:r>
          </w:p>
        </w:tc>
      </w:tr>
      <w:tr w:rsidR="00BE644D" w:rsidRPr="00BE644D" w:rsidTr="003D3F98">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Term Offered: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Odd Semester</w:t>
            </w:r>
          </w:p>
        </w:tc>
      </w:tr>
      <w:tr w:rsidR="00BE644D" w:rsidRPr="00BE644D" w:rsidTr="003D3F98">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jc w:val="both"/>
              <w:rPr>
                <w:sz w:val="24"/>
                <w:szCs w:val="24"/>
              </w:rPr>
            </w:pPr>
            <w:r w:rsidRPr="00BE644D">
              <w:rPr>
                <w:color w:val="000000"/>
              </w:rPr>
              <w:t>To familiarize learners with basics of Spiritual Education and Holistic learning</w:t>
            </w:r>
          </w:p>
        </w:tc>
      </w:tr>
      <w:tr w:rsidR="00BE644D" w:rsidRPr="00BE644D" w:rsidTr="003D3F98">
        <w:tc>
          <w:tcPr>
            <w:tcW w:w="9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Outcomes</w:t>
            </w:r>
          </w:p>
          <w:p w:rsidR="00BE644D" w:rsidRPr="00BE644D" w:rsidRDefault="00BE644D" w:rsidP="00BE644D">
            <w:pPr>
              <w:widowControl/>
              <w:autoSpaceDE/>
              <w:autoSpaceDN/>
              <w:spacing w:after="160" w:line="0" w:lineRule="atLeast"/>
              <w:rPr>
                <w:sz w:val="24"/>
                <w:szCs w:val="24"/>
              </w:rPr>
            </w:pPr>
            <w:r w:rsidRPr="00BE644D">
              <w:rPr>
                <w:b/>
                <w:bCs/>
                <w:color w:val="000000"/>
              </w:rPr>
              <w:t>(COs)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jc w:val="both"/>
              <w:rPr>
                <w:sz w:val="24"/>
                <w:szCs w:val="24"/>
              </w:rPr>
            </w:pPr>
            <w:r w:rsidRPr="00BE644D">
              <w:rPr>
                <w:color w:val="000000"/>
              </w:rPr>
              <w:t>Students will have the ability to:</w:t>
            </w:r>
          </w:p>
          <w:p w:rsidR="00BE644D" w:rsidRPr="00BE644D" w:rsidRDefault="00BE644D" w:rsidP="002F4BE1">
            <w:pPr>
              <w:widowControl/>
              <w:numPr>
                <w:ilvl w:val="0"/>
                <w:numId w:val="58"/>
              </w:numPr>
              <w:autoSpaceDE/>
              <w:autoSpaceDN/>
              <w:jc w:val="both"/>
              <w:textAlignment w:val="baseline"/>
              <w:rPr>
                <w:color w:val="000000"/>
              </w:rPr>
            </w:pPr>
            <w:r w:rsidRPr="00BE644D">
              <w:rPr>
                <w:color w:val="000000"/>
              </w:rPr>
              <w:t>Develop understanding of basic concepts of Spiritual Education</w:t>
            </w:r>
          </w:p>
          <w:p w:rsidR="00BE644D" w:rsidRPr="00BE644D" w:rsidRDefault="00BE644D" w:rsidP="002F4BE1">
            <w:pPr>
              <w:widowControl/>
              <w:numPr>
                <w:ilvl w:val="0"/>
                <w:numId w:val="58"/>
              </w:numPr>
              <w:autoSpaceDE/>
              <w:autoSpaceDN/>
              <w:ind w:right="-164"/>
              <w:textAlignment w:val="baseline"/>
              <w:rPr>
                <w:b/>
                <w:bCs/>
                <w:color w:val="000000"/>
                <w:sz w:val="24"/>
                <w:szCs w:val="24"/>
              </w:rPr>
            </w:pPr>
            <w:r w:rsidRPr="00BE644D">
              <w:rPr>
                <w:color w:val="000000"/>
              </w:rPr>
              <w:t>Identify and implement appropriate strategies of implementing Holistic Education.</w:t>
            </w:r>
          </w:p>
          <w:p w:rsidR="00BE644D" w:rsidRPr="00BE644D" w:rsidRDefault="00BE644D" w:rsidP="002F4BE1">
            <w:pPr>
              <w:widowControl/>
              <w:numPr>
                <w:ilvl w:val="0"/>
                <w:numId w:val="58"/>
              </w:numPr>
              <w:autoSpaceDE/>
              <w:autoSpaceDN/>
              <w:ind w:right="-164"/>
              <w:textAlignment w:val="baseline"/>
              <w:rPr>
                <w:b/>
                <w:bCs/>
                <w:color w:val="000000"/>
                <w:sz w:val="24"/>
                <w:szCs w:val="24"/>
              </w:rPr>
            </w:pPr>
            <w:r w:rsidRPr="00BE644D">
              <w:rPr>
                <w:color w:val="000000"/>
              </w:rPr>
              <w:t>Apply different strategies of Spiritual Education</w:t>
            </w:r>
          </w:p>
          <w:p w:rsidR="00BE644D" w:rsidRPr="00BE644D" w:rsidRDefault="00BE644D" w:rsidP="00BE644D">
            <w:pPr>
              <w:widowControl/>
              <w:autoSpaceDE/>
              <w:autoSpaceDN/>
              <w:spacing w:line="0" w:lineRule="atLeast"/>
              <w:rPr>
                <w:sz w:val="24"/>
                <w:szCs w:val="24"/>
              </w:rPr>
            </w:pPr>
          </w:p>
        </w:tc>
      </w:tr>
    </w:tbl>
    <w:p w:rsidR="00BE644D" w:rsidRPr="00BE644D" w:rsidRDefault="003D3F98" w:rsidP="00BE644D">
      <w:pPr>
        <w:widowControl/>
        <w:autoSpaceDE/>
        <w:autoSpaceDN/>
        <w:spacing w:after="160" w:line="480" w:lineRule="auto"/>
        <w:rPr>
          <w:sz w:val="24"/>
          <w:szCs w:val="24"/>
        </w:rPr>
      </w:pPr>
      <w:r>
        <w:rPr>
          <w:b/>
          <w:bCs/>
          <w:color w:val="000000"/>
        </w:rPr>
        <w:t xml:space="preserve">       </w:t>
      </w:r>
      <w:r w:rsidR="00BE644D" w:rsidRPr="00BE644D">
        <w:rPr>
          <w:b/>
          <w:bCs/>
          <w:color w:val="000000"/>
        </w:rPr>
        <w:t>Topics to be covered: -</w:t>
      </w:r>
    </w:p>
    <w:p w:rsidR="00BE644D" w:rsidRPr="00BE644D" w:rsidRDefault="00BE644D" w:rsidP="002F4BE1">
      <w:pPr>
        <w:widowControl/>
        <w:numPr>
          <w:ilvl w:val="0"/>
          <w:numId w:val="59"/>
        </w:numPr>
        <w:autoSpaceDE/>
        <w:autoSpaceDN/>
        <w:textAlignment w:val="baseline"/>
        <w:rPr>
          <w:color w:val="000000"/>
        </w:rPr>
      </w:pPr>
      <w:r w:rsidRPr="00BE644D">
        <w:rPr>
          <w:color w:val="000000"/>
        </w:rPr>
        <w:t>Holistic approach to Spiritual Education </w:t>
      </w:r>
    </w:p>
    <w:p w:rsidR="00BE644D" w:rsidRPr="00BE644D" w:rsidRDefault="00BE644D" w:rsidP="002F4BE1">
      <w:pPr>
        <w:widowControl/>
        <w:numPr>
          <w:ilvl w:val="0"/>
          <w:numId w:val="59"/>
        </w:numPr>
        <w:autoSpaceDE/>
        <w:autoSpaceDN/>
        <w:textAlignment w:val="baseline"/>
        <w:rPr>
          <w:color w:val="000000"/>
        </w:rPr>
      </w:pPr>
      <w:r w:rsidRPr="00BE644D">
        <w:rPr>
          <w:color w:val="000000"/>
        </w:rPr>
        <w:t>Levels of wholeness in Spiritual education</w:t>
      </w:r>
    </w:p>
    <w:p w:rsidR="00BE644D" w:rsidRPr="00BE644D" w:rsidRDefault="00BE644D" w:rsidP="002F4BE1">
      <w:pPr>
        <w:widowControl/>
        <w:numPr>
          <w:ilvl w:val="0"/>
          <w:numId w:val="59"/>
        </w:numPr>
        <w:autoSpaceDE/>
        <w:autoSpaceDN/>
        <w:textAlignment w:val="baseline"/>
        <w:rPr>
          <w:color w:val="000000"/>
        </w:rPr>
      </w:pPr>
      <w:r w:rsidRPr="00BE644D">
        <w:rPr>
          <w:color w:val="000000"/>
        </w:rPr>
        <w:t>Goals of Spiritual Education</w:t>
      </w:r>
    </w:p>
    <w:p w:rsidR="00BE644D" w:rsidRPr="00BE644D" w:rsidRDefault="00BE644D" w:rsidP="002F4BE1">
      <w:pPr>
        <w:widowControl/>
        <w:numPr>
          <w:ilvl w:val="0"/>
          <w:numId w:val="59"/>
        </w:numPr>
        <w:autoSpaceDE/>
        <w:autoSpaceDN/>
        <w:textAlignment w:val="baseline"/>
        <w:rPr>
          <w:color w:val="000000"/>
        </w:rPr>
      </w:pPr>
      <w:r w:rsidRPr="00BE644D">
        <w:rPr>
          <w:color w:val="000000"/>
        </w:rPr>
        <w:t>Features of Spiritual Education</w:t>
      </w:r>
    </w:p>
    <w:p w:rsidR="00BE644D" w:rsidRPr="00BE644D" w:rsidRDefault="00BE644D" w:rsidP="002F4BE1">
      <w:pPr>
        <w:widowControl/>
        <w:numPr>
          <w:ilvl w:val="0"/>
          <w:numId w:val="59"/>
        </w:numPr>
        <w:autoSpaceDE/>
        <w:autoSpaceDN/>
        <w:textAlignment w:val="baseline"/>
        <w:rPr>
          <w:color w:val="000000"/>
        </w:rPr>
      </w:pPr>
      <w:r w:rsidRPr="00BE644D">
        <w:rPr>
          <w:color w:val="000000"/>
        </w:rPr>
        <w:t>Principles of Spiritual Education,</w:t>
      </w:r>
    </w:p>
    <w:p w:rsidR="00BE644D" w:rsidRPr="00BE644D" w:rsidRDefault="00BE644D" w:rsidP="002F4BE1">
      <w:pPr>
        <w:widowControl/>
        <w:numPr>
          <w:ilvl w:val="0"/>
          <w:numId w:val="59"/>
        </w:numPr>
        <w:autoSpaceDE/>
        <w:autoSpaceDN/>
        <w:jc w:val="both"/>
        <w:textAlignment w:val="baseline"/>
        <w:rPr>
          <w:color w:val="000000"/>
        </w:rPr>
      </w:pPr>
      <w:r w:rsidRPr="00BE644D">
        <w:rPr>
          <w:color w:val="000000"/>
        </w:rPr>
        <w:t>Values in Spiritual Education</w:t>
      </w:r>
    </w:p>
    <w:p w:rsidR="00BE644D" w:rsidRPr="00BE644D" w:rsidRDefault="00BE644D" w:rsidP="002F4BE1">
      <w:pPr>
        <w:widowControl/>
        <w:numPr>
          <w:ilvl w:val="0"/>
          <w:numId w:val="59"/>
        </w:numPr>
        <w:autoSpaceDE/>
        <w:autoSpaceDN/>
        <w:jc w:val="both"/>
        <w:textAlignment w:val="baseline"/>
        <w:rPr>
          <w:color w:val="000000"/>
        </w:rPr>
      </w:pPr>
      <w:r w:rsidRPr="00BE644D">
        <w:rPr>
          <w:color w:val="000000"/>
        </w:rPr>
        <w:t>Spiritual approach to social-emotional learning</w:t>
      </w:r>
    </w:p>
    <w:p w:rsidR="00BE644D" w:rsidRPr="00BE644D" w:rsidRDefault="00BE644D" w:rsidP="002F4BE1">
      <w:pPr>
        <w:widowControl/>
        <w:numPr>
          <w:ilvl w:val="0"/>
          <w:numId w:val="59"/>
        </w:numPr>
        <w:autoSpaceDE/>
        <w:autoSpaceDN/>
        <w:spacing w:after="160"/>
        <w:jc w:val="both"/>
        <w:textAlignment w:val="baseline"/>
        <w:rPr>
          <w:color w:val="000000"/>
        </w:rPr>
      </w:pPr>
      <w:r w:rsidRPr="00BE644D">
        <w:rPr>
          <w:color w:val="000000"/>
        </w:rPr>
        <w:t>Skill building though Spiritual Education</w:t>
      </w:r>
    </w:p>
    <w:p w:rsidR="00BE644D" w:rsidRPr="00BE644D" w:rsidRDefault="00BE644D" w:rsidP="00BE644D">
      <w:pPr>
        <w:widowControl/>
        <w:autoSpaceDE/>
        <w:autoSpaceDN/>
        <w:spacing w:after="160"/>
        <w:jc w:val="both"/>
        <w:rPr>
          <w:sz w:val="24"/>
          <w:szCs w:val="24"/>
        </w:rPr>
      </w:pPr>
      <w:r w:rsidRPr="00BE644D">
        <w:rPr>
          <w:b/>
          <w:bCs/>
          <w:color w:val="000000"/>
        </w:rPr>
        <w:t>REFERENCES</w:t>
      </w:r>
    </w:p>
    <w:p w:rsidR="003D3F98" w:rsidRDefault="00BE644D" w:rsidP="002F4BE1">
      <w:pPr>
        <w:widowControl/>
        <w:numPr>
          <w:ilvl w:val="0"/>
          <w:numId w:val="60"/>
        </w:numPr>
        <w:autoSpaceDE/>
        <w:autoSpaceDN/>
        <w:textAlignment w:val="baseline"/>
        <w:rPr>
          <w:color w:val="000000"/>
        </w:rPr>
      </w:pPr>
      <w:r w:rsidRPr="00BE644D">
        <w:rPr>
          <w:color w:val="000000"/>
        </w:rPr>
        <w:t>Foster, Richard J (1998.). Celebration of Discipline: The Path to Spiritual Growth, Harper, San Francisco.</w:t>
      </w:r>
    </w:p>
    <w:p w:rsidR="00BE644D" w:rsidRPr="003D3F98" w:rsidRDefault="00BE644D" w:rsidP="002F4BE1">
      <w:pPr>
        <w:widowControl/>
        <w:numPr>
          <w:ilvl w:val="0"/>
          <w:numId w:val="60"/>
        </w:numPr>
        <w:autoSpaceDE/>
        <w:autoSpaceDN/>
        <w:textAlignment w:val="baseline"/>
        <w:rPr>
          <w:color w:val="000000"/>
        </w:rPr>
      </w:pPr>
      <w:r w:rsidRPr="003D3F98">
        <w:rPr>
          <w:color w:val="000000"/>
        </w:rPr>
        <w:t>Jones, L. (2005). What does spirituality in education mean? </w:t>
      </w:r>
      <w:proofErr w:type="gramStart"/>
      <w:r w:rsidRPr="003D3F98">
        <w:rPr>
          <w:color w:val="000000"/>
        </w:rPr>
        <w:t>Stumbling toward wholeness.</w:t>
      </w:r>
      <w:proofErr w:type="gramEnd"/>
      <w:r w:rsidRPr="003D3F98">
        <w:rPr>
          <w:color w:val="000000"/>
        </w:rPr>
        <w:t xml:space="preserve"> Journal of College &amp; Character, VI (7), 1-7.</w:t>
      </w:r>
    </w:p>
    <w:p w:rsidR="00BE644D" w:rsidRDefault="00BE644D">
      <w:pPr>
        <w:rPr>
          <w:b/>
          <w:sz w:val="24"/>
          <w:szCs w:val="24"/>
        </w:rPr>
      </w:pPr>
      <w:r>
        <w:rPr>
          <w:b/>
          <w:sz w:val="24"/>
          <w:szCs w:val="24"/>
        </w:rPr>
        <w:br w:type="page"/>
      </w:r>
    </w:p>
    <w:tbl>
      <w:tblPr>
        <w:tblW w:w="0" w:type="auto"/>
        <w:tblInd w:w="828" w:type="dxa"/>
        <w:tblCellMar>
          <w:top w:w="15" w:type="dxa"/>
          <w:left w:w="15" w:type="dxa"/>
          <w:bottom w:w="15" w:type="dxa"/>
          <w:right w:w="15" w:type="dxa"/>
        </w:tblCellMar>
        <w:tblLook w:val="04A0" w:firstRow="1" w:lastRow="0" w:firstColumn="1" w:lastColumn="0" w:noHBand="0" w:noVBand="1"/>
      </w:tblPr>
      <w:tblGrid>
        <w:gridCol w:w="1548"/>
        <w:gridCol w:w="8768"/>
      </w:tblGrid>
      <w:tr w:rsidR="00BE644D" w:rsidRPr="00BE644D" w:rsidTr="003D3F98">
        <w:trPr>
          <w:trHeight w:val="426"/>
        </w:trPr>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lastRenderedPageBreak/>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rFonts w:ascii="Calibri" w:hAnsi="Calibri" w:cs="Calibri"/>
                <w:color w:val="222222"/>
                <w:sz w:val="14"/>
                <w:szCs w:val="14"/>
                <w:shd w:val="clear" w:color="auto" w:fill="FFFFFF"/>
              </w:rPr>
              <w:t> </w:t>
            </w:r>
            <w:r w:rsidRPr="00BE644D">
              <w:rPr>
                <w:b/>
                <w:bCs/>
                <w:color w:val="222222"/>
                <w:sz w:val="24"/>
                <w:szCs w:val="24"/>
                <w:shd w:val="clear" w:color="auto" w:fill="FFFFFF"/>
              </w:rPr>
              <w:t>Shaping young adults through transition</w:t>
            </w:r>
          </w:p>
        </w:tc>
      </w:tr>
      <w:tr w:rsidR="00BE644D" w:rsidRPr="00BE644D" w:rsidTr="003D3F98">
        <w:trPr>
          <w:trHeight w:val="328"/>
        </w:trPr>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VAC-EDU008</w:t>
            </w:r>
          </w:p>
        </w:tc>
      </w:tr>
      <w:tr w:rsidR="00BE644D" w:rsidRPr="00BE644D" w:rsidTr="003D3F98">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Course Coordinator</w:t>
            </w:r>
          </w:p>
          <w:p w:rsidR="00BE644D" w:rsidRPr="00BE644D" w:rsidRDefault="00BE644D" w:rsidP="00BE644D">
            <w:pPr>
              <w:widowControl/>
              <w:autoSpaceDE/>
              <w:autoSpaceDN/>
              <w:spacing w:line="0" w:lineRule="atLeast"/>
              <w:rPr>
                <w:sz w:val="24"/>
                <w:szCs w:val="24"/>
              </w:rPr>
            </w:pPr>
            <w:r w:rsidRPr="00BE644D">
              <w:rPr>
                <w:b/>
                <w:bCs/>
                <w:color w:val="000000"/>
              </w:rPr>
              <w:t>/Instructor(s):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shd w:val="clear" w:color="auto" w:fill="FFFFFF"/>
              </w:rPr>
              <w:t xml:space="preserve">Dr. </w:t>
            </w:r>
            <w:proofErr w:type="spellStart"/>
            <w:r w:rsidRPr="00BE644D">
              <w:rPr>
                <w:b/>
                <w:bCs/>
                <w:color w:val="000000"/>
                <w:shd w:val="clear" w:color="auto" w:fill="FFFFFF"/>
              </w:rPr>
              <w:t>Ritu</w:t>
            </w:r>
            <w:proofErr w:type="spellEnd"/>
            <w:r w:rsidRPr="00BE644D">
              <w:rPr>
                <w:b/>
                <w:bCs/>
                <w:color w:val="000000"/>
                <w:shd w:val="clear" w:color="auto" w:fill="FFFFFF"/>
              </w:rPr>
              <w:t xml:space="preserve"> Sharma</w:t>
            </w:r>
          </w:p>
        </w:tc>
      </w:tr>
      <w:tr w:rsidR="00BE644D" w:rsidRPr="00BE644D" w:rsidTr="003D3F98">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Course Duration: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32 hours </w:t>
            </w:r>
          </w:p>
        </w:tc>
      </w:tr>
      <w:tr w:rsidR="00BE644D" w:rsidRPr="00BE644D" w:rsidTr="003D3F98">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Term Offered: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Odd Semester</w:t>
            </w:r>
          </w:p>
        </w:tc>
      </w:tr>
      <w:tr w:rsidR="00BE644D" w:rsidRPr="00BE644D" w:rsidTr="003D3F98">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jc w:val="both"/>
              <w:rPr>
                <w:sz w:val="24"/>
                <w:szCs w:val="24"/>
              </w:rPr>
            </w:pPr>
            <w:r w:rsidRPr="00BE644D">
              <w:rPr>
                <w:color w:val="000000"/>
              </w:rPr>
              <w:t>To develop an understanding of different dimension and  stages of human development </w:t>
            </w:r>
          </w:p>
          <w:p w:rsidR="00BE644D" w:rsidRPr="00BE644D" w:rsidRDefault="00BE644D" w:rsidP="00BE644D">
            <w:pPr>
              <w:widowControl/>
              <w:autoSpaceDE/>
              <w:autoSpaceDN/>
              <w:spacing w:line="0" w:lineRule="atLeast"/>
              <w:rPr>
                <w:sz w:val="24"/>
                <w:szCs w:val="24"/>
              </w:rPr>
            </w:pPr>
          </w:p>
        </w:tc>
      </w:tr>
      <w:tr w:rsidR="00BE644D" w:rsidRPr="00BE644D" w:rsidTr="003D3F98">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Learning Outcomes</w:t>
            </w:r>
          </w:p>
          <w:p w:rsidR="00BE644D" w:rsidRPr="00BE644D" w:rsidRDefault="00BE644D" w:rsidP="00BE644D">
            <w:pPr>
              <w:widowControl/>
              <w:autoSpaceDE/>
              <w:autoSpaceDN/>
              <w:spacing w:line="0" w:lineRule="atLeast"/>
              <w:rPr>
                <w:sz w:val="24"/>
                <w:szCs w:val="24"/>
              </w:rPr>
            </w:pPr>
            <w:r w:rsidRPr="00BE644D">
              <w:rPr>
                <w:b/>
                <w:bCs/>
                <w:color w:val="000000"/>
              </w:rPr>
              <w:t>(COs)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jc w:val="both"/>
              <w:rPr>
                <w:sz w:val="24"/>
                <w:szCs w:val="24"/>
              </w:rPr>
            </w:pPr>
            <w:r w:rsidRPr="00BE644D">
              <w:rPr>
                <w:color w:val="000000"/>
              </w:rPr>
              <w:t>Students will have the ability to:</w:t>
            </w:r>
          </w:p>
          <w:p w:rsidR="00BE644D" w:rsidRPr="00BE644D" w:rsidRDefault="00BE644D" w:rsidP="002F4BE1">
            <w:pPr>
              <w:widowControl/>
              <w:numPr>
                <w:ilvl w:val="0"/>
                <w:numId w:val="61"/>
              </w:numPr>
              <w:autoSpaceDE/>
              <w:autoSpaceDN/>
              <w:jc w:val="both"/>
              <w:textAlignment w:val="baseline"/>
              <w:rPr>
                <w:color w:val="000000"/>
              </w:rPr>
            </w:pPr>
            <w:r w:rsidRPr="00BE644D">
              <w:rPr>
                <w:color w:val="000000"/>
              </w:rPr>
              <w:t>Describe human growth and development over the lifespan.</w:t>
            </w:r>
          </w:p>
          <w:p w:rsidR="00BE644D" w:rsidRPr="00BE644D" w:rsidRDefault="00BE644D" w:rsidP="002F4BE1">
            <w:pPr>
              <w:widowControl/>
              <w:numPr>
                <w:ilvl w:val="0"/>
                <w:numId w:val="61"/>
              </w:numPr>
              <w:autoSpaceDE/>
              <w:autoSpaceDN/>
              <w:textAlignment w:val="baseline"/>
              <w:rPr>
                <w:color w:val="000000"/>
              </w:rPr>
            </w:pPr>
            <w:r w:rsidRPr="00BE644D">
              <w:rPr>
                <w:color w:val="000000"/>
              </w:rPr>
              <w:t>Enables students to deal with issues in adolescence, a significant stage in human life.</w:t>
            </w:r>
          </w:p>
          <w:p w:rsidR="00BE644D" w:rsidRPr="00BE644D" w:rsidRDefault="00BE644D" w:rsidP="002F4BE1">
            <w:pPr>
              <w:widowControl/>
              <w:numPr>
                <w:ilvl w:val="0"/>
                <w:numId w:val="61"/>
              </w:numPr>
              <w:autoSpaceDE/>
              <w:autoSpaceDN/>
              <w:textAlignment w:val="baseline"/>
              <w:rPr>
                <w:color w:val="000000"/>
              </w:rPr>
            </w:pPr>
            <w:r w:rsidRPr="00BE644D">
              <w:rPr>
                <w:color w:val="000000"/>
              </w:rPr>
              <w:t>Develop an awareness into the midlife crisis and adjustment problems in middle age</w:t>
            </w:r>
          </w:p>
          <w:p w:rsidR="00BE644D" w:rsidRPr="00BE644D" w:rsidRDefault="00BE644D" w:rsidP="00BE644D">
            <w:pPr>
              <w:widowControl/>
              <w:autoSpaceDE/>
              <w:autoSpaceDN/>
              <w:spacing w:line="0" w:lineRule="atLeast"/>
              <w:rPr>
                <w:sz w:val="24"/>
                <w:szCs w:val="24"/>
              </w:rPr>
            </w:pPr>
          </w:p>
        </w:tc>
      </w:tr>
    </w:tbl>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rPr>
          <w:sz w:val="24"/>
          <w:szCs w:val="24"/>
        </w:rPr>
      </w:pPr>
      <w:r w:rsidRPr="00BE644D">
        <w:rPr>
          <w:b/>
          <w:bCs/>
          <w:color w:val="000000"/>
        </w:rPr>
        <w:t>Topics to be Covered:-</w:t>
      </w:r>
    </w:p>
    <w:p w:rsidR="00BE644D" w:rsidRPr="00BE644D" w:rsidRDefault="00BE644D" w:rsidP="002F4BE1">
      <w:pPr>
        <w:widowControl/>
        <w:numPr>
          <w:ilvl w:val="0"/>
          <w:numId w:val="62"/>
        </w:numPr>
        <w:autoSpaceDE/>
        <w:autoSpaceDN/>
        <w:textAlignment w:val="baseline"/>
        <w:rPr>
          <w:color w:val="000000"/>
        </w:rPr>
      </w:pPr>
      <w:r w:rsidRPr="00BE644D">
        <w:rPr>
          <w:color w:val="000000"/>
        </w:rPr>
        <w:t>Concepts and Theories of Human Development</w:t>
      </w:r>
    </w:p>
    <w:p w:rsidR="00BE644D" w:rsidRPr="00BE644D" w:rsidRDefault="00BE644D" w:rsidP="002F4BE1">
      <w:pPr>
        <w:widowControl/>
        <w:numPr>
          <w:ilvl w:val="0"/>
          <w:numId w:val="62"/>
        </w:numPr>
        <w:autoSpaceDE/>
        <w:autoSpaceDN/>
        <w:textAlignment w:val="baseline"/>
        <w:rPr>
          <w:color w:val="000000"/>
        </w:rPr>
      </w:pPr>
      <w:r w:rsidRPr="00BE644D">
        <w:rPr>
          <w:color w:val="000000"/>
        </w:rPr>
        <w:t>Development periods in Human life span </w:t>
      </w:r>
    </w:p>
    <w:p w:rsidR="00BE644D" w:rsidRPr="00BE644D" w:rsidRDefault="00BE644D" w:rsidP="002F4BE1">
      <w:pPr>
        <w:widowControl/>
        <w:numPr>
          <w:ilvl w:val="0"/>
          <w:numId w:val="62"/>
        </w:numPr>
        <w:autoSpaceDE/>
        <w:autoSpaceDN/>
        <w:jc w:val="both"/>
        <w:textAlignment w:val="baseline"/>
        <w:rPr>
          <w:color w:val="000000"/>
        </w:rPr>
      </w:pPr>
      <w:r w:rsidRPr="00BE644D">
        <w:rPr>
          <w:color w:val="000000"/>
        </w:rPr>
        <w:t>Domains of Human Growth and Development</w:t>
      </w:r>
    </w:p>
    <w:p w:rsidR="00BE644D" w:rsidRPr="00BE644D" w:rsidRDefault="00BE644D" w:rsidP="002F4BE1">
      <w:pPr>
        <w:widowControl/>
        <w:numPr>
          <w:ilvl w:val="0"/>
          <w:numId w:val="62"/>
        </w:numPr>
        <w:autoSpaceDE/>
        <w:autoSpaceDN/>
        <w:jc w:val="both"/>
        <w:textAlignment w:val="baseline"/>
        <w:rPr>
          <w:color w:val="000000"/>
        </w:rPr>
      </w:pPr>
      <w:r w:rsidRPr="00BE644D">
        <w:rPr>
          <w:color w:val="000000"/>
        </w:rPr>
        <w:t>Role of Heredity and environment on development</w:t>
      </w:r>
      <w:r w:rsidRPr="00BE644D">
        <w:rPr>
          <w:b/>
          <w:bCs/>
          <w:color w:val="000000"/>
        </w:rPr>
        <w:t> </w:t>
      </w:r>
    </w:p>
    <w:p w:rsidR="00BE644D" w:rsidRPr="00BE644D" w:rsidRDefault="00BE644D" w:rsidP="002F4BE1">
      <w:pPr>
        <w:widowControl/>
        <w:numPr>
          <w:ilvl w:val="0"/>
          <w:numId w:val="62"/>
        </w:numPr>
        <w:autoSpaceDE/>
        <w:autoSpaceDN/>
        <w:jc w:val="both"/>
        <w:textAlignment w:val="baseline"/>
        <w:rPr>
          <w:color w:val="000000"/>
        </w:rPr>
      </w:pPr>
      <w:r w:rsidRPr="00BE644D">
        <w:rPr>
          <w:color w:val="000000"/>
        </w:rPr>
        <w:t>Growth and development during Adolescence: Physical, Cognitive, Social, Emotional</w:t>
      </w:r>
    </w:p>
    <w:p w:rsidR="00BE644D" w:rsidRPr="00BE644D" w:rsidRDefault="00BE644D" w:rsidP="002F4BE1">
      <w:pPr>
        <w:widowControl/>
        <w:numPr>
          <w:ilvl w:val="0"/>
          <w:numId w:val="62"/>
        </w:numPr>
        <w:autoSpaceDE/>
        <w:autoSpaceDN/>
        <w:jc w:val="both"/>
        <w:textAlignment w:val="baseline"/>
        <w:rPr>
          <w:color w:val="000000"/>
        </w:rPr>
      </w:pPr>
      <w:r w:rsidRPr="00BE644D">
        <w:rPr>
          <w:color w:val="000000"/>
          <w:shd w:val="clear" w:color="auto" w:fill="FFFFFF"/>
        </w:rPr>
        <w:t>Issues in Adolescence – Problems of Adjustment, Identity Crisis, Career choices, Teenage Pregnancies, Teenage Suicides and Depression</w:t>
      </w:r>
    </w:p>
    <w:p w:rsidR="00BE644D" w:rsidRPr="00BE644D" w:rsidRDefault="00BE644D" w:rsidP="002F4BE1">
      <w:pPr>
        <w:widowControl/>
        <w:numPr>
          <w:ilvl w:val="0"/>
          <w:numId w:val="62"/>
        </w:numPr>
        <w:autoSpaceDE/>
        <w:autoSpaceDN/>
        <w:spacing w:after="160"/>
        <w:jc w:val="both"/>
        <w:textAlignment w:val="baseline"/>
        <w:rPr>
          <w:color w:val="000000"/>
        </w:rPr>
      </w:pPr>
      <w:r w:rsidRPr="00BE644D">
        <w:rPr>
          <w:color w:val="000000"/>
        </w:rPr>
        <w:t>Life Skills Education for Adolescents.</w:t>
      </w:r>
    </w:p>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jc w:val="both"/>
        <w:rPr>
          <w:sz w:val="24"/>
          <w:szCs w:val="24"/>
        </w:rPr>
      </w:pPr>
      <w:r w:rsidRPr="00BE644D">
        <w:rPr>
          <w:b/>
          <w:bCs/>
          <w:color w:val="000000"/>
        </w:rPr>
        <w:t>REFERENCES</w:t>
      </w:r>
    </w:p>
    <w:p w:rsidR="00BE644D" w:rsidRPr="00BE644D" w:rsidRDefault="00BE644D" w:rsidP="002F4BE1">
      <w:pPr>
        <w:widowControl/>
        <w:numPr>
          <w:ilvl w:val="0"/>
          <w:numId w:val="63"/>
        </w:numPr>
        <w:autoSpaceDE/>
        <w:autoSpaceDN/>
        <w:spacing w:after="160"/>
        <w:textAlignment w:val="baseline"/>
        <w:rPr>
          <w:color w:val="000000"/>
        </w:rPr>
      </w:pPr>
      <w:proofErr w:type="spellStart"/>
      <w:r w:rsidRPr="00BE644D">
        <w:rPr>
          <w:color w:val="000000"/>
        </w:rPr>
        <w:t>Sigelman</w:t>
      </w:r>
      <w:proofErr w:type="spellEnd"/>
      <w:r w:rsidRPr="00BE644D">
        <w:rPr>
          <w:color w:val="000000"/>
        </w:rPr>
        <w:t xml:space="preserve">, Carol K. &amp; Rider Elizabeth A. (2009). Lifespan Human Development. </w:t>
      </w:r>
      <w:proofErr w:type="spellStart"/>
      <w:r w:rsidRPr="00BE644D">
        <w:rPr>
          <w:color w:val="000000"/>
        </w:rPr>
        <w:t>Wardworth</w:t>
      </w:r>
      <w:proofErr w:type="spellEnd"/>
      <w:r w:rsidRPr="00BE644D">
        <w:rPr>
          <w:color w:val="000000"/>
        </w:rPr>
        <w:t>, NY</w:t>
      </w:r>
    </w:p>
    <w:p w:rsidR="00BE644D" w:rsidRPr="00BE644D" w:rsidRDefault="00BE644D" w:rsidP="002F4BE1">
      <w:pPr>
        <w:widowControl/>
        <w:numPr>
          <w:ilvl w:val="0"/>
          <w:numId w:val="63"/>
        </w:numPr>
        <w:autoSpaceDE/>
        <w:autoSpaceDN/>
        <w:spacing w:after="160"/>
        <w:textAlignment w:val="baseline"/>
        <w:rPr>
          <w:color w:val="000000"/>
        </w:rPr>
      </w:pPr>
      <w:proofErr w:type="spellStart"/>
      <w:r w:rsidRPr="00BE644D">
        <w:rPr>
          <w:color w:val="000000"/>
        </w:rPr>
        <w:t>Goldscheider</w:t>
      </w:r>
      <w:proofErr w:type="spellEnd"/>
      <w:r w:rsidRPr="00BE644D">
        <w:rPr>
          <w:color w:val="000000"/>
        </w:rPr>
        <w:t xml:space="preserve">, F. G. (1999). The Changing Transition to Adulthood: Leaving and Returning </w:t>
      </w:r>
      <w:proofErr w:type="spellStart"/>
      <w:r w:rsidRPr="00BE644D">
        <w:rPr>
          <w:color w:val="000000"/>
        </w:rPr>
        <w:t>Home.SAGE</w:t>
      </w:r>
      <w:proofErr w:type="spellEnd"/>
      <w:r w:rsidRPr="00BE644D">
        <w:rPr>
          <w:color w:val="000000"/>
        </w:rPr>
        <w:t xml:space="preserve"> Publications, Inc.</w:t>
      </w:r>
    </w:p>
    <w:p w:rsidR="00BE644D" w:rsidRDefault="00BE644D">
      <w:pPr>
        <w:rPr>
          <w:b/>
          <w:sz w:val="24"/>
          <w:szCs w:val="24"/>
        </w:rPr>
      </w:pPr>
    </w:p>
    <w:p w:rsidR="00381F5E" w:rsidRPr="00C34677" w:rsidRDefault="00381F5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BE644D" w:rsidRDefault="00BE644D">
      <w:pPr>
        <w:rPr>
          <w:b/>
          <w:sz w:val="24"/>
          <w:szCs w:val="24"/>
        </w:rPr>
      </w:pPr>
      <w:r>
        <w:rPr>
          <w:b/>
        </w:rPr>
        <w:br w:type="page"/>
      </w:r>
    </w:p>
    <w:tbl>
      <w:tblPr>
        <w:tblW w:w="0" w:type="auto"/>
        <w:tblInd w:w="1368" w:type="dxa"/>
        <w:tblCellMar>
          <w:top w:w="15" w:type="dxa"/>
          <w:left w:w="15" w:type="dxa"/>
          <w:bottom w:w="15" w:type="dxa"/>
          <w:right w:w="15" w:type="dxa"/>
        </w:tblCellMar>
        <w:tblLook w:val="04A0" w:firstRow="1" w:lastRow="0" w:firstColumn="1" w:lastColumn="0" w:noHBand="0" w:noVBand="1"/>
      </w:tblPr>
      <w:tblGrid>
        <w:gridCol w:w="1548"/>
        <w:gridCol w:w="8172"/>
      </w:tblGrid>
      <w:tr w:rsidR="00BE644D" w:rsidRPr="00BE644D" w:rsidTr="003D3F98">
        <w:trPr>
          <w:trHeight w:val="283"/>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lastRenderedPageBreak/>
              <w:t>Course Title</w:t>
            </w:r>
          </w:p>
        </w:tc>
        <w:tc>
          <w:tcPr>
            <w:tcW w:w="8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Mindfulness Integrated Education</w:t>
            </w:r>
          </w:p>
        </w:tc>
      </w:tr>
      <w:tr w:rsidR="00BE644D" w:rsidRPr="00BE644D"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Course Code</w:t>
            </w:r>
          </w:p>
        </w:tc>
        <w:tc>
          <w:tcPr>
            <w:tcW w:w="8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VAC-EDU007</w:t>
            </w:r>
          </w:p>
        </w:tc>
      </w:tr>
      <w:tr w:rsidR="00BE644D" w:rsidRPr="00BE644D"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Course Coordinator</w:t>
            </w:r>
          </w:p>
          <w:p w:rsidR="00BE644D" w:rsidRPr="00BE644D" w:rsidRDefault="00BE644D" w:rsidP="00BE644D">
            <w:pPr>
              <w:widowControl/>
              <w:autoSpaceDE/>
              <w:autoSpaceDN/>
              <w:spacing w:line="0" w:lineRule="atLeast"/>
              <w:rPr>
                <w:sz w:val="24"/>
                <w:szCs w:val="24"/>
              </w:rPr>
            </w:pPr>
            <w:r w:rsidRPr="00BE644D">
              <w:rPr>
                <w:b/>
                <w:bCs/>
                <w:color w:val="000000"/>
              </w:rPr>
              <w:t>/Instructor(s):</w:t>
            </w:r>
          </w:p>
        </w:tc>
        <w:tc>
          <w:tcPr>
            <w:tcW w:w="8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 xml:space="preserve">Dr. </w:t>
            </w:r>
            <w:proofErr w:type="spellStart"/>
            <w:r w:rsidRPr="00BE644D">
              <w:rPr>
                <w:b/>
                <w:bCs/>
                <w:color w:val="000000"/>
              </w:rPr>
              <w:t>Savita</w:t>
            </w:r>
            <w:proofErr w:type="spellEnd"/>
            <w:r w:rsidRPr="00BE644D">
              <w:rPr>
                <w:b/>
                <w:bCs/>
                <w:color w:val="000000"/>
              </w:rPr>
              <w:t xml:space="preserve"> Sharma</w:t>
            </w:r>
          </w:p>
        </w:tc>
      </w:tr>
      <w:tr w:rsidR="00BE644D" w:rsidRPr="00BE644D"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Objective</w:t>
            </w:r>
          </w:p>
        </w:tc>
        <w:tc>
          <w:tcPr>
            <w:tcW w:w="8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after="160" w:line="0" w:lineRule="atLeast"/>
              <w:rPr>
                <w:sz w:val="24"/>
                <w:szCs w:val="24"/>
              </w:rPr>
            </w:pPr>
            <w:r w:rsidRPr="00BE644D">
              <w:rPr>
                <w:color w:val="000000"/>
              </w:rPr>
              <w:t>Develop an understanding and Appreciation for the importance of Mindfulness in enhancing psychological well-being</w:t>
            </w:r>
          </w:p>
        </w:tc>
      </w:tr>
      <w:tr w:rsidR="00BE644D" w:rsidRPr="00BE644D" w:rsidTr="003D3F98">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Course Outcomes</w:t>
            </w:r>
          </w:p>
          <w:p w:rsidR="00BE644D" w:rsidRPr="00BE644D" w:rsidRDefault="00BE644D" w:rsidP="00BE644D">
            <w:pPr>
              <w:widowControl/>
              <w:autoSpaceDE/>
              <w:autoSpaceDN/>
              <w:spacing w:line="0" w:lineRule="atLeast"/>
              <w:rPr>
                <w:sz w:val="24"/>
                <w:szCs w:val="24"/>
              </w:rPr>
            </w:pPr>
            <w:r w:rsidRPr="00BE644D">
              <w:rPr>
                <w:b/>
                <w:bCs/>
                <w:color w:val="000000"/>
              </w:rPr>
              <w:t>(COs)</w:t>
            </w:r>
          </w:p>
        </w:tc>
        <w:tc>
          <w:tcPr>
            <w:tcW w:w="8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jc w:val="both"/>
              <w:rPr>
                <w:sz w:val="24"/>
                <w:szCs w:val="24"/>
              </w:rPr>
            </w:pPr>
            <w:r w:rsidRPr="00BE644D">
              <w:rPr>
                <w:color w:val="000000"/>
              </w:rPr>
              <w:t>Students will be able to:</w:t>
            </w:r>
          </w:p>
          <w:p w:rsidR="00BE644D" w:rsidRPr="00BE644D" w:rsidRDefault="00BE644D" w:rsidP="002F4BE1">
            <w:pPr>
              <w:widowControl/>
              <w:numPr>
                <w:ilvl w:val="0"/>
                <w:numId w:val="64"/>
              </w:numPr>
              <w:autoSpaceDE/>
              <w:autoSpaceDN/>
              <w:jc w:val="both"/>
              <w:textAlignment w:val="baseline"/>
              <w:rPr>
                <w:color w:val="000000"/>
              </w:rPr>
            </w:pPr>
            <w:r w:rsidRPr="00BE644D">
              <w:rPr>
                <w:color w:val="000000"/>
              </w:rPr>
              <w:t>To acquire the basic understanding of the concept of Mindfulness.</w:t>
            </w:r>
          </w:p>
          <w:p w:rsidR="00BE644D" w:rsidRPr="00BE644D" w:rsidRDefault="00BE644D" w:rsidP="002F4BE1">
            <w:pPr>
              <w:widowControl/>
              <w:numPr>
                <w:ilvl w:val="0"/>
                <w:numId w:val="64"/>
              </w:numPr>
              <w:autoSpaceDE/>
              <w:autoSpaceDN/>
              <w:jc w:val="both"/>
              <w:textAlignment w:val="baseline"/>
              <w:rPr>
                <w:color w:val="000000"/>
              </w:rPr>
            </w:pPr>
            <w:r w:rsidRPr="00BE644D">
              <w:rPr>
                <w:color w:val="000000"/>
              </w:rPr>
              <w:t>To acquire the basic understanding of the concept of Psychological Well- Being.</w:t>
            </w:r>
          </w:p>
          <w:p w:rsidR="00BE644D" w:rsidRPr="00BE644D" w:rsidRDefault="00BE644D" w:rsidP="002F4BE1">
            <w:pPr>
              <w:widowControl/>
              <w:numPr>
                <w:ilvl w:val="0"/>
                <w:numId w:val="64"/>
              </w:numPr>
              <w:autoSpaceDE/>
              <w:autoSpaceDN/>
              <w:jc w:val="both"/>
              <w:textAlignment w:val="baseline"/>
              <w:rPr>
                <w:color w:val="000000"/>
              </w:rPr>
            </w:pPr>
            <w:r w:rsidRPr="00BE644D">
              <w:rPr>
                <w:color w:val="000000"/>
              </w:rPr>
              <w:t>To appreciate the importance of Mindfulness in enhancing psychological well- being.</w:t>
            </w:r>
          </w:p>
          <w:p w:rsidR="00BE644D" w:rsidRPr="00BE644D" w:rsidRDefault="00BE644D" w:rsidP="002F4BE1">
            <w:pPr>
              <w:widowControl/>
              <w:numPr>
                <w:ilvl w:val="0"/>
                <w:numId w:val="64"/>
              </w:numPr>
              <w:autoSpaceDE/>
              <w:autoSpaceDN/>
              <w:spacing w:line="0" w:lineRule="atLeast"/>
              <w:jc w:val="both"/>
              <w:textAlignment w:val="baseline"/>
              <w:rPr>
                <w:color w:val="000000"/>
              </w:rPr>
            </w:pPr>
            <w:r w:rsidRPr="00BE644D">
              <w:rPr>
                <w:color w:val="000000"/>
              </w:rPr>
              <w:t>To learn mindfulness through various formal and informal practices.</w:t>
            </w:r>
          </w:p>
        </w:tc>
      </w:tr>
    </w:tbl>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rPr>
          <w:sz w:val="24"/>
          <w:szCs w:val="24"/>
        </w:rPr>
      </w:pPr>
      <w:r w:rsidRPr="00BE644D">
        <w:rPr>
          <w:b/>
          <w:bCs/>
          <w:color w:val="000000"/>
        </w:rPr>
        <w:t xml:space="preserve">Topics to be </w:t>
      </w:r>
      <w:proofErr w:type="gramStart"/>
      <w:r w:rsidRPr="00BE644D">
        <w:rPr>
          <w:b/>
          <w:bCs/>
          <w:color w:val="000000"/>
        </w:rPr>
        <w:t>Covered</w:t>
      </w:r>
      <w:proofErr w:type="gramEnd"/>
    </w:p>
    <w:p w:rsidR="00BE644D" w:rsidRPr="00BE644D" w:rsidRDefault="00BE644D" w:rsidP="002F4BE1">
      <w:pPr>
        <w:widowControl/>
        <w:numPr>
          <w:ilvl w:val="0"/>
          <w:numId w:val="65"/>
        </w:numPr>
        <w:autoSpaceDE/>
        <w:autoSpaceDN/>
        <w:spacing w:line="480" w:lineRule="auto"/>
        <w:jc w:val="both"/>
        <w:textAlignment w:val="baseline"/>
        <w:rPr>
          <w:color w:val="000000"/>
        </w:rPr>
      </w:pPr>
      <w:r w:rsidRPr="00BE644D">
        <w:rPr>
          <w:color w:val="000000"/>
        </w:rPr>
        <w:t>Basic Concept of Mindfulness</w:t>
      </w:r>
    </w:p>
    <w:p w:rsidR="00BE644D" w:rsidRPr="00BE644D" w:rsidRDefault="00BE644D" w:rsidP="002F4BE1">
      <w:pPr>
        <w:widowControl/>
        <w:numPr>
          <w:ilvl w:val="0"/>
          <w:numId w:val="65"/>
        </w:numPr>
        <w:autoSpaceDE/>
        <w:autoSpaceDN/>
        <w:spacing w:line="480" w:lineRule="auto"/>
        <w:jc w:val="both"/>
        <w:textAlignment w:val="baseline"/>
        <w:rPr>
          <w:color w:val="000000"/>
        </w:rPr>
      </w:pPr>
      <w:r w:rsidRPr="00BE644D">
        <w:rPr>
          <w:color w:val="000000"/>
        </w:rPr>
        <w:t>Core Dimension of Mindfulness</w:t>
      </w:r>
    </w:p>
    <w:p w:rsidR="00BE644D" w:rsidRPr="00BE644D" w:rsidRDefault="00BE644D" w:rsidP="002F4BE1">
      <w:pPr>
        <w:widowControl/>
        <w:numPr>
          <w:ilvl w:val="0"/>
          <w:numId w:val="65"/>
        </w:numPr>
        <w:autoSpaceDE/>
        <w:autoSpaceDN/>
        <w:spacing w:line="480" w:lineRule="auto"/>
        <w:jc w:val="both"/>
        <w:textAlignment w:val="baseline"/>
        <w:rPr>
          <w:color w:val="000000"/>
        </w:rPr>
      </w:pPr>
      <w:r w:rsidRPr="00BE644D">
        <w:rPr>
          <w:color w:val="000000"/>
        </w:rPr>
        <w:t>Necessity of Mindfulness in modern times</w:t>
      </w:r>
    </w:p>
    <w:p w:rsidR="00BE644D" w:rsidRPr="00BE644D" w:rsidRDefault="00BE644D" w:rsidP="002F4BE1">
      <w:pPr>
        <w:widowControl/>
        <w:numPr>
          <w:ilvl w:val="0"/>
          <w:numId w:val="65"/>
        </w:numPr>
        <w:autoSpaceDE/>
        <w:autoSpaceDN/>
        <w:spacing w:line="480" w:lineRule="auto"/>
        <w:jc w:val="both"/>
        <w:textAlignment w:val="baseline"/>
        <w:rPr>
          <w:color w:val="000000"/>
        </w:rPr>
      </w:pPr>
      <w:r w:rsidRPr="00BE644D">
        <w:rPr>
          <w:color w:val="000000"/>
        </w:rPr>
        <w:t>Demystifying myths related to Mindfulness.</w:t>
      </w:r>
    </w:p>
    <w:p w:rsidR="00BE644D" w:rsidRPr="00BE644D" w:rsidRDefault="00BE644D" w:rsidP="002F4BE1">
      <w:pPr>
        <w:widowControl/>
        <w:numPr>
          <w:ilvl w:val="0"/>
          <w:numId w:val="65"/>
        </w:numPr>
        <w:autoSpaceDE/>
        <w:autoSpaceDN/>
        <w:spacing w:line="480" w:lineRule="auto"/>
        <w:jc w:val="both"/>
        <w:textAlignment w:val="baseline"/>
        <w:rPr>
          <w:color w:val="000000"/>
        </w:rPr>
      </w:pPr>
      <w:r w:rsidRPr="00BE644D">
        <w:rPr>
          <w:color w:val="000000"/>
        </w:rPr>
        <w:t>Concept of Psychological Well-being, Dimensions of Psychological Well- Being</w:t>
      </w:r>
    </w:p>
    <w:p w:rsidR="00BE644D" w:rsidRPr="00BE644D" w:rsidRDefault="00BE644D" w:rsidP="002F4BE1">
      <w:pPr>
        <w:widowControl/>
        <w:numPr>
          <w:ilvl w:val="0"/>
          <w:numId w:val="65"/>
        </w:numPr>
        <w:autoSpaceDE/>
        <w:autoSpaceDN/>
        <w:spacing w:line="480" w:lineRule="auto"/>
        <w:jc w:val="both"/>
        <w:textAlignment w:val="baseline"/>
        <w:rPr>
          <w:b/>
          <w:bCs/>
          <w:color w:val="000000"/>
        </w:rPr>
      </w:pPr>
      <w:r w:rsidRPr="00BE644D">
        <w:rPr>
          <w:color w:val="000000"/>
        </w:rPr>
        <w:t>How Psychological well-being is nurtured with Mindfulness.</w:t>
      </w:r>
    </w:p>
    <w:p w:rsidR="00BE644D" w:rsidRPr="00BE644D" w:rsidRDefault="00BE644D" w:rsidP="002F4BE1">
      <w:pPr>
        <w:widowControl/>
        <w:numPr>
          <w:ilvl w:val="0"/>
          <w:numId w:val="65"/>
        </w:numPr>
        <w:autoSpaceDE/>
        <w:autoSpaceDN/>
        <w:spacing w:line="480" w:lineRule="auto"/>
        <w:jc w:val="both"/>
        <w:textAlignment w:val="baseline"/>
        <w:rPr>
          <w:color w:val="000000"/>
        </w:rPr>
      </w:pPr>
      <w:r w:rsidRPr="00BE644D">
        <w:rPr>
          <w:color w:val="000000"/>
        </w:rPr>
        <w:t>Introduction to formal and informal mindfulness-based practices</w:t>
      </w:r>
    </w:p>
    <w:p w:rsidR="00BE644D" w:rsidRPr="00BE644D" w:rsidRDefault="00BE644D" w:rsidP="002F4BE1">
      <w:pPr>
        <w:widowControl/>
        <w:numPr>
          <w:ilvl w:val="0"/>
          <w:numId w:val="65"/>
        </w:numPr>
        <w:autoSpaceDE/>
        <w:autoSpaceDN/>
        <w:spacing w:line="480" w:lineRule="auto"/>
        <w:jc w:val="both"/>
        <w:textAlignment w:val="baseline"/>
        <w:rPr>
          <w:color w:val="000000"/>
        </w:rPr>
      </w:pPr>
      <w:r w:rsidRPr="00BE644D">
        <w:rPr>
          <w:color w:val="000000"/>
        </w:rPr>
        <w:t>Hands on Session on various mindfulness practices</w:t>
      </w:r>
    </w:p>
    <w:p w:rsidR="00BE644D" w:rsidRPr="00BE644D" w:rsidRDefault="00BE644D" w:rsidP="002F4BE1">
      <w:pPr>
        <w:widowControl/>
        <w:numPr>
          <w:ilvl w:val="0"/>
          <w:numId w:val="65"/>
        </w:numPr>
        <w:autoSpaceDE/>
        <w:autoSpaceDN/>
        <w:spacing w:after="160" w:line="480" w:lineRule="auto"/>
        <w:jc w:val="both"/>
        <w:textAlignment w:val="baseline"/>
        <w:rPr>
          <w:color w:val="000000"/>
        </w:rPr>
      </w:pPr>
      <w:r w:rsidRPr="00BE644D">
        <w:rPr>
          <w:color w:val="000000"/>
        </w:rPr>
        <w:t>Practical Strategies to integrate mindfulness in daily life, Mindfulness as a way of life.</w:t>
      </w:r>
    </w:p>
    <w:p w:rsidR="00BE644D" w:rsidRPr="00BE644D" w:rsidRDefault="00BE644D" w:rsidP="00BE644D">
      <w:pPr>
        <w:widowControl/>
        <w:autoSpaceDE/>
        <w:autoSpaceDN/>
        <w:spacing w:after="160"/>
        <w:rPr>
          <w:sz w:val="24"/>
          <w:szCs w:val="24"/>
        </w:rPr>
      </w:pPr>
      <w:r w:rsidRPr="00BE644D">
        <w:rPr>
          <w:b/>
          <w:bCs/>
          <w:color w:val="000000"/>
        </w:rPr>
        <w:t>REFERENCES</w:t>
      </w:r>
    </w:p>
    <w:p w:rsidR="00BE644D" w:rsidRPr="00BE644D" w:rsidRDefault="00BE644D" w:rsidP="002F4BE1">
      <w:pPr>
        <w:widowControl/>
        <w:numPr>
          <w:ilvl w:val="0"/>
          <w:numId w:val="66"/>
        </w:numPr>
        <w:autoSpaceDE/>
        <w:autoSpaceDN/>
        <w:spacing w:after="200"/>
        <w:jc w:val="both"/>
        <w:textAlignment w:val="baseline"/>
        <w:rPr>
          <w:rFonts w:ascii="Calibri" w:hAnsi="Calibri" w:cs="Calibri"/>
          <w:color w:val="000000"/>
        </w:rPr>
      </w:pPr>
      <w:r w:rsidRPr="00BE644D">
        <w:rPr>
          <w:color w:val="000000"/>
        </w:rPr>
        <w:t xml:space="preserve">Gandhi, M. (1953). Towards New Education. B. </w:t>
      </w:r>
      <w:proofErr w:type="spellStart"/>
      <w:r w:rsidRPr="00BE644D">
        <w:rPr>
          <w:color w:val="000000"/>
        </w:rPr>
        <w:t>Kumarappa</w:t>
      </w:r>
      <w:proofErr w:type="spellEnd"/>
      <w:r w:rsidRPr="00BE644D">
        <w:rPr>
          <w:color w:val="000000"/>
        </w:rPr>
        <w:t xml:space="preserve"> (Ed.). </w:t>
      </w:r>
      <w:proofErr w:type="spellStart"/>
      <w:r w:rsidRPr="00BE644D">
        <w:rPr>
          <w:color w:val="000000"/>
        </w:rPr>
        <w:t>Navajivan</w:t>
      </w:r>
      <w:proofErr w:type="spellEnd"/>
      <w:r w:rsidRPr="00BE644D">
        <w:rPr>
          <w:color w:val="000000"/>
        </w:rPr>
        <w:t xml:space="preserve"> Publishing House.</w:t>
      </w:r>
    </w:p>
    <w:p w:rsidR="00BE644D" w:rsidRPr="00BE644D" w:rsidRDefault="00BE644D" w:rsidP="002F4BE1">
      <w:pPr>
        <w:widowControl/>
        <w:numPr>
          <w:ilvl w:val="0"/>
          <w:numId w:val="66"/>
        </w:numPr>
        <w:shd w:val="clear" w:color="auto" w:fill="FFFFFF"/>
        <w:autoSpaceDE/>
        <w:autoSpaceDN/>
        <w:jc w:val="both"/>
        <w:textAlignment w:val="baseline"/>
        <w:rPr>
          <w:rFonts w:ascii="Calibri" w:hAnsi="Calibri" w:cs="Calibri"/>
          <w:color w:val="000000"/>
        </w:rPr>
      </w:pPr>
      <w:r w:rsidRPr="00BE644D">
        <w:rPr>
          <w:color w:val="000000"/>
        </w:rPr>
        <w:t xml:space="preserve">Low, J. (2016, April). Mindfulness in schools </w:t>
      </w:r>
      <w:proofErr w:type="spellStart"/>
      <w:r w:rsidRPr="00BE644D">
        <w:rPr>
          <w:color w:val="000000"/>
        </w:rPr>
        <w:t>programme</w:t>
      </w:r>
      <w:proofErr w:type="spellEnd"/>
      <w:r w:rsidRPr="00BE644D">
        <w:rPr>
          <w:color w:val="000000"/>
        </w:rPr>
        <w:t xml:space="preserve"> (.b) at YJC. Paper presented at the Mindfulness in Singapore -- A Research Symposium, Singapore.</w:t>
      </w:r>
    </w:p>
    <w:p w:rsidR="00BE644D" w:rsidRDefault="00BE644D">
      <w:pPr>
        <w:rPr>
          <w:b/>
          <w:sz w:val="24"/>
          <w:szCs w:val="24"/>
        </w:rPr>
      </w:pPr>
      <w:r>
        <w:rPr>
          <w:b/>
        </w:rPr>
        <w:br w:type="page"/>
      </w:r>
    </w:p>
    <w:p w:rsidR="002F482E" w:rsidRDefault="00BE644D" w:rsidP="002F482E">
      <w:pPr>
        <w:pStyle w:val="BodyText"/>
        <w:spacing w:before="15"/>
        <w:ind w:left="980"/>
        <w:rPr>
          <w:b/>
        </w:rPr>
      </w:pPr>
      <w:r>
        <w:rPr>
          <w:b/>
        </w:rPr>
        <w:lastRenderedPageBreak/>
        <w:t>Academic Year 2020-21</w:t>
      </w:r>
    </w:p>
    <w:tbl>
      <w:tblPr>
        <w:tblW w:w="0" w:type="auto"/>
        <w:tblInd w:w="1015" w:type="dxa"/>
        <w:tblCellMar>
          <w:top w:w="15" w:type="dxa"/>
          <w:left w:w="15" w:type="dxa"/>
          <w:bottom w:w="15" w:type="dxa"/>
          <w:right w:w="15" w:type="dxa"/>
        </w:tblCellMar>
        <w:tblLook w:val="04A0" w:firstRow="1" w:lastRow="0" w:firstColumn="1" w:lastColumn="0" w:noHBand="0" w:noVBand="1"/>
      </w:tblPr>
      <w:tblGrid>
        <w:gridCol w:w="1477"/>
        <w:gridCol w:w="8783"/>
      </w:tblGrid>
      <w:tr w:rsidR="00BE644D" w:rsidRPr="00BE644D" w:rsidTr="003D3F98">
        <w:trPr>
          <w:trHeight w:val="450"/>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Title</w:t>
            </w:r>
          </w:p>
        </w:tc>
        <w:tc>
          <w:tcPr>
            <w:tcW w:w="87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222222"/>
                <w:sz w:val="24"/>
                <w:szCs w:val="24"/>
                <w:shd w:val="clear" w:color="auto" w:fill="FFFFFF"/>
              </w:rPr>
              <w:t>Education and Sustainable Development</w:t>
            </w:r>
          </w:p>
        </w:tc>
      </w:tr>
      <w:tr w:rsidR="00BE644D" w:rsidRPr="00BE644D" w:rsidTr="003D3F98">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Code</w:t>
            </w:r>
          </w:p>
        </w:tc>
        <w:tc>
          <w:tcPr>
            <w:tcW w:w="87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VAC-EDU010</w:t>
            </w:r>
          </w:p>
        </w:tc>
      </w:tr>
      <w:tr w:rsidR="00BE644D" w:rsidRPr="00BE644D" w:rsidTr="003D3F98">
        <w:trPr>
          <w:trHeight w:val="330"/>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Coordinator:</w:t>
            </w:r>
          </w:p>
        </w:tc>
        <w:tc>
          <w:tcPr>
            <w:tcW w:w="87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shd w:val="clear" w:color="auto" w:fill="FFFFFF"/>
              </w:rPr>
              <w:t xml:space="preserve">Dr. </w:t>
            </w:r>
            <w:proofErr w:type="spellStart"/>
            <w:r w:rsidRPr="00BE644D">
              <w:rPr>
                <w:b/>
                <w:bCs/>
                <w:color w:val="000000"/>
                <w:shd w:val="clear" w:color="auto" w:fill="FFFFFF"/>
              </w:rPr>
              <w:t>Ritu</w:t>
            </w:r>
            <w:proofErr w:type="spellEnd"/>
            <w:r w:rsidRPr="00BE644D">
              <w:rPr>
                <w:b/>
                <w:bCs/>
                <w:color w:val="000000"/>
                <w:shd w:val="clear" w:color="auto" w:fill="FFFFFF"/>
              </w:rPr>
              <w:t xml:space="preserve"> Sharma</w:t>
            </w:r>
          </w:p>
        </w:tc>
      </w:tr>
      <w:tr w:rsidR="00BE644D" w:rsidRPr="00BE644D" w:rsidTr="003D3F98">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Schedule:</w:t>
            </w:r>
          </w:p>
        </w:tc>
        <w:tc>
          <w:tcPr>
            <w:tcW w:w="87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30 hours </w:t>
            </w:r>
          </w:p>
        </w:tc>
      </w:tr>
      <w:tr w:rsidR="00BE644D" w:rsidRPr="00BE644D" w:rsidTr="003D3F98">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Term Offered:</w:t>
            </w:r>
          </w:p>
        </w:tc>
        <w:tc>
          <w:tcPr>
            <w:tcW w:w="87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Odd Semester </w:t>
            </w:r>
          </w:p>
        </w:tc>
      </w:tr>
      <w:tr w:rsidR="00BE644D" w:rsidRPr="00BE644D" w:rsidTr="003D3F98">
        <w:trPr>
          <w:trHeight w:val="561"/>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Objective</w:t>
            </w:r>
          </w:p>
        </w:tc>
        <w:tc>
          <w:tcPr>
            <w:tcW w:w="87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before="280"/>
              <w:jc w:val="both"/>
              <w:rPr>
                <w:sz w:val="24"/>
                <w:szCs w:val="24"/>
              </w:rPr>
            </w:pPr>
            <w:r w:rsidRPr="00BE644D">
              <w:rPr>
                <w:color w:val="000000"/>
              </w:rPr>
              <w:t>To ensure that learners acquire knowledge and skills needed to promote sustainable development</w:t>
            </w:r>
          </w:p>
        </w:tc>
      </w:tr>
      <w:tr w:rsidR="00BE644D" w:rsidRPr="00BE644D" w:rsidTr="003D3F98">
        <w:trPr>
          <w:trHeight w:val="2370"/>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Outcomes</w:t>
            </w:r>
          </w:p>
          <w:p w:rsidR="00BE644D" w:rsidRPr="00BE644D" w:rsidRDefault="00BE644D" w:rsidP="00BE644D">
            <w:pPr>
              <w:widowControl/>
              <w:autoSpaceDE/>
              <w:autoSpaceDN/>
              <w:spacing w:after="160"/>
              <w:rPr>
                <w:sz w:val="24"/>
                <w:szCs w:val="24"/>
              </w:rPr>
            </w:pPr>
            <w:r w:rsidRPr="00BE644D">
              <w:rPr>
                <w:b/>
                <w:bCs/>
                <w:color w:val="000000"/>
              </w:rPr>
              <w:t>(COs)</w:t>
            </w:r>
          </w:p>
        </w:tc>
        <w:tc>
          <w:tcPr>
            <w:tcW w:w="87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jc w:val="both"/>
              <w:rPr>
                <w:sz w:val="24"/>
                <w:szCs w:val="24"/>
              </w:rPr>
            </w:pPr>
            <w:r w:rsidRPr="00BE644D">
              <w:rPr>
                <w:color w:val="000000"/>
              </w:rPr>
              <w:t>Students will have the ability to:</w:t>
            </w:r>
          </w:p>
          <w:p w:rsidR="00BE644D" w:rsidRPr="00BE644D" w:rsidRDefault="00BE644D" w:rsidP="002F4BE1">
            <w:pPr>
              <w:widowControl/>
              <w:numPr>
                <w:ilvl w:val="0"/>
                <w:numId w:val="67"/>
              </w:numPr>
              <w:autoSpaceDE/>
              <w:autoSpaceDN/>
              <w:jc w:val="both"/>
              <w:textAlignment w:val="baseline"/>
              <w:rPr>
                <w:color w:val="000000"/>
              </w:rPr>
            </w:pPr>
            <w:r w:rsidRPr="00BE644D">
              <w:rPr>
                <w:color w:val="000000"/>
              </w:rPr>
              <w:t>Develop a sense of identity and belonging to their local, national, regional</w:t>
            </w:r>
            <w:proofErr w:type="gramStart"/>
            <w:r w:rsidRPr="00BE644D">
              <w:rPr>
                <w:color w:val="000000"/>
              </w:rPr>
              <w:t>  and</w:t>
            </w:r>
            <w:proofErr w:type="gramEnd"/>
            <w:r w:rsidRPr="00BE644D">
              <w:rPr>
                <w:color w:val="000000"/>
              </w:rPr>
              <w:t> global community.</w:t>
            </w:r>
          </w:p>
          <w:p w:rsidR="00BE644D" w:rsidRPr="00BE644D" w:rsidRDefault="00BE644D" w:rsidP="002F4BE1">
            <w:pPr>
              <w:widowControl/>
              <w:numPr>
                <w:ilvl w:val="0"/>
                <w:numId w:val="67"/>
              </w:numPr>
              <w:autoSpaceDE/>
              <w:autoSpaceDN/>
              <w:jc w:val="both"/>
              <w:textAlignment w:val="baseline"/>
              <w:rPr>
                <w:color w:val="000000"/>
              </w:rPr>
            </w:pPr>
            <w:r w:rsidRPr="00BE644D">
              <w:rPr>
                <w:color w:val="000000"/>
              </w:rPr>
              <w:t>Develop an understanding of their social responsibility as future professionals and    citizens.</w:t>
            </w:r>
          </w:p>
          <w:p w:rsidR="00BE644D" w:rsidRPr="00BE644D" w:rsidRDefault="00BE644D" w:rsidP="002F4BE1">
            <w:pPr>
              <w:widowControl/>
              <w:numPr>
                <w:ilvl w:val="0"/>
                <w:numId w:val="67"/>
              </w:numPr>
              <w:autoSpaceDE/>
              <w:autoSpaceDN/>
              <w:spacing w:after="160"/>
              <w:jc w:val="both"/>
              <w:textAlignment w:val="baseline"/>
              <w:rPr>
                <w:color w:val="000000"/>
              </w:rPr>
            </w:pPr>
            <w:r w:rsidRPr="00BE644D">
              <w:rPr>
                <w:color w:val="000000"/>
              </w:rPr>
              <w:t xml:space="preserve">Develop the necessary competences (knowledge, skills, values, attitudes and   </w:t>
            </w:r>
            <w:proofErr w:type="spellStart"/>
            <w:r w:rsidRPr="00BE644D">
              <w:rPr>
                <w:color w:val="000000"/>
              </w:rPr>
              <w:t>behaviour</w:t>
            </w:r>
            <w:proofErr w:type="spellEnd"/>
            <w:r w:rsidRPr="00BE644D">
              <w:rPr>
                <w:color w:val="000000"/>
              </w:rPr>
              <w:t>) that enable them to become sustainable citizens</w:t>
            </w:r>
          </w:p>
        </w:tc>
      </w:tr>
    </w:tbl>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jc w:val="both"/>
        <w:rPr>
          <w:sz w:val="24"/>
          <w:szCs w:val="24"/>
        </w:rPr>
      </w:pPr>
      <w:r w:rsidRPr="00BE644D">
        <w:rPr>
          <w:b/>
          <w:bCs/>
          <w:color w:val="000000"/>
        </w:rPr>
        <w:t>Topics to be Covered:-</w:t>
      </w:r>
    </w:p>
    <w:p w:rsidR="00BE644D" w:rsidRPr="00BE644D" w:rsidRDefault="00BE644D" w:rsidP="002F4BE1">
      <w:pPr>
        <w:widowControl/>
        <w:numPr>
          <w:ilvl w:val="0"/>
          <w:numId w:val="68"/>
        </w:numPr>
        <w:autoSpaceDE/>
        <w:autoSpaceDN/>
        <w:jc w:val="both"/>
        <w:textAlignment w:val="baseline"/>
        <w:rPr>
          <w:color w:val="000000"/>
        </w:rPr>
      </w:pPr>
      <w:r w:rsidRPr="00BE644D">
        <w:rPr>
          <w:color w:val="000000"/>
          <w:shd w:val="clear" w:color="auto" w:fill="FFFFFF"/>
        </w:rPr>
        <w:t>Introduction to UNESCO 17 Sustainable Development Goals (SDG)</w:t>
      </w:r>
    </w:p>
    <w:p w:rsidR="00BE644D" w:rsidRPr="00BE644D" w:rsidRDefault="00BE644D" w:rsidP="002F4BE1">
      <w:pPr>
        <w:widowControl/>
        <w:numPr>
          <w:ilvl w:val="0"/>
          <w:numId w:val="68"/>
        </w:numPr>
        <w:autoSpaceDE/>
        <w:autoSpaceDN/>
        <w:jc w:val="both"/>
        <w:textAlignment w:val="baseline"/>
        <w:rPr>
          <w:color w:val="000000"/>
        </w:rPr>
      </w:pPr>
      <w:r w:rsidRPr="00BE644D">
        <w:rPr>
          <w:color w:val="000000"/>
          <w:shd w:val="clear" w:color="auto" w:fill="FFFFFF"/>
        </w:rPr>
        <w:t>SD Goal-4- Quality Education for all</w:t>
      </w:r>
    </w:p>
    <w:p w:rsidR="00BE644D" w:rsidRPr="00BE644D" w:rsidRDefault="00BE644D" w:rsidP="002F4BE1">
      <w:pPr>
        <w:widowControl/>
        <w:numPr>
          <w:ilvl w:val="0"/>
          <w:numId w:val="68"/>
        </w:numPr>
        <w:autoSpaceDE/>
        <w:autoSpaceDN/>
        <w:jc w:val="both"/>
        <w:textAlignment w:val="baseline"/>
        <w:rPr>
          <w:color w:val="000000"/>
        </w:rPr>
      </w:pPr>
      <w:r w:rsidRPr="00BE644D">
        <w:rPr>
          <w:color w:val="000000"/>
        </w:rPr>
        <w:t>Education for Sustainable Development (ESD)</w:t>
      </w:r>
    </w:p>
    <w:p w:rsidR="00BE644D" w:rsidRPr="00BE644D" w:rsidRDefault="00BE644D" w:rsidP="002F4BE1">
      <w:pPr>
        <w:widowControl/>
        <w:numPr>
          <w:ilvl w:val="0"/>
          <w:numId w:val="68"/>
        </w:numPr>
        <w:autoSpaceDE/>
        <w:autoSpaceDN/>
        <w:jc w:val="both"/>
        <w:textAlignment w:val="baseline"/>
        <w:rPr>
          <w:color w:val="000000"/>
        </w:rPr>
      </w:pPr>
      <w:r w:rsidRPr="00BE644D">
        <w:rPr>
          <w:color w:val="000000"/>
        </w:rPr>
        <w:t>Relationship between ESD and the SDGs</w:t>
      </w:r>
    </w:p>
    <w:p w:rsidR="00BE644D" w:rsidRPr="00BE644D" w:rsidRDefault="00BE644D" w:rsidP="002F4BE1">
      <w:pPr>
        <w:widowControl/>
        <w:numPr>
          <w:ilvl w:val="0"/>
          <w:numId w:val="68"/>
        </w:numPr>
        <w:autoSpaceDE/>
        <w:autoSpaceDN/>
        <w:jc w:val="both"/>
        <w:textAlignment w:val="baseline"/>
        <w:rPr>
          <w:color w:val="000000"/>
          <w:sz w:val="21"/>
          <w:szCs w:val="21"/>
        </w:rPr>
      </w:pPr>
      <w:r w:rsidRPr="00BE644D">
        <w:rPr>
          <w:color w:val="000000"/>
          <w:sz w:val="21"/>
          <w:szCs w:val="21"/>
          <w:shd w:val="clear" w:color="auto" w:fill="FFFFFF"/>
        </w:rPr>
        <w:t>ESD for achieving SDG-4.4, 4.7</w:t>
      </w:r>
    </w:p>
    <w:p w:rsidR="00BE644D" w:rsidRPr="00BE644D" w:rsidRDefault="00BE644D" w:rsidP="002F4BE1">
      <w:pPr>
        <w:widowControl/>
        <w:numPr>
          <w:ilvl w:val="0"/>
          <w:numId w:val="68"/>
        </w:numPr>
        <w:autoSpaceDE/>
        <w:autoSpaceDN/>
        <w:jc w:val="both"/>
        <w:textAlignment w:val="baseline"/>
        <w:rPr>
          <w:color w:val="000000"/>
        </w:rPr>
      </w:pPr>
      <w:r w:rsidRPr="00BE644D">
        <w:rPr>
          <w:color w:val="000000"/>
        </w:rPr>
        <w:t> </w:t>
      </w:r>
      <w:r w:rsidRPr="00BE644D">
        <w:rPr>
          <w:color w:val="000000"/>
          <w:sz w:val="21"/>
          <w:szCs w:val="21"/>
          <w:shd w:val="clear" w:color="auto" w:fill="FFFFFF"/>
        </w:rPr>
        <w:t>Educational policy &amp; curriculum</w:t>
      </w:r>
    </w:p>
    <w:p w:rsidR="00BE644D" w:rsidRPr="00BE644D" w:rsidRDefault="00BE644D" w:rsidP="002F4BE1">
      <w:pPr>
        <w:widowControl/>
        <w:numPr>
          <w:ilvl w:val="0"/>
          <w:numId w:val="68"/>
        </w:numPr>
        <w:autoSpaceDE/>
        <w:autoSpaceDN/>
        <w:spacing w:after="160"/>
        <w:jc w:val="both"/>
        <w:textAlignment w:val="baseline"/>
        <w:rPr>
          <w:color w:val="000000"/>
        </w:rPr>
      </w:pPr>
      <w:r w:rsidRPr="00BE644D">
        <w:rPr>
          <w:color w:val="000000"/>
        </w:rPr>
        <w:t>Pedagogical approaches in ESD </w:t>
      </w:r>
    </w:p>
    <w:p w:rsidR="00BE644D" w:rsidRPr="00BE644D" w:rsidRDefault="00BE644D" w:rsidP="00BE644D">
      <w:pPr>
        <w:widowControl/>
        <w:autoSpaceDE/>
        <w:autoSpaceDN/>
        <w:spacing w:after="160"/>
        <w:rPr>
          <w:sz w:val="24"/>
          <w:szCs w:val="24"/>
        </w:rPr>
      </w:pPr>
      <w:r w:rsidRPr="00BE644D">
        <w:rPr>
          <w:b/>
          <w:bCs/>
          <w:color w:val="000000"/>
        </w:rPr>
        <w:t>REFERENCES</w:t>
      </w:r>
    </w:p>
    <w:p w:rsidR="00BE644D" w:rsidRPr="00BE644D" w:rsidRDefault="00BE644D" w:rsidP="002F4BE1">
      <w:pPr>
        <w:widowControl/>
        <w:numPr>
          <w:ilvl w:val="0"/>
          <w:numId w:val="69"/>
        </w:numPr>
        <w:autoSpaceDE/>
        <w:autoSpaceDN/>
        <w:jc w:val="both"/>
        <w:textAlignment w:val="baseline"/>
        <w:rPr>
          <w:color w:val="000000"/>
        </w:rPr>
      </w:pPr>
      <w:r w:rsidRPr="00BE644D">
        <w:rPr>
          <w:color w:val="000000"/>
        </w:rPr>
        <w:t xml:space="preserve">Kamal </w:t>
      </w:r>
      <w:proofErr w:type="spellStart"/>
      <w:r w:rsidRPr="00BE644D">
        <w:rPr>
          <w:color w:val="000000"/>
        </w:rPr>
        <w:t>Nath</w:t>
      </w:r>
      <w:proofErr w:type="spellEnd"/>
      <w:r w:rsidRPr="00BE644D">
        <w:rPr>
          <w:color w:val="000000"/>
        </w:rPr>
        <w:t>. 1993. "Valuing the Environment", Address to the First Annual Conference on Environmentally Sustainable Development, Organized by the World Bank, September 30 to October 1, Washington D.C. </w:t>
      </w:r>
    </w:p>
    <w:p w:rsidR="00BE644D" w:rsidRPr="00BE644D" w:rsidRDefault="00BE644D" w:rsidP="002F4BE1">
      <w:pPr>
        <w:widowControl/>
        <w:numPr>
          <w:ilvl w:val="0"/>
          <w:numId w:val="69"/>
        </w:numPr>
        <w:autoSpaceDE/>
        <w:autoSpaceDN/>
        <w:spacing w:after="160"/>
        <w:jc w:val="both"/>
        <w:textAlignment w:val="baseline"/>
        <w:rPr>
          <w:color w:val="000000"/>
        </w:rPr>
      </w:pPr>
      <w:r w:rsidRPr="00BE644D">
        <w:rPr>
          <w:color w:val="000000"/>
        </w:rPr>
        <w:t xml:space="preserve">Kothari, </w:t>
      </w:r>
      <w:proofErr w:type="spellStart"/>
      <w:r w:rsidRPr="00BE644D">
        <w:rPr>
          <w:color w:val="000000"/>
        </w:rPr>
        <w:t>Rajni</w:t>
      </w:r>
      <w:proofErr w:type="spellEnd"/>
      <w:r w:rsidRPr="00BE644D">
        <w:rPr>
          <w:color w:val="000000"/>
        </w:rPr>
        <w:t>. 1988. Rethinking Development: In Search of a Humane Alternative. Delhi: Ajanta Publications.</w:t>
      </w:r>
    </w:p>
    <w:p w:rsidR="00BE644D" w:rsidRDefault="00BE644D">
      <w:pPr>
        <w:rPr>
          <w:b/>
          <w:sz w:val="24"/>
          <w:szCs w:val="24"/>
        </w:rPr>
      </w:pPr>
      <w:r>
        <w:rPr>
          <w:b/>
        </w:rPr>
        <w:br w:type="page"/>
      </w:r>
    </w:p>
    <w:p w:rsidR="00BE644D" w:rsidRDefault="00BE644D" w:rsidP="002F482E">
      <w:pPr>
        <w:pStyle w:val="BodyText"/>
        <w:spacing w:before="15"/>
        <w:ind w:left="980"/>
        <w:rPr>
          <w:b/>
        </w:rPr>
      </w:pPr>
      <w:r>
        <w:rPr>
          <w:b/>
        </w:rPr>
        <w:lastRenderedPageBreak/>
        <w:t>Academic Year 21-22</w:t>
      </w:r>
    </w:p>
    <w:tbl>
      <w:tblPr>
        <w:tblW w:w="0" w:type="auto"/>
        <w:tblInd w:w="1105" w:type="dxa"/>
        <w:tblCellMar>
          <w:top w:w="15" w:type="dxa"/>
          <w:left w:w="15" w:type="dxa"/>
          <w:bottom w:w="15" w:type="dxa"/>
          <w:right w:w="15" w:type="dxa"/>
        </w:tblCellMar>
        <w:tblLook w:val="04A0" w:firstRow="1" w:lastRow="0" w:firstColumn="1" w:lastColumn="0" w:noHBand="0" w:noVBand="1"/>
      </w:tblPr>
      <w:tblGrid>
        <w:gridCol w:w="1477"/>
        <w:gridCol w:w="8513"/>
      </w:tblGrid>
      <w:tr w:rsidR="00BE644D" w:rsidRPr="00BE644D" w:rsidTr="003D3F98">
        <w:trPr>
          <w:trHeight w:val="450"/>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Title</w:t>
            </w:r>
          </w:p>
        </w:tc>
        <w:tc>
          <w:tcPr>
            <w:tcW w:w="8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222222"/>
                <w:sz w:val="24"/>
                <w:szCs w:val="24"/>
                <w:shd w:val="clear" w:color="auto" w:fill="FFFFFF"/>
              </w:rPr>
              <w:t>Education and Sustainable Development</w:t>
            </w:r>
          </w:p>
        </w:tc>
      </w:tr>
      <w:tr w:rsidR="00BE644D" w:rsidRPr="00BE644D" w:rsidTr="003D3F98">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Code</w:t>
            </w:r>
          </w:p>
        </w:tc>
        <w:tc>
          <w:tcPr>
            <w:tcW w:w="8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VAC-EDU010</w:t>
            </w:r>
          </w:p>
        </w:tc>
      </w:tr>
      <w:tr w:rsidR="00BE644D" w:rsidRPr="00BE644D" w:rsidTr="003D3F98">
        <w:trPr>
          <w:trHeight w:val="330"/>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Coordinator:</w:t>
            </w:r>
          </w:p>
        </w:tc>
        <w:tc>
          <w:tcPr>
            <w:tcW w:w="8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shd w:val="clear" w:color="auto" w:fill="FFFFFF"/>
              </w:rPr>
              <w:t xml:space="preserve">Dr. </w:t>
            </w:r>
            <w:proofErr w:type="spellStart"/>
            <w:r w:rsidRPr="00BE644D">
              <w:rPr>
                <w:b/>
                <w:bCs/>
                <w:color w:val="000000"/>
                <w:shd w:val="clear" w:color="auto" w:fill="FFFFFF"/>
              </w:rPr>
              <w:t>Ritu</w:t>
            </w:r>
            <w:proofErr w:type="spellEnd"/>
            <w:r w:rsidRPr="00BE644D">
              <w:rPr>
                <w:b/>
                <w:bCs/>
                <w:color w:val="000000"/>
                <w:shd w:val="clear" w:color="auto" w:fill="FFFFFF"/>
              </w:rPr>
              <w:t xml:space="preserve"> Sharma</w:t>
            </w:r>
          </w:p>
        </w:tc>
      </w:tr>
      <w:tr w:rsidR="00BE644D" w:rsidRPr="00BE644D" w:rsidTr="003D3F98">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Schedule:</w:t>
            </w:r>
          </w:p>
        </w:tc>
        <w:tc>
          <w:tcPr>
            <w:tcW w:w="8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30 hours </w:t>
            </w:r>
          </w:p>
        </w:tc>
      </w:tr>
      <w:tr w:rsidR="00BE644D" w:rsidRPr="00BE644D" w:rsidTr="003D3F98">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Term Offered:</w:t>
            </w:r>
          </w:p>
        </w:tc>
        <w:tc>
          <w:tcPr>
            <w:tcW w:w="8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Odd Semester </w:t>
            </w:r>
          </w:p>
        </w:tc>
      </w:tr>
      <w:tr w:rsidR="00BE644D" w:rsidRPr="00BE644D" w:rsidTr="003D3F98">
        <w:trPr>
          <w:trHeight w:val="561"/>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Objective</w:t>
            </w:r>
          </w:p>
        </w:tc>
        <w:tc>
          <w:tcPr>
            <w:tcW w:w="8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before="280"/>
              <w:jc w:val="both"/>
              <w:rPr>
                <w:sz w:val="24"/>
                <w:szCs w:val="24"/>
              </w:rPr>
            </w:pPr>
            <w:r w:rsidRPr="00BE644D">
              <w:rPr>
                <w:color w:val="000000"/>
              </w:rPr>
              <w:t>To ensure that learners acquire knowledge and skills needed to promote sustainable development</w:t>
            </w:r>
          </w:p>
        </w:tc>
      </w:tr>
      <w:tr w:rsidR="00BE644D" w:rsidRPr="00BE644D" w:rsidTr="003D3F98">
        <w:trPr>
          <w:trHeight w:val="2370"/>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Outcomes</w:t>
            </w:r>
          </w:p>
          <w:p w:rsidR="00BE644D" w:rsidRPr="00BE644D" w:rsidRDefault="00BE644D" w:rsidP="00BE644D">
            <w:pPr>
              <w:widowControl/>
              <w:autoSpaceDE/>
              <w:autoSpaceDN/>
              <w:spacing w:after="160"/>
              <w:rPr>
                <w:sz w:val="24"/>
                <w:szCs w:val="24"/>
              </w:rPr>
            </w:pPr>
            <w:r w:rsidRPr="00BE644D">
              <w:rPr>
                <w:b/>
                <w:bCs/>
                <w:color w:val="000000"/>
              </w:rPr>
              <w:t>(COs)</w:t>
            </w:r>
          </w:p>
        </w:tc>
        <w:tc>
          <w:tcPr>
            <w:tcW w:w="8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jc w:val="both"/>
              <w:rPr>
                <w:sz w:val="24"/>
                <w:szCs w:val="24"/>
              </w:rPr>
            </w:pPr>
            <w:r w:rsidRPr="00BE644D">
              <w:rPr>
                <w:color w:val="000000"/>
              </w:rPr>
              <w:t>Students will have the ability to:</w:t>
            </w:r>
          </w:p>
          <w:p w:rsidR="00BE644D" w:rsidRPr="00BE644D" w:rsidRDefault="00BE644D" w:rsidP="002F4BE1">
            <w:pPr>
              <w:widowControl/>
              <w:numPr>
                <w:ilvl w:val="0"/>
                <w:numId w:val="70"/>
              </w:numPr>
              <w:autoSpaceDE/>
              <w:autoSpaceDN/>
              <w:jc w:val="both"/>
              <w:textAlignment w:val="baseline"/>
              <w:rPr>
                <w:color w:val="000000"/>
              </w:rPr>
            </w:pPr>
            <w:r w:rsidRPr="00BE644D">
              <w:rPr>
                <w:color w:val="000000"/>
              </w:rPr>
              <w:t>Develop a sense of identity and belonging to their local, national, regional</w:t>
            </w:r>
            <w:proofErr w:type="gramStart"/>
            <w:r w:rsidRPr="00BE644D">
              <w:rPr>
                <w:color w:val="000000"/>
              </w:rPr>
              <w:t>  and</w:t>
            </w:r>
            <w:proofErr w:type="gramEnd"/>
            <w:r w:rsidRPr="00BE644D">
              <w:rPr>
                <w:color w:val="000000"/>
              </w:rPr>
              <w:t> global community.</w:t>
            </w:r>
          </w:p>
          <w:p w:rsidR="00BE644D" w:rsidRPr="00BE644D" w:rsidRDefault="00BE644D" w:rsidP="002F4BE1">
            <w:pPr>
              <w:widowControl/>
              <w:numPr>
                <w:ilvl w:val="0"/>
                <w:numId w:val="70"/>
              </w:numPr>
              <w:autoSpaceDE/>
              <w:autoSpaceDN/>
              <w:jc w:val="both"/>
              <w:textAlignment w:val="baseline"/>
              <w:rPr>
                <w:color w:val="000000"/>
              </w:rPr>
            </w:pPr>
            <w:r w:rsidRPr="00BE644D">
              <w:rPr>
                <w:color w:val="000000"/>
              </w:rPr>
              <w:t>Develop an understanding of their social responsibility as future professionals and    citizens.</w:t>
            </w:r>
          </w:p>
          <w:p w:rsidR="00BE644D" w:rsidRPr="00BE644D" w:rsidRDefault="00BE644D" w:rsidP="002F4BE1">
            <w:pPr>
              <w:widowControl/>
              <w:numPr>
                <w:ilvl w:val="0"/>
                <w:numId w:val="70"/>
              </w:numPr>
              <w:autoSpaceDE/>
              <w:autoSpaceDN/>
              <w:spacing w:after="160"/>
              <w:jc w:val="both"/>
              <w:textAlignment w:val="baseline"/>
              <w:rPr>
                <w:color w:val="000000"/>
              </w:rPr>
            </w:pPr>
            <w:r w:rsidRPr="00BE644D">
              <w:rPr>
                <w:color w:val="000000"/>
              </w:rPr>
              <w:t xml:space="preserve">Develop the necessary competences (knowledge, skills, values, attitudes and   </w:t>
            </w:r>
            <w:proofErr w:type="spellStart"/>
            <w:r w:rsidRPr="00BE644D">
              <w:rPr>
                <w:color w:val="000000"/>
              </w:rPr>
              <w:t>behaviour</w:t>
            </w:r>
            <w:proofErr w:type="spellEnd"/>
            <w:r w:rsidRPr="00BE644D">
              <w:rPr>
                <w:color w:val="000000"/>
              </w:rPr>
              <w:t>) that enable them to become sustainable citizens</w:t>
            </w:r>
          </w:p>
        </w:tc>
      </w:tr>
    </w:tbl>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jc w:val="both"/>
        <w:rPr>
          <w:sz w:val="24"/>
          <w:szCs w:val="24"/>
        </w:rPr>
      </w:pPr>
      <w:r w:rsidRPr="00BE644D">
        <w:rPr>
          <w:b/>
          <w:bCs/>
          <w:color w:val="000000"/>
        </w:rPr>
        <w:t>Topics to be Covered:-</w:t>
      </w:r>
    </w:p>
    <w:p w:rsidR="00BE644D" w:rsidRPr="00BE644D" w:rsidRDefault="00BE644D" w:rsidP="002F4BE1">
      <w:pPr>
        <w:widowControl/>
        <w:numPr>
          <w:ilvl w:val="0"/>
          <w:numId w:val="71"/>
        </w:numPr>
        <w:autoSpaceDE/>
        <w:autoSpaceDN/>
        <w:jc w:val="both"/>
        <w:textAlignment w:val="baseline"/>
        <w:rPr>
          <w:color w:val="000000"/>
        </w:rPr>
      </w:pPr>
      <w:r w:rsidRPr="00BE644D">
        <w:rPr>
          <w:color w:val="000000"/>
          <w:shd w:val="clear" w:color="auto" w:fill="FFFFFF"/>
        </w:rPr>
        <w:t>Introduction to UNESCO 17 Sustainable Development Goals (SDG)</w:t>
      </w:r>
    </w:p>
    <w:p w:rsidR="00BE644D" w:rsidRPr="00BE644D" w:rsidRDefault="00BE644D" w:rsidP="002F4BE1">
      <w:pPr>
        <w:widowControl/>
        <w:numPr>
          <w:ilvl w:val="0"/>
          <w:numId w:val="71"/>
        </w:numPr>
        <w:autoSpaceDE/>
        <w:autoSpaceDN/>
        <w:jc w:val="both"/>
        <w:textAlignment w:val="baseline"/>
        <w:rPr>
          <w:color w:val="000000"/>
        </w:rPr>
      </w:pPr>
      <w:r w:rsidRPr="00BE644D">
        <w:rPr>
          <w:color w:val="000000"/>
          <w:shd w:val="clear" w:color="auto" w:fill="FFFFFF"/>
        </w:rPr>
        <w:t>SD Goal-4- Quality Education for all</w:t>
      </w:r>
    </w:p>
    <w:p w:rsidR="00BE644D" w:rsidRPr="00BE644D" w:rsidRDefault="00BE644D" w:rsidP="002F4BE1">
      <w:pPr>
        <w:widowControl/>
        <w:numPr>
          <w:ilvl w:val="0"/>
          <w:numId w:val="71"/>
        </w:numPr>
        <w:autoSpaceDE/>
        <w:autoSpaceDN/>
        <w:jc w:val="both"/>
        <w:textAlignment w:val="baseline"/>
        <w:rPr>
          <w:color w:val="000000"/>
        </w:rPr>
      </w:pPr>
      <w:r w:rsidRPr="00BE644D">
        <w:rPr>
          <w:color w:val="000000"/>
        </w:rPr>
        <w:t>Education for Sustainable Development (ESD)</w:t>
      </w:r>
    </w:p>
    <w:p w:rsidR="00BE644D" w:rsidRPr="00BE644D" w:rsidRDefault="00BE644D" w:rsidP="002F4BE1">
      <w:pPr>
        <w:widowControl/>
        <w:numPr>
          <w:ilvl w:val="0"/>
          <w:numId w:val="71"/>
        </w:numPr>
        <w:autoSpaceDE/>
        <w:autoSpaceDN/>
        <w:jc w:val="both"/>
        <w:textAlignment w:val="baseline"/>
        <w:rPr>
          <w:color w:val="000000"/>
        </w:rPr>
      </w:pPr>
      <w:r w:rsidRPr="00BE644D">
        <w:rPr>
          <w:color w:val="000000"/>
        </w:rPr>
        <w:t>Relationship between ESD and the SDGs</w:t>
      </w:r>
    </w:p>
    <w:p w:rsidR="00BE644D" w:rsidRPr="00BE644D" w:rsidRDefault="00BE644D" w:rsidP="002F4BE1">
      <w:pPr>
        <w:widowControl/>
        <w:numPr>
          <w:ilvl w:val="0"/>
          <w:numId w:val="71"/>
        </w:numPr>
        <w:autoSpaceDE/>
        <w:autoSpaceDN/>
        <w:jc w:val="both"/>
        <w:textAlignment w:val="baseline"/>
        <w:rPr>
          <w:color w:val="000000"/>
          <w:sz w:val="21"/>
          <w:szCs w:val="21"/>
        </w:rPr>
      </w:pPr>
      <w:r w:rsidRPr="00BE644D">
        <w:rPr>
          <w:color w:val="000000"/>
          <w:sz w:val="21"/>
          <w:szCs w:val="21"/>
          <w:shd w:val="clear" w:color="auto" w:fill="FFFFFF"/>
        </w:rPr>
        <w:t>ESD for achieving SDG-4.4, 4.7</w:t>
      </w:r>
    </w:p>
    <w:p w:rsidR="00BE644D" w:rsidRPr="00BE644D" w:rsidRDefault="00BE644D" w:rsidP="002F4BE1">
      <w:pPr>
        <w:widowControl/>
        <w:numPr>
          <w:ilvl w:val="0"/>
          <w:numId w:val="71"/>
        </w:numPr>
        <w:autoSpaceDE/>
        <w:autoSpaceDN/>
        <w:jc w:val="both"/>
        <w:textAlignment w:val="baseline"/>
        <w:rPr>
          <w:color w:val="000000"/>
        </w:rPr>
      </w:pPr>
      <w:r w:rsidRPr="00BE644D">
        <w:rPr>
          <w:color w:val="000000"/>
        </w:rPr>
        <w:t> </w:t>
      </w:r>
      <w:r w:rsidRPr="00BE644D">
        <w:rPr>
          <w:color w:val="000000"/>
          <w:sz w:val="21"/>
          <w:szCs w:val="21"/>
          <w:shd w:val="clear" w:color="auto" w:fill="FFFFFF"/>
        </w:rPr>
        <w:t>Educational policy &amp; curriculum</w:t>
      </w:r>
    </w:p>
    <w:p w:rsidR="00BE644D" w:rsidRPr="00BE644D" w:rsidRDefault="00BE644D" w:rsidP="002F4BE1">
      <w:pPr>
        <w:widowControl/>
        <w:numPr>
          <w:ilvl w:val="0"/>
          <w:numId w:val="71"/>
        </w:numPr>
        <w:autoSpaceDE/>
        <w:autoSpaceDN/>
        <w:spacing w:after="160"/>
        <w:jc w:val="both"/>
        <w:textAlignment w:val="baseline"/>
        <w:rPr>
          <w:color w:val="000000"/>
        </w:rPr>
      </w:pPr>
      <w:r w:rsidRPr="00BE644D">
        <w:rPr>
          <w:color w:val="000000"/>
        </w:rPr>
        <w:t>Pedagogical approaches in ESD </w:t>
      </w:r>
    </w:p>
    <w:p w:rsidR="00BE644D" w:rsidRPr="00BE644D" w:rsidRDefault="00BE644D" w:rsidP="00BE644D">
      <w:pPr>
        <w:widowControl/>
        <w:autoSpaceDE/>
        <w:autoSpaceDN/>
        <w:spacing w:after="160"/>
        <w:rPr>
          <w:sz w:val="24"/>
          <w:szCs w:val="24"/>
        </w:rPr>
      </w:pPr>
      <w:r w:rsidRPr="00BE644D">
        <w:rPr>
          <w:b/>
          <w:bCs/>
          <w:color w:val="000000"/>
        </w:rPr>
        <w:t>REFERENCES</w:t>
      </w:r>
    </w:p>
    <w:p w:rsidR="00BE644D" w:rsidRPr="00BE644D" w:rsidRDefault="00BE644D" w:rsidP="002F4BE1">
      <w:pPr>
        <w:widowControl/>
        <w:numPr>
          <w:ilvl w:val="0"/>
          <w:numId w:val="72"/>
        </w:numPr>
        <w:autoSpaceDE/>
        <w:autoSpaceDN/>
        <w:jc w:val="both"/>
        <w:textAlignment w:val="baseline"/>
        <w:rPr>
          <w:color w:val="000000"/>
        </w:rPr>
      </w:pPr>
      <w:r w:rsidRPr="00BE644D">
        <w:rPr>
          <w:color w:val="000000"/>
        </w:rPr>
        <w:t xml:space="preserve">Kamal </w:t>
      </w:r>
      <w:proofErr w:type="spellStart"/>
      <w:r w:rsidRPr="00BE644D">
        <w:rPr>
          <w:color w:val="000000"/>
        </w:rPr>
        <w:t>Nath</w:t>
      </w:r>
      <w:proofErr w:type="spellEnd"/>
      <w:r w:rsidRPr="00BE644D">
        <w:rPr>
          <w:color w:val="000000"/>
        </w:rPr>
        <w:t>. 1993. "Valuing the Environment", Address to the First Annual Conference on Environmentally Sustainable Development, Organized by the World Bank, September 30 to October 1, Washington D.C. </w:t>
      </w:r>
    </w:p>
    <w:p w:rsidR="00BE644D" w:rsidRPr="00BE644D" w:rsidRDefault="00BE644D" w:rsidP="002F4BE1">
      <w:pPr>
        <w:widowControl/>
        <w:numPr>
          <w:ilvl w:val="0"/>
          <w:numId w:val="72"/>
        </w:numPr>
        <w:autoSpaceDE/>
        <w:autoSpaceDN/>
        <w:spacing w:after="160"/>
        <w:jc w:val="both"/>
        <w:textAlignment w:val="baseline"/>
        <w:rPr>
          <w:color w:val="000000"/>
        </w:rPr>
      </w:pPr>
      <w:r w:rsidRPr="00BE644D">
        <w:rPr>
          <w:color w:val="000000"/>
        </w:rPr>
        <w:t xml:space="preserve">Kothari, </w:t>
      </w:r>
      <w:proofErr w:type="spellStart"/>
      <w:r w:rsidRPr="00BE644D">
        <w:rPr>
          <w:color w:val="000000"/>
        </w:rPr>
        <w:t>Rajni</w:t>
      </w:r>
      <w:proofErr w:type="spellEnd"/>
      <w:r w:rsidRPr="00BE644D">
        <w:rPr>
          <w:color w:val="000000"/>
        </w:rPr>
        <w:t>. 1988. Rethinking Development: In Search of a Humane Alternative. Delhi: Ajanta Publications.</w:t>
      </w:r>
    </w:p>
    <w:p w:rsidR="00BE644D" w:rsidRDefault="00BE644D">
      <w:pPr>
        <w:rPr>
          <w:b/>
          <w:sz w:val="24"/>
          <w:szCs w:val="24"/>
        </w:rPr>
      </w:pPr>
      <w:r>
        <w:rPr>
          <w:b/>
        </w:rPr>
        <w:br w:type="page"/>
      </w:r>
    </w:p>
    <w:tbl>
      <w:tblPr>
        <w:tblW w:w="0" w:type="auto"/>
        <w:tblInd w:w="925" w:type="dxa"/>
        <w:tblCellMar>
          <w:top w:w="15" w:type="dxa"/>
          <w:left w:w="15" w:type="dxa"/>
          <w:bottom w:w="15" w:type="dxa"/>
          <w:right w:w="15" w:type="dxa"/>
        </w:tblCellMar>
        <w:tblLook w:val="04A0" w:firstRow="1" w:lastRow="0" w:firstColumn="1" w:lastColumn="0" w:noHBand="0" w:noVBand="1"/>
      </w:tblPr>
      <w:tblGrid>
        <w:gridCol w:w="1562"/>
        <w:gridCol w:w="8608"/>
      </w:tblGrid>
      <w:tr w:rsidR="00BE644D" w:rsidRPr="00BE644D" w:rsidTr="003D3F98">
        <w:trPr>
          <w:trHeight w:val="737"/>
        </w:trPr>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lastRenderedPageBreak/>
              <w:t>Course Title</w:t>
            </w:r>
          </w:p>
        </w:tc>
        <w:tc>
          <w:tcPr>
            <w:tcW w:w="8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sz w:val="24"/>
                <w:szCs w:val="24"/>
              </w:rPr>
              <w:t>Critical Skills for 21</w:t>
            </w:r>
            <w:r w:rsidRPr="00BE644D">
              <w:rPr>
                <w:b/>
                <w:bCs/>
                <w:color w:val="000000"/>
                <w:sz w:val="8"/>
                <w:szCs w:val="8"/>
                <w:vertAlign w:val="superscript"/>
              </w:rPr>
              <w:t>st</w:t>
            </w:r>
            <w:r w:rsidRPr="00BE644D">
              <w:rPr>
                <w:b/>
                <w:bCs/>
                <w:color w:val="000000"/>
                <w:sz w:val="24"/>
                <w:szCs w:val="24"/>
              </w:rPr>
              <w:t xml:space="preserve"> Century Learners</w:t>
            </w:r>
          </w:p>
          <w:p w:rsidR="00BE644D" w:rsidRPr="00BE644D" w:rsidRDefault="00BE644D" w:rsidP="00BE644D">
            <w:pPr>
              <w:widowControl/>
              <w:autoSpaceDE/>
              <w:autoSpaceDN/>
              <w:rPr>
                <w:sz w:val="24"/>
                <w:szCs w:val="24"/>
              </w:rPr>
            </w:pP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Code</w:t>
            </w:r>
          </w:p>
        </w:tc>
        <w:tc>
          <w:tcPr>
            <w:tcW w:w="8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shd w:val="clear" w:color="auto" w:fill="FFFFFF"/>
              </w:rPr>
              <w:t>VAC-EDU102</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Coordinator</w:t>
            </w:r>
          </w:p>
          <w:p w:rsidR="00BE644D" w:rsidRPr="00BE644D" w:rsidRDefault="00BE644D" w:rsidP="00BE644D">
            <w:pPr>
              <w:widowControl/>
              <w:autoSpaceDE/>
              <w:autoSpaceDN/>
              <w:spacing w:after="160" w:line="0" w:lineRule="atLeast"/>
              <w:rPr>
                <w:sz w:val="24"/>
                <w:szCs w:val="24"/>
              </w:rPr>
            </w:pPr>
            <w:r w:rsidRPr="00BE644D">
              <w:rPr>
                <w:b/>
                <w:bCs/>
                <w:color w:val="000000"/>
              </w:rPr>
              <w:t>/Instructor(s):</w:t>
            </w:r>
          </w:p>
        </w:tc>
        <w:tc>
          <w:tcPr>
            <w:tcW w:w="8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shd w:val="clear" w:color="auto" w:fill="FFFFFF"/>
              </w:rPr>
              <w:t xml:space="preserve">Dr. </w:t>
            </w:r>
            <w:proofErr w:type="spellStart"/>
            <w:r w:rsidRPr="00BE644D">
              <w:rPr>
                <w:b/>
                <w:bCs/>
                <w:color w:val="000000"/>
                <w:shd w:val="clear" w:color="auto" w:fill="FFFFFF"/>
              </w:rPr>
              <w:t>Savita</w:t>
            </w:r>
            <w:proofErr w:type="spellEnd"/>
            <w:r w:rsidRPr="00BE644D">
              <w:rPr>
                <w:b/>
                <w:bCs/>
                <w:color w:val="000000"/>
                <w:shd w:val="clear" w:color="auto" w:fill="FFFFFF"/>
              </w:rPr>
              <w:t xml:space="preserve"> Sharma</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Term Offered:</w:t>
            </w:r>
          </w:p>
        </w:tc>
        <w:tc>
          <w:tcPr>
            <w:tcW w:w="8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Odd Semester </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Schedule:</w:t>
            </w:r>
          </w:p>
        </w:tc>
        <w:tc>
          <w:tcPr>
            <w:tcW w:w="8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34 hours (3 Hours per week)</w:t>
            </w:r>
          </w:p>
        </w:tc>
      </w:tr>
      <w:tr w:rsidR="00BE644D" w:rsidRPr="00BE644D" w:rsidTr="003D3F98">
        <w:trPr>
          <w:trHeight w:val="1039"/>
        </w:trPr>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Objective</w:t>
            </w:r>
          </w:p>
        </w:tc>
        <w:tc>
          <w:tcPr>
            <w:tcW w:w="8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80"/>
              <w:rPr>
                <w:sz w:val="24"/>
                <w:szCs w:val="24"/>
              </w:rPr>
            </w:pPr>
            <w:r w:rsidRPr="00BE644D">
              <w:rPr>
                <w:color w:val="000000"/>
                <w:sz w:val="24"/>
                <w:szCs w:val="24"/>
              </w:rPr>
              <w:t>To enable the learners to incorporate 21st century skills in various fields and adapt to new situations, improvise, and shift strategies to achieve a goal/outcome.</w:t>
            </w:r>
          </w:p>
        </w:tc>
      </w:tr>
      <w:tr w:rsidR="00BE644D" w:rsidRPr="00BE644D" w:rsidTr="003D3F98">
        <w:trPr>
          <w:trHeight w:val="1575"/>
        </w:trPr>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Outcomes</w:t>
            </w:r>
          </w:p>
          <w:p w:rsidR="00BE644D" w:rsidRPr="00BE644D" w:rsidRDefault="00BE644D" w:rsidP="00BE644D">
            <w:pPr>
              <w:widowControl/>
              <w:autoSpaceDE/>
              <w:autoSpaceDN/>
              <w:spacing w:after="160"/>
              <w:rPr>
                <w:sz w:val="24"/>
                <w:szCs w:val="24"/>
              </w:rPr>
            </w:pPr>
            <w:r w:rsidRPr="00BE644D">
              <w:rPr>
                <w:b/>
                <w:bCs/>
                <w:color w:val="000000"/>
              </w:rPr>
              <w:t>(COs)</w:t>
            </w:r>
          </w:p>
        </w:tc>
        <w:tc>
          <w:tcPr>
            <w:tcW w:w="8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jc w:val="both"/>
              <w:rPr>
                <w:sz w:val="24"/>
                <w:szCs w:val="24"/>
              </w:rPr>
            </w:pPr>
            <w:r w:rsidRPr="00BE644D">
              <w:rPr>
                <w:color w:val="000000"/>
              </w:rPr>
              <w:t>Students will have the ability to:</w:t>
            </w:r>
          </w:p>
          <w:p w:rsidR="00BE644D" w:rsidRPr="00BE644D" w:rsidRDefault="00BE644D" w:rsidP="002F4BE1">
            <w:pPr>
              <w:widowControl/>
              <w:numPr>
                <w:ilvl w:val="0"/>
                <w:numId w:val="73"/>
              </w:numPr>
              <w:autoSpaceDE/>
              <w:autoSpaceDN/>
              <w:jc w:val="both"/>
              <w:textAlignment w:val="baseline"/>
              <w:rPr>
                <w:b/>
                <w:bCs/>
                <w:color w:val="000000"/>
              </w:rPr>
            </w:pPr>
            <w:r w:rsidRPr="00BE644D">
              <w:rPr>
                <w:color w:val="000000"/>
                <w:shd w:val="clear" w:color="auto" w:fill="FFFFFF"/>
              </w:rPr>
              <w:t>Communicate effectively, work together, and get the best possible results from solving a problem</w:t>
            </w:r>
            <w:r w:rsidRPr="00BE644D">
              <w:rPr>
                <w:color w:val="595959"/>
                <w:shd w:val="clear" w:color="auto" w:fill="FFFFFF"/>
              </w:rPr>
              <w:t>.</w:t>
            </w:r>
          </w:p>
          <w:p w:rsidR="00BE644D" w:rsidRPr="00BE644D" w:rsidRDefault="00BE644D" w:rsidP="002F4BE1">
            <w:pPr>
              <w:widowControl/>
              <w:numPr>
                <w:ilvl w:val="0"/>
                <w:numId w:val="73"/>
              </w:numPr>
              <w:autoSpaceDE/>
              <w:autoSpaceDN/>
              <w:ind w:right="-164"/>
              <w:textAlignment w:val="baseline"/>
              <w:rPr>
                <w:color w:val="000000"/>
                <w:sz w:val="24"/>
                <w:szCs w:val="24"/>
              </w:rPr>
            </w:pPr>
            <w:r w:rsidRPr="00BE644D">
              <w:rPr>
                <w:color w:val="000000"/>
                <w:sz w:val="24"/>
                <w:szCs w:val="24"/>
              </w:rPr>
              <w:t>Use ICT tools and media resources in day-to-day life.</w:t>
            </w:r>
          </w:p>
          <w:p w:rsidR="00BE644D" w:rsidRPr="00BE644D" w:rsidRDefault="00BE644D" w:rsidP="002F4BE1">
            <w:pPr>
              <w:widowControl/>
              <w:numPr>
                <w:ilvl w:val="0"/>
                <w:numId w:val="73"/>
              </w:numPr>
              <w:autoSpaceDE/>
              <w:autoSpaceDN/>
              <w:ind w:right="-164"/>
              <w:textAlignment w:val="baseline"/>
              <w:rPr>
                <w:color w:val="000000"/>
                <w:sz w:val="24"/>
                <w:szCs w:val="24"/>
              </w:rPr>
            </w:pPr>
            <w:r w:rsidRPr="00BE644D">
              <w:rPr>
                <w:color w:val="000000"/>
                <w:sz w:val="24"/>
                <w:szCs w:val="24"/>
              </w:rPr>
              <w:t>Maintain Social Network and Productivity. </w:t>
            </w:r>
          </w:p>
          <w:p w:rsidR="00BE644D" w:rsidRPr="00BE644D" w:rsidRDefault="00BE644D" w:rsidP="00BE644D">
            <w:pPr>
              <w:widowControl/>
              <w:autoSpaceDE/>
              <w:autoSpaceDN/>
              <w:rPr>
                <w:sz w:val="24"/>
                <w:szCs w:val="24"/>
              </w:rPr>
            </w:pPr>
          </w:p>
        </w:tc>
      </w:tr>
    </w:tbl>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jc w:val="both"/>
        <w:rPr>
          <w:sz w:val="24"/>
          <w:szCs w:val="24"/>
        </w:rPr>
      </w:pPr>
      <w:r w:rsidRPr="00BE644D">
        <w:rPr>
          <w:b/>
          <w:bCs/>
          <w:color w:val="000000"/>
          <w:sz w:val="24"/>
          <w:szCs w:val="24"/>
        </w:rPr>
        <w:t>Topics to be covered:</w:t>
      </w:r>
    </w:p>
    <w:p w:rsidR="00BE644D" w:rsidRPr="00BE644D" w:rsidRDefault="00BE644D" w:rsidP="002F4BE1">
      <w:pPr>
        <w:widowControl/>
        <w:numPr>
          <w:ilvl w:val="0"/>
          <w:numId w:val="74"/>
        </w:numPr>
        <w:shd w:val="clear" w:color="auto" w:fill="FFFFFF"/>
        <w:autoSpaceDE/>
        <w:autoSpaceDN/>
        <w:spacing w:before="280"/>
        <w:jc w:val="both"/>
        <w:textAlignment w:val="baseline"/>
        <w:rPr>
          <w:color w:val="000000"/>
          <w:sz w:val="24"/>
          <w:szCs w:val="24"/>
        </w:rPr>
      </w:pPr>
      <w:r w:rsidRPr="00BE644D">
        <w:rPr>
          <w:color w:val="000000"/>
          <w:sz w:val="24"/>
          <w:szCs w:val="24"/>
        </w:rPr>
        <w:t>Critical thinking</w:t>
      </w:r>
    </w:p>
    <w:p w:rsidR="00BE644D" w:rsidRPr="00BE644D" w:rsidRDefault="00BE644D" w:rsidP="002F4BE1">
      <w:pPr>
        <w:widowControl/>
        <w:numPr>
          <w:ilvl w:val="0"/>
          <w:numId w:val="74"/>
        </w:numPr>
        <w:shd w:val="clear" w:color="auto" w:fill="FFFFFF"/>
        <w:autoSpaceDE/>
        <w:autoSpaceDN/>
        <w:jc w:val="both"/>
        <w:textAlignment w:val="baseline"/>
        <w:rPr>
          <w:color w:val="000000"/>
          <w:sz w:val="24"/>
          <w:szCs w:val="24"/>
        </w:rPr>
      </w:pPr>
      <w:r w:rsidRPr="00BE644D">
        <w:rPr>
          <w:color w:val="000000"/>
          <w:sz w:val="24"/>
          <w:szCs w:val="24"/>
        </w:rPr>
        <w:t>Finding solutions to problems, Creativity</w:t>
      </w:r>
    </w:p>
    <w:p w:rsidR="00BE644D" w:rsidRPr="00BE644D" w:rsidRDefault="00BE644D" w:rsidP="002F4BE1">
      <w:pPr>
        <w:widowControl/>
        <w:numPr>
          <w:ilvl w:val="0"/>
          <w:numId w:val="74"/>
        </w:numPr>
        <w:shd w:val="clear" w:color="auto" w:fill="FFFFFF"/>
        <w:autoSpaceDE/>
        <w:autoSpaceDN/>
        <w:jc w:val="both"/>
        <w:textAlignment w:val="baseline"/>
        <w:rPr>
          <w:color w:val="000000"/>
          <w:sz w:val="24"/>
          <w:szCs w:val="24"/>
        </w:rPr>
      </w:pPr>
      <w:r w:rsidRPr="00BE644D">
        <w:rPr>
          <w:color w:val="000000"/>
          <w:sz w:val="24"/>
          <w:szCs w:val="24"/>
        </w:rPr>
        <w:t>Thinking outside the box</w:t>
      </w:r>
    </w:p>
    <w:p w:rsidR="00BE644D" w:rsidRPr="00BE644D" w:rsidRDefault="00BE644D" w:rsidP="002F4BE1">
      <w:pPr>
        <w:widowControl/>
        <w:numPr>
          <w:ilvl w:val="0"/>
          <w:numId w:val="74"/>
        </w:numPr>
        <w:shd w:val="clear" w:color="auto" w:fill="FFFFFF"/>
        <w:autoSpaceDE/>
        <w:autoSpaceDN/>
        <w:jc w:val="both"/>
        <w:textAlignment w:val="baseline"/>
        <w:rPr>
          <w:color w:val="000000"/>
          <w:sz w:val="24"/>
          <w:szCs w:val="24"/>
        </w:rPr>
      </w:pPr>
      <w:r w:rsidRPr="00BE644D">
        <w:rPr>
          <w:color w:val="000000"/>
          <w:sz w:val="24"/>
          <w:szCs w:val="24"/>
        </w:rPr>
        <w:t>Collaboration: Working with others</w:t>
      </w:r>
    </w:p>
    <w:p w:rsidR="00BE644D" w:rsidRPr="00BE644D" w:rsidRDefault="00BE644D" w:rsidP="002F4BE1">
      <w:pPr>
        <w:widowControl/>
        <w:numPr>
          <w:ilvl w:val="0"/>
          <w:numId w:val="74"/>
        </w:numPr>
        <w:shd w:val="clear" w:color="auto" w:fill="FFFFFF"/>
        <w:autoSpaceDE/>
        <w:autoSpaceDN/>
        <w:jc w:val="both"/>
        <w:textAlignment w:val="baseline"/>
        <w:rPr>
          <w:color w:val="000000"/>
          <w:sz w:val="24"/>
          <w:szCs w:val="24"/>
        </w:rPr>
      </w:pPr>
      <w:r w:rsidRPr="00BE644D">
        <w:rPr>
          <w:color w:val="000000"/>
          <w:sz w:val="24"/>
          <w:szCs w:val="24"/>
        </w:rPr>
        <w:t>Communication: Talking to others</w:t>
      </w:r>
    </w:p>
    <w:p w:rsidR="00BE644D" w:rsidRPr="00BE644D" w:rsidRDefault="00BE644D" w:rsidP="002F4BE1">
      <w:pPr>
        <w:widowControl/>
        <w:numPr>
          <w:ilvl w:val="0"/>
          <w:numId w:val="74"/>
        </w:numPr>
        <w:autoSpaceDE/>
        <w:autoSpaceDN/>
        <w:jc w:val="both"/>
        <w:textAlignment w:val="baseline"/>
        <w:rPr>
          <w:color w:val="000000"/>
          <w:sz w:val="24"/>
          <w:szCs w:val="24"/>
        </w:rPr>
      </w:pPr>
      <w:r w:rsidRPr="00BE644D">
        <w:rPr>
          <w:color w:val="000000"/>
          <w:sz w:val="24"/>
          <w:szCs w:val="24"/>
        </w:rPr>
        <w:t xml:space="preserve">Useful ICT tools for online communication (MS teams, zoom, </w:t>
      </w:r>
      <w:proofErr w:type="spellStart"/>
      <w:r w:rsidRPr="00BE644D">
        <w:rPr>
          <w:color w:val="000000"/>
          <w:sz w:val="24"/>
          <w:szCs w:val="24"/>
        </w:rPr>
        <w:t>google</w:t>
      </w:r>
      <w:proofErr w:type="spellEnd"/>
      <w:r w:rsidRPr="00BE644D">
        <w:rPr>
          <w:color w:val="000000"/>
          <w:sz w:val="24"/>
          <w:szCs w:val="24"/>
        </w:rPr>
        <w:t xml:space="preserve"> meet). </w:t>
      </w:r>
    </w:p>
    <w:p w:rsidR="00BE644D" w:rsidRPr="00BE644D" w:rsidRDefault="00BE644D" w:rsidP="002F4BE1">
      <w:pPr>
        <w:widowControl/>
        <w:numPr>
          <w:ilvl w:val="0"/>
          <w:numId w:val="74"/>
        </w:numPr>
        <w:autoSpaceDE/>
        <w:autoSpaceDN/>
        <w:jc w:val="both"/>
        <w:textAlignment w:val="baseline"/>
        <w:rPr>
          <w:color w:val="000000"/>
          <w:sz w:val="24"/>
          <w:szCs w:val="24"/>
        </w:rPr>
      </w:pPr>
      <w:r w:rsidRPr="00BE644D">
        <w:rPr>
          <w:color w:val="000000"/>
          <w:sz w:val="24"/>
          <w:szCs w:val="24"/>
        </w:rPr>
        <w:t>Developing synergism between e-tools and teaching learning process  </w:t>
      </w:r>
    </w:p>
    <w:p w:rsidR="00BE644D" w:rsidRPr="00BE644D" w:rsidRDefault="00BE644D" w:rsidP="002F4BE1">
      <w:pPr>
        <w:widowControl/>
        <w:numPr>
          <w:ilvl w:val="0"/>
          <w:numId w:val="74"/>
        </w:numPr>
        <w:autoSpaceDE/>
        <w:autoSpaceDN/>
        <w:jc w:val="both"/>
        <w:textAlignment w:val="baseline"/>
        <w:rPr>
          <w:color w:val="000000"/>
          <w:sz w:val="24"/>
          <w:szCs w:val="24"/>
        </w:rPr>
      </w:pPr>
      <w:r w:rsidRPr="00BE644D">
        <w:rPr>
          <w:color w:val="000000"/>
          <w:sz w:val="24"/>
          <w:szCs w:val="24"/>
        </w:rPr>
        <w:t>Productivity: Maintaining efficiency in an age of distractions.</w:t>
      </w:r>
    </w:p>
    <w:p w:rsidR="00BE644D" w:rsidRPr="00BE644D" w:rsidRDefault="00BE644D" w:rsidP="002F4BE1">
      <w:pPr>
        <w:widowControl/>
        <w:numPr>
          <w:ilvl w:val="0"/>
          <w:numId w:val="74"/>
        </w:numPr>
        <w:autoSpaceDE/>
        <w:autoSpaceDN/>
        <w:spacing w:after="160"/>
        <w:jc w:val="both"/>
        <w:textAlignment w:val="baseline"/>
        <w:rPr>
          <w:color w:val="000000"/>
          <w:sz w:val="24"/>
          <w:szCs w:val="24"/>
        </w:rPr>
      </w:pPr>
      <w:r w:rsidRPr="00BE644D">
        <w:rPr>
          <w:color w:val="000000"/>
          <w:sz w:val="24"/>
          <w:szCs w:val="24"/>
        </w:rPr>
        <w:t> Social skills: Meeting and networking with others for mutual benefit.</w:t>
      </w:r>
    </w:p>
    <w:p w:rsidR="00BE644D" w:rsidRPr="00BE644D" w:rsidRDefault="00BE644D" w:rsidP="00BE644D">
      <w:pPr>
        <w:widowControl/>
        <w:autoSpaceDE/>
        <w:autoSpaceDN/>
        <w:spacing w:after="160"/>
        <w:jc w:val="both"/>
        <w:rPr>
          <w:sz w:val="24"/>
          <w:szCs w:val="24"/>
        </w:rPr>
      </w:pPr>
      <w:r w:rsidRPr="00BE644D">
        <w:rPr>
          <w:b/>
          <w:bCs/>
          <w:color w:val="000000"/>
        </w:rPr>
        <w:t>Reference Books</w:t>
      </w:r>
    </w:p>
    <w:p w:rsidR="00BE644D" w:rsidRPr="00BE644D" w:rsidRDefault="00BE644D" w:rsidP="00BE644D">
      <w:pPr>
        <w:widowControl/>
        <w:autoSpaceDE/>
        <w:autoSpaceDN/>
        <w:spacing w:after="160"/>
        <w:jc w:val="both"/>
        <w:rPr>
          <w:sz w:val="24"/>
          <w:szCs w:val="24"/>
        </w:rPr>
      </w:pPr>
      <w:proofErr w:type="spellStart"/>
      <w:proofErr w:type="gramStart"/>
      <w:r w:rsidRPr="00BE644D">
        <w:rPr>
          <w:color w:val="000000"/>
          <w:sz w:val="24"/>
          <w:szCs w:val="24"/>
        </w:rPr>
        <w:t>Cedefop</w:t>
      </w:r>
      <w:proofErr w:type="spellEnd"/>
      <w:r w:rsidRPr="00BE644D">
        <w:rPr>
          <w:color w:val="000000"/>
          <w:sz w:val="24"/>
          <w:szCs w:val="24"/>
        </w:rPr>
        <w:t xml:space="preserve"> (2018).</w:t>
      </w:r>
      <w:proofErr w:type="gramEnd"/>
      <w:r w:rsidRPr="00BE644D">
        <w:rPr>
          <w:color w:val="000000"/>
          <w:sz w:val="24"/>
          <w:szCs w:val="24"/>
        </w:rPr>
        <w:t xml:space="preserve"> Insights into skill shortages and skill mismatch. </w:t>
      </w:r>
      <w:proofErr w:type="gramStart"/>
      <w:r w:rsidRPr="00BE644D">
        <w:rPr>
          <w:color w:val="000000"/>
          <w:sz w:val="24"/>
          <w:szCs w:val="24"/>
        </w:rPr>
        <w:t xml:space="preserve">Learning from </w:t>
      </w:r>
      <w:proofErr w:type="spellStart"/>
      <w:r w:rsidRPr="00BE644D">
        <w:rPr>
          <w:color w:val="000000"/>
          <w:sz w:val="24"/>
          <w:szCs w:val="24"/>
        </w:rPr>
        <w:t>Cedefop’s</w:t>
      </w:r>
      <w:proofErr w:type="spellEnd"/>
      <w:r w:rsidRPr="00BE644D">
        <w:rPr>
          <w:color w:val="000000"/>
          <w:sz w:val="24"/>
          <w:szCs w:val="24"/>
        </w:rPr>
        <w:t xml:space="preserve"> European skills and jobs survey.</w:t>
      </w:r>
      <w:proofErr w:type="gramEnd"/>
      <w:r w:rsidRPr="00BE644D">
        <w:rPr>
          <w:color w:val="000000"/>
          <w:sz w:val="24"/>
          <w:szCs w:val="24"/>
        </w:rPr>
        <w:t xml:space="preserve"> Luxembourg: Publications Office of the European Union.</w:t>
      </w:r>
    </w:p>
    <w:p w:rsidR="00BE644D" w:rsidRDefault="00BE644D" w:rsidP="00BE644D">
      <w:pPr>
        <w:pStyle w:val="BodyText"/>
        <w:spacing w:before="15"/>
        <w:rPr>
          <w:color w:val="000000"/>
          <w:shd w:val="clear" w:color="auto" w:fill="FFFFFF"/>
        </w:rPr>
      </w:pPr>
      <w:proofErr w:type="gramStart"/>
      <w:r w:rsidRPr="00BE644D">
        <w:rPr>
          <w:color w:val="000000"/>
          <w:shd w:val="clear" w:color="auto" w:fill="FFFFFF"/>
        </w:rPr>
        <w:t>Silva, E. (2008).</w:t>
      </w:r>
      <w:proofErr w:type="gramEnd"/>
      <w:r w:rsidRPr="00BE644D">
        <w:rPr>
          <w:color w:val="000000"/>
          <w:shd w:val="clear" w:color="auto" w:fill="FFFFFF"/>
        </w:rPr>
        <w:t> </w:t>
      </w:r>
      <w:proofErr w:type="gramStart"/>
      <w:r w:rsidRPr="00BE644D">
        <w:rPr>
          <w:i/>
          <w:iCs/>
          <w:color w:val="000000"/>
          <w:shd w:val="clear" w:color="auto" w:fill="FFFFFF"/>
        </w:rPr>
        <w:t>Measuring skills for the 21st century</w:t>
      </w:r>
      <w:r w:rsidRPr="00BE644D">
        <w:rPr>
          <w:color w:val="000000"/>
          <w:shd w:val="clear" w:color="auto" w:fill="FFFFFF"/>
        </w:rPr>
        <w:t>.</w:t>
      </w:r>
      <w:proofErr w:type="gramEnd"/>
      <w:r w:rsidRPr="00BE644D">
        <w:rPr>
          <w:color w:val="000000"/>
          <w:shd w:val="clear" w:color="auto" w:fill="FFFFFF"/>
        </w:rPr>
        <w:t xml:space="preserve"> Washington, DC: Education Sector. </w:t>
      </w:r>
    </w:p>
    <w:p w:rsidR="00BE644D" w:rsidRDefault="00BE644D">
      <w:pPr>
        <w:rPr>
          <w:color w:val="000000"/>
          <w:sz w:val="24"/>
          <w:szCs w:val="24"/>
          <w:shd w:val="clear" w:color="auto" w:fill="FFFFFF"/>
        </w:rPr>
      </w:pPr>
      <w:r>
        <w:rPr>
          <w:color w:val="000000"/>
          <w:shd w:val="clear" w:color="auto" w:fill="FFFFFF"/>
        </w:rPr>
        <w:br w:type="page"/>
      </w:r>
    </w:p>
    <w:tbl>
      <w:tblPr>
        <w:tblW w:w="0" w:type="auto"/>
        <w:tblInd w:w="925" w:type="dxa"/>
        <w:tblCellMar>
          <w:top w:w="15" w:type="dxa"/>
          <w:left w:w="15" w:type="dxa"/>
          <w:bottom w:w="15" w:type="dxa"/>
          <w:right w:w="15" w:type="dxa"/>
        </w:tblCellMar>
        <w:tblLook w:val="04A0" w:firstRow="1" w:lastRow="0" w:firstColumn="1" w:lastColumn="0" w:noHBand="0" w:noVBand="1"/>
      </w:tblPr>
      <w:tblGrid>
        <w:gridCol w:w="1562"/>
        <w:gridCol w:w="8878"/>
      </w:tblGrid>
      <w:tr w:rsidR="00BE644D" w:rsidRPr="00BE644D" w:rsidTr="003D3F98">
        <w:trPr>
          <w:trHeight w:val="525"/>
        </w:trPr>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lastRenderedPageBreak/>
              <w:t>Course Title</w:t>
            </w:r>
          </w:p>
        </w:tc>
        <w:tc>
          <w:tcPr>
            <w:tcW w:w="8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sz w:val="24"/>
                <w:szCs w:val="24"/>
              </w:rPr>
              <w:t>Psychological Well-Being</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Code</w:t>
            </w:r>
          </w:p>
        </w:tc>
        <w:tc>
          <w:tcPr>
            <w:tcW w:w="8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shd w:val="clear" w:color="auto" w:fill="FFFFFF"/>
              </w:rPr>
              <w:t>VAC-EDU111</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Coordinator</w:t>
            </w:r>
          </w:p>
          <w:p w:rsidR="00BE644D" w:rsidRPr="00BE644D" w:rsidRDefault="00BE644D" w:rsidP="00BE644D">
            <w:pPr>
              <w:widowControl/>
              <w:autoSpaceDE/>
              <w:autoSpaceDN/>
              <w:spacing w:after="160" w:line="0" w:lineRule="atLeast"/>
              <w:rPr>
                <w:sz w:val="24"/>
                <w:szCs w:val="24"/>
              </w:rPr>
            </w:pPr>
            <w:r w:rsidRPr="00BE644D">
              <w:rPr>
                <w:b/>
                <w:bCs/>
                <w:color w:val="000000"/>
              </w:rPr>
              <w:t>/Instructor(s):</w:t>
            </w:r>
          </w:p>
        </w:tc>
        <w:tc>
          <w:tcPr>
            <w:tcW w:w="8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shd w:val="clear" w:color="auto" w:fill="FFFFFF"/>
              </w:rPr>
              <w:t xml:space="preserve">Dr. </w:t>
            </w:r>
            <w:proofErr w:type="spellStart"/>
            <w:r w:rsidRPr="00BE644D">
              <w:rPr>
                <w:b/>
                <w:bCs/>
                <w:color w:val="000000"/>
                <w:shd w:val="clear" w:color="auto" w:fill="FFFFFF"/>
              </w:rPr>
              <w:t>Kiran</w:t>
            </w:r>
            <w:proofErr w:type="spellEnd"/>
            <w:r w:rsidRPr="00BE644D">
              <w:rPr>
                <w:b/>
                <w:bCs/>
                <w:color w:val="000000"/>
                <w:shd w:val="clear" w:color="auto" w:fill="FFFFFF"/>
              </w:rPr>
              <w:t xml:space="preserve"> Gupta</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Term Offered:</w:t>
            </w:r>
          </w:p>
        </w:tc>
        <w:tc>
          <w:tcPr>
            <w:tcW w:w="8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Odd Semester </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Schedule:</w:t>
            </w:r>
          </w:p>
        </w:tc>
        <w:tc>
          <w:tcPr>
            <w:tcW w:w="8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32 hours (3 hours / week)</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Objective</w:t>
            </w:r>
          </w:p>
        </w:tc>
        <w:tc>
          <w:tcPr>
            <w:tcW w:w="8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jc w:val="both"/>
              <w:rPr>
                <w:sz w:val="24"/>
                <w:szCs w:val="24"/>
              </w:rPr>
            </w:pPr>
            <w:r w:rsidRPr="00BE644D">
              <w:rPr>
                <w:color w:val="000000"/>
              </w:rPr>
              <w:t xml:space="preserve">To develop a critical understanding of the psychological theory and research </w:t>
            </w:r>
            <w:proofErr w:type="gramStart"/>
            <w:r w:rsidRPr="00BE644D">
              <w:rPr>
                <w:color w:val="000000"/>
              </w:rPr>
              <w:t>that underpin</w:t>
            </w:r>
            <w:proofErr w:type="gramEnd"/>
            <w:r w:rsidRPr="00BE644D">
              <w:rPr>
                <w:color w:val="000000"/>
              </w:rPr>
              <w:t xml:space="preserve"> the study of mental health and well-being.</w:t>
            </w:r>
          </w:p>
          <w:p w:rsidR="00BE644D" w:rsidRPr="00BE644D" w:rsidRDefault="00BE644D" w:rsidP="00BE644D">
            <w:pPr>
              <w:widowControl/>
              <w:autoSpaceDE/>
              <w:autoSpaceDN/>
              <w:spacing w:line="0" w:lineRule="atLeast"/>
              <w:rPr>
                <w:sz w:val="24"/>
                <w:szCs w:val="24"/>
              </w:rPr>
            </w:pP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Outcomes</w:t>
            </w:r>
          </w:p>
          <w:p w:rsidR="00BE644D" w:rsidRPr="00BE644D" w:rsidRDefault="00BE644D" w:rsidP="00BE644D">
            <w:pPr>
              <w:widowControl/>
              <w:autoSpaceDE/>
              <w:autoSpaceDN/>
              <w:spacing w:after="160" w:line="0" w:lineRule="atLeast"/>
              <w:rPr>
                <w:sz w:val="24"/>
                <w:szCs w:val="24"/>
              </w:rPr>
            </w:pPr>
            <w:r w:rsidRPr="00BE644D">
              <w:rPr>
                <w:b/>
                <w:bCs/>
                <w:color w:val="000000"/>
              </w:rPr>
              <w:t>(COs)</w:t>
            </w:r>
          </w:p>
        </w:tc>
        <w:tc>
          <w:tcPr>
            <w:tcW w:w="8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jc w:val="both"/>
              <w:rPr>
                <w:sz w:val="24"/>
                <w:szCs w:val="24"/>
              </w:rPr>
            </w:pPr>
            <w:r w:rsidRPr="00BE644D">
              <w:rPr>
                <w:color w:val="000000"/>
              </w:rPr>
              <w:t>Students will have the ability to:</w:t>
            </w:r>
          </w:p>
          <w:p w:rsidR="00BE644D" w:rsidRPr="00BE644D" w:rsidRDefault="00BE644D" w:rsidP="002F4BE1">
            <w:pPr>
              <w:widowControl/>
              <w:numPr>
                <w:ilvl w:val="0"/>
                <w:numId w:val="75"/>
              </w:numPr>
              <w:autoSpaceDE/>
              <w:autoSpaceDN/>
              <w:jc w:val="both"/>
              <w:textAlignment w:val="baseline"/>
              <w:rPr>
                <w:color w:val="000000"/>
              </w:rPr>
            </w:pPr>
            <w:r w:rsidRPr="00BE644D">
              <w:rPr>
                <w:color w:val="000000"/>
                <w:sz w:val="24"/>
                <w:szCs w:val="24"/>
              </w:rPr>
              <w:t>Apply understanding of positive emotions in mental well-being.</w:t>
            </w:r>
          </w:p>
          <w:p w:rsidR="00BE644D" w:rsidRPr="00BE644D" w:rsidRDefault="00BE644D" w:rsidP="002F4BE1">
            <w:pPr>
              <w:widowControl/>
              <w:numPr>
                <w:ilvl w:val="0"/>
                <w:numId w:val="75"/>
              </w:numPr>
              <w:autoSpaceDE/>
              <w:autoSpaceDN/>
              <w:jc w:val="both"/>
              <w:textAlignment w:val="baseline"/>
              <w:rPr>
                <w:color w:val="000000"/>
              </w:rPr>
            </w:pPr>
            <w:r w:rsidRPr="00BE644D">
              <w:rPr>
                <w:color w:val="000000"/>
                <w:sz w:val="24"/>
                <w:szCs w:val="24"/>
                <w:shd w:val="clear" w:color="auto" w:fill="FFFFFF"/>
              </w:rPr>
              <w:t>Cultivate a healthy emotional life</w:t>
            </w:r>
            <w:r w:rsidRPr="00BE644D">
              <w:rPr>
                <w:color w:val="000000"/>
                <w:sz w:val="24"/>
                <w:szCs w:val="24"/>
              </w:rPr>
              <w:t>.</w:t>
            </w:r>
          </w:p>
          <w:p w:rsidR="00BE644D" w:rsidRPr="00BE644D" w:rsidRDefault="00BE644D" w:rsidP="002F4BE1">
            <w:pPr>
              <w:widowControl/>
              <w:numPr>
                <w:ilvl w:val="0"/>
                <w:numId w:val="75"/>
              </w:numPr>
              <w:autoSpaceDE/>
              <w:autoSpaceDN/>
              <w:jc w:val="both"/>
              <w:textAlignment w:val="baseline"/>
              <w:rPr>
                <w:color w:val="000000"/>
              </w:rPr>
            </w:pPr>
            <w:r w:rsidRPr="00BE644D">
              <w:rPr>
                <w:color w:val="000000"/>
                <w:sz w:val="24"/>
                <w:szCs w:val="24"/>
                <w:shd w:val="clear" w:color="auto" w:fill="FFFFFF"/>
              </w:rPr>
              <w:t>Demonstrate a buffer of positivity that boosts resilience in stressful situations.</w:t>
            </w:r>
          </w:p>
          <w:p w:rsidR="00BE644D" w:rsidRPr="00BE644D" w:rsidRDefault="00BE644D" w:rsidP="002F4BE1">
            <w:pPr>
              <w:widowControl/>
              <w:numPr>
                <w:ilvl w:val="0"/>
                <w:numId w:val="75"/>
              </w:numPr>
              <w:autoSpaceDE/>
              <w:autoSpaceDN/>
              <w:spacing w:after="160" w:line="0" w:lineRule="atLeast"/>
              <w:jc w:val="both"/>
              <w:textAlignment w:val="baseline"/>
              <w:rPr>
                <w:color w:val="000000"/>
              </w:rPr>
            </w:pPr>
            <w:r w:rsidRPr="00BE644D">
              <w:rPr>
                <w:color w:val="000000"/>
                <w:sz w:val="24"/>
                <w:szCs w:val="24"/>
                <w:shd w:val="clear" w:color="auto" w:fill="FFFFFF"/>
              </w:rPr>
              <w:t xml:space="preserve">Demonstrate </w:t>
            </w:r>
            <w:proofErr w:type="spellStart"/>
            <w:r w:rsidRPr="00BE644D">
              <w:rPr>
                <w:color w:val="000000"/>
                <w:sz w:val="24"/>
                <w:szCs w:val="24"/>
                <w:shd w:val="clear" w:color="auto" w:fill="FFFFFF"/>
              </w:rPr>
              <w:t>positivity,resonance</w:t>
            </w:r>
            <w:proofErr w:type="spellEnd"/>
            <w:r w:rsidRPr="00BE644D">
              <w:rPr>
                <w:color w:val="000000"/>
                <w:sz w:val="24"/>
                <w:szCs w:val="24"/>
                <w:shd w:val="clear" w:color="auto" w:fill="FFFFFF"/>
              </w:rPr>
              <w:t xml:space="preserve"> and manage anxiety</w:t>
            </w:r>
          </w:p>
        </w:tc>
      </w:tr>
    </w:tbl>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rPr>
          <w:sz w:val="24"/>
          <w:szCs w:val="24"/>
        </w:rPr>
      </w:pPr>
      <w:r w:rsidRPr="00BE644D">
        <w:rPr>
          <w:b/>
          <w:bCs/>
          <w:color w:val="000000"/>
        </w:rPr>
        <w:t>Topics to be covered:</w:t>
      </w:r>
    </w:p>
    <w:p w:rsidR="00BE644D" w:rsidRPr="00BE644D" w:rsidRDefault="00BE644D" w:rsidP="002F4BE1">
      <w:pPr>
        <w:widowControl/>
        <w:numPr>
          <w:ilvl w:val="0"/>
          <w:numId w:val="76"/>
        </w:numPr>
        <w:autoSpaceDE/>
        <w:autoSpaceDN/>
        <w:jc w:val="both"/>
        <w:textAlignment w:val="baseline"/>
        <w:rPr>
          <w:color w:val="000000"/>
          <w:sz w:val="24"/>
          <w:szCs w:val="24"/>
        </w:rPr>
      </w:pPr>
      <w:r w:rsidRPr="00BE644D">
        <w:rPr>
          <w:color w:val="000000"/>
          <w:sz w:val="24"/>
          <w:szCs w:val="24"/>
        </w:rPr>
        <w:t>Positive Emotions: Tiny Engines of Positive Psychology</w:t>
      </w:r>
    </w:p>
    <w:p w:rsidR="00BE644D" w:rsidRPr="00BE644D" w:rsidRDefault="00BE644D" w:rsidP="002F4BE1">
      <w:pPr>
        <w:widowControl/>
        <w:numPr>
          <w:ilvl w:val="0"/>
          <w:numId w:val="76"/>
        </w:numPr>
        <w:autoSpaceDE/>
        <w:autoSpaceDN/>
        <w:jc w:val="both"/>
        <w:textAlignment w:val="baseline"/>
        <w:rPr>
          <w:color w:val="000000"/>
          <w:sz w:val="24"/>
          <w:szCs w:val="24"/>
        </w:rPr>
      </w:pPr>
      <w:r w:rsidRPr="00BE644D">
        <w:rPr>
          <w:color w:val="000000"/>
          <w:sz w:val="24"/>
          <w:szCs w:val="24"/>
        </w:rPr>
        <w:t>Art of Happiness and Well Being</w:t>
      </w:r>
    </w:p>
    <w:p w:rsidR="00BE644D" w:rsidRPr="00BE644D" w:rsidRDefault="00BE644D" w:rsidP="002F4BE1">
      <w:pPr>
        <w:widowControl/>
        <w:numPr>
          <w:ilvl w:val="0"/>
          <w:numId w:val="76"/>
        </w:numPr>
        <w:autoSpaceDE/>
        <w:autoSpaceDN/>
        <w:jc w:val="both"/>
        <w:textAlignment w:val="baseline"/>
        <w:rPr>
          <w:color w:val="000000"/>
          <w:sz w:val="24"/>
          <w:szCs w:val="24"/>
        </w:rPr>
      </w:pPr>
      <w:r w:rsidRPr="00BE644D">
        <w:rPr>
          <w:color w:val="000000"/>
          <w:sz w:val="24"/>
          <w:szCs w:val="24"/>
        </w:rPr>
        <w:t>The delicate act of pursuing happiness</w:t>
      </w:r>
    </w:p>
    <w:p w:rsidR="00BE644D" w:rsidRPr="00BE644D" w:rsidRDefault="00BE644D" w:rsidP="002F4BE1">
      <w:pPr>
        <w:widowControl/>
        <w:numPr>
          <w:ilvl w:val="0"/>
          <w:numId w:val="76"/>
        </w:numPr>
        <w:autoSpaceDE/>
        <w:autoSpaceDN/>
        <w:jc w:val="both"/>
        <w:textAlignment w:val="baseline"/>
        <w:rPr>
          <w:color w:val="000000"/>
          <w:sz w:val="24"/>
          <w:szCs w:val="24"/>
        </w:rPr>
      </w:pPr>
      <w:r w:rsidRPr="00BE644D">
        <w:rPr>
          <w:color w:val="000000"/>
          <w:sz w:val="24"/>
          <w:szCs w:val="24"/>
        </w:rPr>
        <w:t>Self and related concepts</w:t>
      </w:r>
    </w:p>
    <w:p w:rsidR="00BE644D" w:rsidRPr="00BE644D" w:rsidRDefault="00BE644D" w:rsidP="002F4BE1">
      <w:pPr>
        <w:widowControl/>
        <w:numPr>
          <w:ilvl w:val="0"/>
          <w:numId w:val="76"/>
        </w:numPr>
        <w:autoSpaceDE/>
        <w:autoSpaceDN/>
        <w:jc w:val="both"/>
        <w:textAlignment w:val="baseline"/>
        <w:rPr>
          <w:color w:val="000000"/>
          <w:sz w:val="24"/>
          <w:szCs w:val="24"/>
        </w:rPr>
      </w:pPr>
      <w:r w:rsidRPr="00BE644D">
        <w:rPr>
          <w:color w:val="000000"/>
          <w:sz w:val="24"/>
          <w:szCs w:val="24"/>
        </w:rPr>
        <w:t>Mindfulness, Spirituality and Mindset</w:t>
      </w:r>
    </w:p>
    <w:p w:rsidR="00BE644D" w:rsidRPr="00BE644D" w:rsidRDefault="00BE644D" w:rsidP="002F4BE1">
      <w:pPr>
        <w:widowControl/>
        <w:numPr>
          <w:ilvl w:val="0"/>
          <w:numId w:val="76"/>
        </w:numPr>
        <w:autoSpaceDE/>
        <w:autoSpaceDN/>
        <w:jc w:val="both"/>
        <w:textAlignment w:val="baseline"/>
        <w:rPr>
          <w:color w:val="000000"/>
          <w:sz w:val="24"/>
          <w:szCs w:val="24"/>
        </w:rPr>
      </w:pPr>
      <w:r w:rsidRPr="00BE644D">
        <w:rPr>
          <w:color w:val="000000"/>
          <w:sz w:val="24"/>
          <w:szCs w:val="24"/>
        </w:rPr>
        <w:t>Resilience &amp; Optimism</w:t>
      </w:r>
    </w:p>
    <w:p w:rsidR="00BE644D" w:rsidRPr="00BE644D" w:rsidRDefault="00BE644D" w:rsidP="002F4BE1">
      <w:pPr>
        <w:widowControl/>
        <w:numPr>
          <w:ilvl w:val="0"/>
          <w:numId w:val="76"/>
        </w:numPr>
        <w:autoSpaceDE/>
        <w:autoSpaceDN/>
        <w:jc w:val="both"/>
        <w:textAlignment w:val="baseline"/>
        <w:rPr>
          <w:color w:val="000000"/>
          <w:sz w:val="24"/>
          <w:szCs w:val="24"/>
        </w:rPr>
      </w:pPr>
      <w:r w:rsidRPr="00BE644D">
        <w:rPr>
          <w:color w:val="000000"/>
          <w:sz w:val="24"/>
          <w:szCs w:val="24"/>
        </w:rPr>
        <w:t>Cognitive approaches to resilience</w:t>
      </w:r>
    </w:p>
    <w:p w:rsidR="00BE644D" w:rsidRPr="00BE644D" w:rsidRDefault="00BE644D" w:rsidP="002F4BE1">
      <w:pPr>
        <w:widowControl/>
        <w:numPr>
          <w:ilvl w:val="0"/>
          <w:numId w:val="76"/>
        </w:numPr>
        <w:autoSpaceDE/>
        <w:autoSpaceDN/>
        <w:jc w:val="both"/>
        <w:textAlignment w:val="baseline"/>
        <w:rPr>
          <w:color w:val="000000"/>
          <w:sz w:val="24"/>
          <w:szCs w:val="24"/>
        </w:rPr>
      </w:pPr>
      <w:r w:rsidRPr="00BE644D">
        <w:rPr>
          <w:color w:val="000000"/>
          <w:sz w:val="24"/>
          <w:szCs w:val="24"/>
        </w:rPr>
        <w:t>Strategies to increase optimism &amp; gratitude</w:t>
      </w:r>
    </w:p>
    <w:p w:rsidR="00BE644D" w:rsidRPr="00BE644D" w:rsidRDefault="00BE644D" w:rsidP="002F4BE1">
      <w:pPr>
        <w:widowControl/>
        <w:numPr>
          <w:ilvl w:val="0"/>
          <w:numId w:val="76"/>
        </w:numPr>
        <w:autoSpaceDE/>
        <w:autoSpaceDN/>
        <w:jc w:val="both"/>
        <w:textAlignment w:val="baseline"/>
        <w:rPr>
          <w:color w:val="000000"/>
          <w:sz w:val="24"/>
          <w:szCs w:val="24"/>
        </w:rPr>
      </w:pPr>
      <w:r w:rsidRPr="00BE644D">
        <w:rPr>
          <w:color w:val="000000"/>
          <w:sz w:val="24"/>
          <w:szCs w:val="24"/>
        </w:rPr>
        <w:t>Positivity resonance, Love, Empathy and Altruism</w:t>
      </w:r>
    </w:p>
    <w:p w:rsidR="00BE644D" w:rsidRPr="00BE644D" w:rsidRDefault="00BE644D" w:rsidP="002F4BE1">
      <w:pPr>
        <w:widowControl/>
        <w:numPr>
          <w:ilvl w:val="0"/>
          <w:numId w:val="76"/>
        </w:numPr>
        <w:autoSpaceDE/>
        <w:autoSpaceDN/>
        <w:spacing w:after="160"/>
        <w:jc w:val="both"/>
        <w:textAlignment w:val="baseline"/>
        <w:rPr>
          <w:color w:val="000000"/>
          <w:sz w:val="24"/>
          <w:szCs w:val="24"/>
        </w:rPr>
      </w:pPr>
      <w:r w:rsidRPr="00BE644D">
        <w:rPr>
          <w:color w:val="000000"/>
          <w:sz w:val="24"/>
          <w:szCs w:val="24"/>
        </w:rPr>
        <w:t>Managing anxiety &amp; increasing positive emotions like forgiveness, humanity</w:t>
      </w:r>
    </w:p>
    <w:p w:rsidR="00BE644D" w:rsidRPr="00BE644D" w:rsidRDefault="00BE644D" w:rsidP="00BE644D">
      <w:pPr>
        <w:widowControl/>
        <w:autoSpaceDE/>
        <w:autoSpaceDN/>
        <w:spacing w:after="160"/>
        <w:jc w:val="both"/>
        <w:rPr>
          <w:sz w:val="24"/>
          <w:szCs w:val="24"/>
        </w:rPr>
      </w:pPr>
      <w:r w:rsidRPr="00BE644D">
        <w:rPr>
          <w:b/>
          <w:bCs/>
          <w:color w:val="000000"/>
        </w:rPr>
        <w:t>Reference Books </w:t>
      </w:r>
    </w:p>
    <w:p w:rsidR="00BE644D" w:rsidRPr="00BE644D" w:rsidRDefault="00BE644D" w:rsidP="00BE644D">
      <w:pPr>
        <w:widowControl/>
        <w:autoSpaceDE/>
        <w:autoSpaceDN/>
        <w:spacing w:after="160"/>
        <w:ind w:left="720"/>
        <w:jc w:val="both"/>
        <w:rPr>
          <w:sz w:val="24"/>
          <w:szCs w:val="24"/>
        </w:rPr>
      </w:pPr>
      <w:r w:rsidRPr="00BE644D">
        <w:rPr>
          <w:color w:val="000000"/>
          <w:sz w:val="24"/>
          <w:szCs w:val="24"/>
        </w:rPr>
        <w:t>Tang, Y. Y. (2009). </w:t>
      </w:r>
      <w:proofErr w:type="gramStart"/>
      <w:r w:rsidRPr="00BE644D">
        <w:rPr>
          <w:color w:val="000000"/>
          <w:sz w:val="24"/>
          <w:szCs w:val="24"/>
        </w:rPr>
        <w:t>Exploring the Brain, Optimizing Life.</w:t>
      </w:r>
      <w:proofErr w:type="gramEnd"/>
      <w:r w:rsidRPr="00BE644D">
        <w:rPr>
          <w:color w:val="000000"/>
          <w:sz w:val="24"/>
          <w:szCs w:val="24"/>
        </w:rPr>
        <w:t> Beijing: Science Press.</w:t>
      </w:r>
    </w:p>
    <w:p w:rsidR="00BE644D" w:rsidRPr="00BE644D" w:rsidRDefault="00BE644D" w:rsidP="00BE644D">
      <w:pPr>
        <w:widowControl/>
        <w:autoSpaceDE/>
        <w:autoSpaceDN/>
        <w:spacing w:after="160"/>
        <w:ind w:left="720"/>
        <w:jc w:val="both"/>
        <w:rPr>
          <w:sz w:val="24"/>
          <w:szCs w:val="24"/>
        </w:rPr>
      </w:pPr>
      <w:proofErr w:type="spellStart"/>
      <w:r w:rsidRPr="00BE644D">
        <w:rPr>
          <w:color w:val="000000"/>
          <w:sz w:val="24"/>
          <w:szCs w:val="24"/>
        </w:rPr>
        <w:t>Niedenthal</w:t>
      </w:r>
      <w:proofErr w:type="spellEnd"/>
      <w:r w:rsidRPr="00BE644D">
        <w:rPr>
          <w:color w:val="000000"/>
          <w:sz w:val="24"/>
          <w:szCs w:val="24"/>
        </w:rPr>
        <w:t xml:space="preserve">, P. M. (2007). </w:t>
      </w:r>
      <w:proofErr w:type="gramStart"/>
      <w:r w:rsidRPr="00BE644D">
        <w:rPr>
          <w:color w:val="000000"/>
          <w:sz w:val="24"/>
          <w:szCs w:val="24"/>
        </w:rPr>
        <w:t>Embodying emotion.</w:t>
      </w:r>
      <w:proofErr w:type="gramEnd"/>
    </w:p>
    <w:p w:rsidR="00BE644D" w:rsidRPr="00BE644D" w:rsidRDefault="00BE644D" w:rsidP="00BE644D">
      <w:pPr>
        <w:widowControl/>
        <w:autoSpaceDE/>
        <w:autoSpaceDN/>
        <w:spacing w:after="160"/>
        <w:ind w:left="720"/>
        <w:jc w:val="both"/>
        <w:rPr>
          <w:sz w:val="24"/>
          <w:szCs w:val="24"/>
        </w:rPr>
      </w:pPr>
      <w:r w:rsidRPr="00BE644D">
        <w:rPr>
          <w:color w:val="000000"/>
          <w:sz w:val="24"/>
          <w:szCs w:val="24"/>
        </w:rPr>
        <w:t>Gross, J. J., and Munoz, R. F. (1995). Emotion regulation and mental health</w:t>
      </w:r>
    </w:p>
    <w:p w:rsidR="00BE644D" w:rsidRDefault="00BE644D">
      <w:pPr>
        <w:rPr>
          <w:b/>
          <w:sz w:val="24"/>
          <w:szCs w:val="24"/>
        </w:rPr>
      </w:pPr>
      <w:r>
        <w:rPr>
          <w:b/>
        </w:rPr>
        <w:br w:type="page"/>
      </w:r>
    </w:p>
    <w:tbl>
      <w:tblPr>
        <w:tblW w:w="0" w:type="auto"/>
        <w:tblInd w:w="1195" w:type="dxa"/>
        <w:tblCellMar>
          <w:top w:w="15" w:type="dxa"/>
          <w:left w:w="15" w:type="dxa"/>
          <w:bottom w:w="15" w:type="dxa"/>
          <w:right w:w="15" w:type="dxa"/>
        </w:tblCellMar>
        <w:tblLook w:val="04A0" w:firstRow="1" w:lastRow="0" w:firstColumn="1" w:lastColumn="0" w:noHBand="0" w:noVBand="1"/>
      </w:tblPr>
      <w:tblGrid>
        <w:gridCol w:w="1404"/>
        <w:gridCol w:w="8406"/>
      </w:tblGrid>
      <w:tr w:rsidR="00BE644D" w:rsidTr="003D3F98">
        <w:trPr>
          <w:trHeight w:val="480"/>
        </w:trPr>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jc w:val="both"/>
            </w:pPr>
            <w:r>
              <w:rPr>
                <w:b/>
                <w:bCs/>
                <w:color w:val="000000"/>
                <w:sz w:val="22"/>
                <w:szCs w:val="22"/>
              </w:rPr>
              <w:lastRenderedPageBreak/>
              <w:t>Course Title</w:t>
            </w:r>
          </w:p>
        </w:tc>
        <w:tc>
          <w:tcPr>
            <w:tcW w:w="8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0" w:afterAutospacing="0"/>
            </w:pPr>
            <w:r>
              <w:rPr>
                <w:b/>
                <w:bCs/>
                <w:color w:val="000000"/>
                <w:sz w:val="22"/>
                <w:szCs w:val="22"/>
              </w:rPr>
              <w:t>Social Entrepreneurship and Skilling</w:t>
            </w:r>
          </w:p>
        </w:tc>
      </w:tr>
      <w:tr w:rsidR="00BE644D" w:rsidTr="003D3F98">
        <w:trPr>
          <w:trHeight w:val="420"/>
        </w:trPr>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jc w:val="both"/>
            </w:pPr>
            <w:r>
              <w:rPr>
                <w:b/>
                <w:bCs/>
                <w:color w:val="000000"/>
                <w:sz w:val="22"/>
                <w:szCs w:val="22"/>
              </w:rPr>
              <w:t>Course Code</w:t>
            </w:r>
          </w:p>
        </w:tc>
        <w:tc>
          <w:tcPr>
            <w:tcW w:w="8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0" w:afterAutospacing="0"/>
            </w:pPr>
            <w:r>
              <w:rPr>
                <w:b/>
                <w:bCs/>
                <w:color w:val="000000"/>
                <w:sz w:val="22"/>
                <w:szCs w:val="22"/>
              </w:rPr>
              <w:t>VAC-EDU202</w:t>
            </w:r>
          </w:p>
        </w:tc>
      </w:tr>
      <w:tr w:rsidR="00BE644D" w:rsidTr="003D3F98">
        <w:trPr>
          <w:trHeight w:val="405"/>
        </w:trPr>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jc w:val="both"/>
            </w:pPr>
            <w:r>
              <w:rPr>
                <w:b/>
                <w:bCs/>
                <w:color w:val="000000"/>
                <w:sz w:val="22"/>
                <w:szCs w:val="22"/>
              </w:rPr>
              <w:t>Term Offered</w:t>
            </w:r>
          </w:p>
        </w:tc>
        <w:tc>
          <w:tcPr>
            <w:tcW w:w="8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pPr>
            <w:r>
              <w:rPr>
                <w:b/>
                <w:bCs/>
                <w:color w:val="000000"/>
                <w:sz w:val="22"/>
                <w:szCs w:val="22"/>
              </w:rPr>
              <w:t>Even Semester (2021-2022)</w:t>
            </w:r>
          </w:p>
        </w:tc>
      </w:tr>
      <w:tr w:rsidR="00BE644D" w:rsidTr="003D3F98">
        <w:trPr>
          <w:trHeight w:val="629"/>
        </w:trPr>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jc w:val="both"/>
            </w:pPr>
            <w:r>
              <w:rPr>
                <w:b/>
                <w:bCs/>
                <w:color w:val="000000"/>
                <w:sz w:val="22"/>
                <w:szCs w:val="22"/>
              </w:rPr>
              <w:t>Course Coordinator</w:t>
            </w:r>
          </w:p>
        </w:tc>
        <w:tc>
          <w:tcPr>
            <w:tcW w:w="8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pPr>
            <w:r>
              <w:rPr>
                <w:b/>
                <w:bCs/>
                <w:color w:val="000000"/>
                <w:sz w:val="22"/>
                <w:szCs w:val="22"/>
              </w:rPr>
              <w:t xml:space="preserve">Ms. </w:t>
            </w:r>
            <w:proofErr w:type="spellStart"/>
            <w:r>
              <w:rPr>
                <w:b/>
                <w:bCs/>
                <w:color w:val="000000"/>
                <w:sz w:val="22"/>
                <w:szCs w:val="22"/>
              </w:rPr>
              <w:t>Kriti</w:t>
            </w:r>
            <w:proofErr w:type="spellEnd"/>
            <w:r>
              <w:rPr>
                <w:b/>
                <w:bCs/>
                <w:color w:val="000000"/>
                <w:sz w:val="22"/>
                <w:szCs w:val="22"/>
              </w:rPr>
              <w:t xml:space="preserve"> </w:t>
            </w:r>
            <w:proofErr w:type="spellStart"/>
            <w:r>
              <w:rPr>
                <w:b/>
                <w:bCs/>
                <w:color w:val="000000"/>
                <w:sz w:val="22"/>
                <w:szCs w:val="22"/>
              </w:rPr>
              <w:t>Dagar</w:t>
            </w:r>
            <w:proofErr w:type="spellEnd"/>
            <w:r>
              <w:rPr>
                <w:b/>
                <w:bCs/>
                <w:color w:val="000000"/>
                <w:sz w:val="22"/>
                <w:szCs w:val="22"/>
              </w:rPr>
              <w:t xml:space="preserve"> and Dr. </w:t>
            </w:r>
            <w:proofErr w:type="spellStart"/>
            <w:r>
              <w:rPr>
                <w:b/>
                <w:bCs/>
                <w:color w:val="000000"/>
                <w:sz w:val="22"/>
                <w:szCs w:val="22"/>
              </w:rPr>
              <w:t>Nibedita</w:t>
            </w:r>
            <w:proofErr w:type="spellEnd"/>
            <w:r>
              <w:rPr>
                <w:b/>
                <w:bCs/>
                <w:color w:val="000000"/>
                <w:sz w:val="22"/>
                <w:szCs w:val="22"/>
              </w:rPr>
              <w:t xml:space="preserve"> </w:t>
            </w:r>
            <w:proofErr w:type="spellStart"/>
            <w:r>
              <w:rPr>
                <w:b/>
                <w:bCs/>
                <w:color w:val="000000"/>
                <w:sz w:val="22"/>
                <w:szCs w:val="22"/>
              </w:rPr>
              <w:t>Hazarika</w:t>
            </w:r>
            <w:proofErr w:type="spellEnd"/>
          </w:p>
        </w:tc>
      </w:tr>
      <w:tr w:rsidR="00BE644D" w:rsidTr="003D3F98">
        <w:trPr>
          <w:trHeight w:val="629"/>
        </w:trPr>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jc w:val="both"/>
            </w:pPr>
            <w:r>
              <w:rPr>
                <w:b/>
                <w:bCs/>
                <w:color w:val="000000"/>
                <w:sz w:val="22"/>
                <w:szCs w:val="22"/>
              </w:rPr>
              <w:t>Course Schedule</w:t>
            </w:r>
          </w:p>
        </w:tc>
        <w:tc>
          <w:tcPr>
            <w:tcW w:w="8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pPr>
            <w:r>
              <w:rPr>
                <w:b/>
                <w:bCs/>
                <w:color w:val="000000"/>
                <w:sz w:val="22"/>
                <w:szCs w:val="22"/>
              </w:rPr>
              <w:t>30 hours</w:t>
            </w:r>
          </w:p>
        </w:tc>
      </w:tr>
      <w:tr w:rsidR="00BE644D" w:rsidTr="003D3F98">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line="0" w:lineRule="atLeast"/>
              <w:jc w:val="both"/>
            </w:pPr>
            <w:r>
              <w:rPr>
                <w:b/>
                <w:bCs/>
                <w:color w:val="000000"/>
                <w:sz w:val="22"/>
                <w:szCs w:val="22"/>
              </w:rPr>
              <w:t>Course Objectives </w:t>
            </w:r>
          </w:p>
        </w:tc>
        <w:tc>
          <w:tcPr>
            <w:tcW w:w="8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 w:rsidR="00BE644D" w:rsidRDefault="00BE644D">
            <w:pPr>
              <w:pStyle w:val="NormalWeb"/>
              <w:spacing w:before="0" w:beforeAutospacing="0" w:after="0" w:afterAutospacing="0"/>
              <w:jc w:val="both"/>
            </w:pPr>
            <w:r>
              <w:rPr>
                <w:color w:val="000000"/>
                <w:sz w:val="22"/>
                <w:szCs w:val="22"/>
              </w:rPr>
              <w:t>To Acquaint students to identify a social entrepreneurial identity for starting a business to solve a social or environmental issue.</w:t>
            </w:r>
          </w:p>
          <w:p w:rsidR="00BE644D" w:rsidRDefault="00BE644D">
            <w:pPr>
              <w:spacing w:line="0" w:lineRule="atLeast"/>
              <w:rPr>
                <w:sz w:val="24"/>
                <w:szCs w:val="24"/>
              </w:rPr>
            </w:pPr>
          </w:p>
        </w:tc>
      </w:tr>
      <w:tr w:rsidR="00BE644D" w:rsidTr="003D3F98">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200" w:afterAutospacing="0" w:line="0" w:lineRule="atLeast"/>
              <w:jc w:val="both"/>
            </w:pPr>
            <w:r>
              <w:rPr>
                <w:b/>
                <w:bCs/>
                <w:color w:val="000000"/>
                <w:sz w:val="22"/>
                <w:szCs w:val="22"/>
              </w:rPr>
              <w:t>Course Outcomes</w:t>
            </w:r>
          </w:p>
        </w:tc>
        <w:tc>
          <w:tcPr>
            <w:tcW w:w="8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Default="00BE644D">
            <w:pPr>
              <w:pStyle w:val="NormalWeb"/>
              <w:spacing w:before="0" w:beforeAutospacing="0" w:after="0" w:afterAutospacing="0"/>
              <w:jc w:val="both"/>
            </w:pPr>
            <w:r>
              <w:rPr>
                <w:color w:val="000000"/>
                <w:sz w:val="22"/>
                <w:szCs w:val="22"/>
              </w:rPr>
              <w:t>Students will have the ability </w:t>
            </w:r>
          </w:p>
          <w:p w:rsidR="00BE644D" w:rsidRDefault="00BE644D">
            <w:r>
              <w:br/>
            </w:r>
          </w:p>
          <w:p w:rsidR="00BE644D" w:rsidRDefault="00BE644D" w:rsidP="002F4BE1">
            <w:pPr>
              <w:pStyle w:val="NormalWeb"/>
              <w:numPr>
                <w:ilvl w:val="0"/>
                <w:numId w:val="77"/>
              </w:numPr>
              <w:spacing w:before="0" w:beforeAutospacing="0" w:after="0" w:afterAutospacing="0"/>
              <w:jc w:val="both"/>
              <w:textAlignment w:val="baseline"/>
              <w:rPr>
                <w:color w:val="000000"/>
                <w:sz w:val="22"/>
                <w:szCs w:val="22"/>
              </w:rPr>
            </w:pPr>
            <w:r>
              <w:rPr>
                <w:color w:val="000000"/>
                <w:sz w:val="22"/>
                <w:szCs w:val="22"/>
              </w:rPr>
              <w:t>To understand the concept of entrepreneurship using soft skills.</w:t>
            </w:r>
          </w:p>
          <w:p w:rsidR="00BE644D" w:rsidRDefault="00BE644D">
            <w:pPr>
              <w:rPr>
                <w:sz w:val="24"/>
                <w:szCs w:val="24"/>
              </w:rPr>
            </w:pPr>
            <w:r>
              <w:br/>
            </w:r>
          </w:p>
          <w:p w:rsidR="00BE644D" w:rsidRDefault="00BE644D" w:rsidP="002F4BE1">
            <w:pPr>
              <w:pStyle w:val="NormalWeb"/>
              <w:numPr>
                <w:ilvl w:val="0"/>
                <w:numId w:val="78"/>
              </w:numPr>
              <w:spacing w:before="0" w:beforeAutospacing="0" w:after="0" w:afterAutospacing="0"/>
              <w:jc w:val="both"/>
              <w:textAlignment w:val="baseline"/>
              <w:rPr>
                <w:color w:val="000000"/>
                <w:sz w:val="22"/>
                <w:szCs w:val="22"/>
              </w:rPr>
            </w:pPr>
            <w:r>
              <w:rPr>
                <w:color w:val="000000"/>
                <w:sz w:val="22"/>
                <w:szCs w:val="22"/>
              </w:rPr>
              <w:t>To comprehend the idea of social entrepreneurship to resolve a social or environmental problem.</w:t>
            </w:r>
          </w:p>
          <w:p w:rsidR="00BE644D" w:rsidRDefault="00BE644D">
            <w:pPr>
              <w:rPr>
                <w:sz w:val="24"/>
                <w:szCs w:val="24"/>
              </w:rPr>
            </w:pPr>
            <w:r>
              <w:br/>
            </w:r>
          </w:p>
          <w:p w:rsidR="00BE644D" w:rsidRDefault="00BE644D" w:rsidP="002F4BE1">
            <w:pPr>
              <w:pStyle w:val="NormalWeb"/>
              <w:numPr>
                <w:ilvl w:val="0"/>
                <w:numId w:val="79"/>
              </w:numPr>
              <w:spacing w:before="0" w:beforeAutospacing="0" w:after="0" w:afterAutospacing="0"/>
              <w:jc w:val="both"/>
              <w:textAlignment w:val="baseline"/>
              <w:rPr>
                <w:color w:val="000000"/>
                <w:sz w:val="22"/>
                <w:szCs w:val="22"/>
              </w:rPr>
            </w:pPr>
            <w:r>
              <w:rPr>
                <w:color w:val="000000"/>
                <w:sz w:val="22"/>
                <w:szCs w:val="22"/>
              </w:rPr>
              <w:t xml:space="preserve">To </w:t>
            </w:r>
            <w:proofErr w:type="gramStart"/>
            <w:r>
              <w:rPr>
                <w:color w:val="000000"/>
                <w:sz w:val="22"/>
                <w:szCs w:val="22"/>
              </w:rPr>
              <w:t>Familiarize</w:t>
            </w:r>
            <w:proofErr w:type="gramEnd"/>
            <w:r>
              <w:rPr>
                <w:color w:val="000000"/>
                <w:sz w:val="22"/>
                <w:szCs w:val="22"/>
              </w:rPr>
              <w:t xml:space="preserve"> students with social business management using “soft" skills such as social leadership.</w:t>
            </w:r>
          </w:p>
          <w:p w:rsidR="00BE644D" w:rsidRDefault="00BE644D">
            <w:pPr>
              <w:spacing w:line="0" w:lineRule="atLeast"/>
              <w:rPr>
                <w:sz w:val="24"/>
                <w:szCs w:val="24"/>
              </w:rPr>
            </w:pPr>
          </w:p>
        </w:tc>
      </w:tr>
    </w:tbl>
    <w:p w:rsidR="00BE644D" w:rsidRDefault="00BE644D" w:rsidP="00BE644D">
      <w:pPr>
        <w:spacing w:after="240"/>
      </w:pPr>
    </w:p>
    <w:p w:rsidR="00BE644D" w:rsidRDefault="003D3F98" w:rsidP="00BE644D">
      <w:pPr>
        <w:pStyle w:val="NormalWeb"/>
        <w:spacing w:before="0" w:beforeAutospacing="0" w:after="0" w:afterAutospacing="0"/>
      </w:pPr>
      <w:r>
        <w:rPr>
          <w:b/>
          <w:bCs/>
          <w:color w:val="000000"/>
          <w:sz w:val="22"/>
          <w:szCs w:val="22"/>
        </w:rPr>
        <w:t xml:space="preserve">       </w:t>
      </w:r>
      <w:r w:rsidR="00BE644D">
        <w:rPr>
          <w:b/>
          <w:bCs/>
          <w:color w:val="000000"/>
          <w:sz w:val="22"/>
          <w:szCs w:val="22"/>
        </w:rPr>
        <w:t>Topics to be covered</w:t>
      </w:r>
      <w:r w:rsidR="00BE644D">
        <w:rPr>
          <w:b/>
          <w:bCs/>
          <w:color w:val="000000"/>
        </w:rPr>
        <w:t>:</w:t>
      </w:r>
    </w:p>
    <w:p w:rsidR="00BE644D" w:rsidRDefault="00BE644D" w:rsidP="00BE644D">
      <w:r>
        <w:br/>
      </w:r>
    </w:p>
    <w:p w:rsidR="00BE644D" w:rsidRDefault="00BE644D" w:rsidP="002F4BE1">
      <w:pPr>
        <w:pStyle w:val="NormalWeb"/>
        <w:numPr>
          <w:ilvl w:val="0"/>
          <w:numId w:val="80"/>
        </w:numPr>
        <w:spacing w:before="0" w:beforeAutospacing="0" w:after="0" w:afterAutospacing="0"/>
        <w:ind w:right="20"/>
        <w:jc w:val="both"/>
        <w:textAlignment w:val="baseline"/>
        <w:rPr>
          <w:color w:val="000000"/>
        </w:rPr>
      </w:pPr>
      <w:r>
        <w:rPr>
          <w:color w:val="000000"/>
          <w:sz w:val="22"/>
          <w:szCs w:val="22"/>
        </w:rPr>
        <w:t>Understanding Social Entrepreneurship </w:t>
      </w:r>
    </w:p>
    <w:p w:rsidR="00BE644D" w:rsidRDefault="00BE644D" w:rsidP="002F4BE1">
      <w:pPr>
        <w:pStyle w:val="NormalWeb"/>
        <w:numPr>
          <w:ilvl w:val="0"/>
          <w:numId w:val="80"/>
        </w:numPr>
        <w:spacing w:before="0" w:beforeAutospacing="0" w:after="0" w:afterAutospacing="0"/>
        <w:ind w:right="20"/>
        <w:jc w:val="both"/>
        <w:textAlignment w:val="baseline"/>
        <w:rPr>
          <w:color w:val="000000"/>
        </w:rPr>
      </w:pPr>
      <w:r>
        <w:rPr>
          <w:color w:val="000000"/>
          <w:sz w:val="22"/>
          <w:szCs w:val="22"/>
        </w:rPr>
        <w:t>Drivers of Change in Social Entrepreneurship</w:t>
      </w:r>
    </w:p>
    <w:p w:rsidR="00BE644D" w:rsidRDefault="00BE644D" w:rsidP="002F4BE1">
      <w:pPr>
        <w:pStyle w:val="NormalWeb"/>
        <w:numPr>
          <w:ilvl w:val="0"/>
          <w:numId w:val="80"/>
        </w:numPr>
        <w:spacing w:before="0" w:beforeAutospacing="0" w:after="0" w:afterAutospacing="0"/>
        <w:ind w:right="20"/>
        <w:jc w:val="both"/>
        <w:textAlignment w:val="baseline"/>
        <w:rPr>
          <w:color w:val="000000"/>
        </w:rPr>
      </w:pPr>
      <w:r>
        <w:rPr>
          <w:color w:val="000000"/>
          <w:sz w:val="22"/>
          <w:szCs w:val="22"/>
        </w:rPr>
        <w:t>Organizations as generators of social change </w:t>
      </w:r>
    </w:p>
    <w:p w:rsidR="00BE644D" w:rsidRDefault="00BE644D" w:rsidP="002F4BE1">
      <w:pPr>
        <w:pStyle w:val="NormalWeb"/>
        <w:numPr>
          <w:ilvl w:val="0"/>
          <w:numId w:val="80"/>
        </w:numPr>
        <w:spacing w:before="0" w:beforeAutospacing="0" w:after="0" w:afterAutospacing="0"/>
        <w:ind w:right="20"/>
        <w:jc w:val="both"/>
        <w:textAlignment w:val="baseline"/>
        <w:rPr>
          <w:color w:val="000000"/>
        </w:rPr>
      </w:pPr>
      <w:r>
        <w:rPr>
          <w:color w:val="000000"/>
          <w:sz w:val="22"/>
          <w:szCs w:val="22"/>
        </w:rPr>
        <w:t>Industrial Divide and Social Entrepreneurship</w:t>
      </w:r>
    </w:p>
    <w:p w:rsidR="00BE644D" w:rsidRDefault="00BE644D" w:rsidP="002F4BE1">
      <w:pPr>
        <w:pStyle w:val="NormalWeb"/>
        <w:numPr>
          <w:ilvl w:val="0"/>
          <w:numId w:val="80"/>
        </w:numPr>
        <w:spacing w:before="0" w:beforeAutospacing="0" w:after="0" w:afterAutospacing="0"/>
        <w:ind w:right="20"/>
        <w:jc w:val="both"/>
        <w:textAlignment w:val="baseline"/>
        <w:rPr>
          <w:color w:val="000000"/>
        </w:rPr>
      </w:pPr>
      <w:r>
        <w:rPr>
          <w:color w:val="000000"/>
          <w:sz w:val="22"/>
          <w:szCs w:val="22"/>
        </w:rPr>
        <w:t>Introduction to Social Skills and Communication</w:t>
      </w:r>
    </w:p>
    <w:p w:rsidR="00BE644D" w:rsidRDefault="00BE644D" w:rsidP="002F4BE1">
      <w:pPr>
        <w:pStyle w:val="NormalWeb"/>
        <w:numPr>
          <w:ilvl w:val="0"/>
          <w:numId w:val="80"/>
        </w:numPr>
        <w:spacing w:before="0" w:beforeAutospacing="0" w:after="0" w:afterAutospacing="0"/>
        <w:ind w:right="20"/>
        <w:jc w:val="both"/>
        <w:textAlignment w:val="baseline"/>
        <w:rPr>
          <w:color w:val="000000"/>
        </w:rPr>
      </w:pPr>
      <w:r>
        <w:rPr>
          <w:color w:val="000000"/>
          <w:sz w:val="22"/>
          <w:szCs w:val="22"/>
        </w:rPr>
        <w:t>Business models for social entrepreneurship</w:t>
      </w:r>
    </w:p>
    <w:p w:rsidR="00BE644D" w:rsidRDefault="00BE644D" w:rsidP="002F4BE1">
      <w:pPr>
        <w:pStyle w:val="NormalWeb"/>
        <w:numPr>
          <w:ilvl w:val="0"/>
          <w:numId w:val="80"/>
        </w:numPr>
        <w:spacing w:before="0" w:beforeAutospacing="0" w:after="0" w:afterAutospacing="0"/>
        <w:ind w:right="20"/>
        <w:jc w:val="both"/>
        <w:textAlignment w:val="baseline"/>
        <w:rPr>
          <w:color w:val="000000"/>
        </w:rPr>
      </w:pPr>
      <w:r>
        <w:rPr>
          <w:color w:val="000000"/>
          <w:sz w:val="22"/>
          <w:szCs w:val="22"/>
        </w:rPr>
        <w:t>Investigating how tailored business models can support social entrepreneurship.</w:t>
      </w:r>
    </w:p>
    <w:p w:rsidR="00BE644D" w:rsidRDefault="00BE644D" w:rsidP="00BE644D"/>
    <w:p w:rsidR="00BE644D" w:rsidRDefault="003D3F98" w:rsidP="00BE644D">
      <w:pPr>
        <w:pStyle w:val="NormalWeb"/>
        <w:spacing w:before="0" w:beforeAutospacing="0" w:after="0" w:afterAutospacing="0"/>
      </w:pPr>
      <w:r>
        <w:rPr>
          <w:b/>
          <w:bCs/>
          <w:color w:val="000000"/>
          <w:sz w:val="22"/>
          <w:szCs w:val="22"/>
        </w:rPr>
        <w:t xml:space="preserve">         </w:t>
      </w:r>
      <w:r w:rsidR="00BE644D">
        <w:rPr>
          <w:b/>
          <w:bCs/>
          <w:color w:val="000000"/>
          <w:sz w:val="22"/>
          <w:szCs w:val="22"/>
        </w:rPr>
        <w:t>Reference Books and Readings:</w:t>
      </w:r>
    </w:p>
    <w:p w:rsidR="00BE644D" w:rsidRDefault="00BE644D" w:rsidP="00BE644D"/>
    <w:p w:rsidR="00BE644D" w:rsidRDefault="00BE644D" w:rsidP="00BE644D">
      <w:pPr>
        <w:pStyle w:val="NormalWeb"/>
        <w:spacing w:before="0" w:beforeAutospacing="0" w:after="0" w:afterAutospacing="0"/>
      </w:pPr>
      <w:proofErr w:type="gramStart"/>
      <w:r>
        <w:rPr>
          <w:color w:val="000000"/>
          <w:sz w:val="22"/>
          <w:szCs w:val="22"/>
        </w:rPr>
        <w:t>Dees, J. Gregory (2001) [1998].</w:t>
      </w:r>
      <w:proofErr w:type="gramEnd"/>
      <w:r>
        <w:rPr>
          <w:color w:val="000000"/>
          <w:sz w:val="22"/>
          <w:szCs w:val="22"/>
        </w:rPr>
        <w:t> </w:t>
      </w:r>
      <w:hyperlink r:id="rId9" w:history="1">
        <w:proofErr w:type="gramStart"/>
        <w:r>
          <w:rPr>
            <w:rStyle w:val="Hyperlink"/>
            <w:color w:val="000000"/>
            <w:sz w:val="22"/>
            <w:szCs w:val="22"/>
          </w:rPr>
          <w:t>"The Meaning of Social Entrepreneurship"</w:t>
        </w:r>
      </w:hyperlink>
      <w:r>
        <w:rPr>
          <w:color w:val="000000"/>
          <w:sz w:val="22"/>
          <w:szCs w:val="22"/>
        </w:rPr>
        <w:t>.</w:t>
      </w:r>
      <w:proofErr w:type="gramEnd"/>
      <w:r>
        <w:rPr>
          <w:color w:val="000000"/>
          <w:sz w:val="22"/>
          <w:szCs w:val="22"/>
        </w:rPr>
        <w:t xml:space="preserve"> The Power of Unreasonable People; </w:t>
      </w:r>
      <w:proofErr w:type="spellStart"/>
      <w:r>
        <w:rPr>
          <w:color w:val="000000"/>
          <w:sz w:val="22"/>
          <w:szCs w:val="22"/>
        </w:rPr>
        <w:t>Elkington</w:t>
      </w:r>
      <w:proofErr w:type="spellEnd"/>
      <w:r>
        <w:rPr>
          <w:color w:val="000000"/>
          <w:sz w:val="22"/>
          <w:szCs w:val="22"/>
        </w:rPr>
        <w:t xml:space="preserve">, John, </w:t>
      </w:r>
      <w:proofErr w:type="spellStart"/>
      <w:r>
        <w:rPr>
          <w:color w:val="000000"/>
          <w:sz w:val="22"/>
          <w:szCs w:val="22"/>
        </w:rPr>
        <w:t>Hartigan</w:t>
      </w:r>
      <w:proofErr w:type="spellEnd"/>
      <w:r>
        <w:rPr>
          <w:color w:val="000000"/>
          <w:sz w:val="22"/>
          <w:szCs w:val="22"/>
        </w:rPr>
        <w:t>, Pamela; Harvard Business Press, 2008.</w:t>
      </w:r>
    </w:p>
    <w:p w:rsidR="00BE644D" w:rsidRDefault="00BE644D">
      <w:pPr>
        <w:rPr>
          <w:b/>
          <w:sz w:val="24"/>
          <w:szCs w:val="24"/>
        </w:rPr>
      </w:pPr>
      <w:r>
        <w:rPr>
          <w:b/>
        </w:rPr>
        <w:br w:type="page"/>
      </w:r>
    </w:p>
    <w:tbl>
      <w:tblPr>
        <w:tblW w:w="0" w:type="auto"/>
        <w:tblInd w:w="918" w:type="dxa"/>
        <w:tblCellMar>
          <w:top w:w="15" w:type="dxa"/>
          <w:left w:w="15" w:type="dxa"/>
          <w:bottom w:w="15" w:type="dxa"/>
          <w:right w:w="15" w:type="dxa"/>
        </w:tblCellMar>
        <w:tblLook w:val="04A0" w:firstRow="1" w:lastRow="0" w:firstColumn="1" w:lastColumn="0" w:noHBand="0" w:noVBand="1"/>
      </w:tblPr>
      <w:tblGrid>
        <w:gridCol w:w="1548"/>
        <w:gridCol w:w="8781"/>
      </w:tblGrid>
      <w:tr w:rsidR="00BE644D" w:rsidRPr="00BE644D" w:rsidTr="003D3F98">
        <w:trPr>
          <w:trHeight w:val="737"/>
        </w:trPr>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lastRenderedPageBreak/>
              <w:t>Course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sz w:val="24"/>
                <w:szCs w:val="24"/>
              </w:rPr>
              <w:t>Bioinformatics Tools</w:t>
            </w:r>
          </w:p>
        </w:tc>
      </w:tr>
      <w:tr w:rsidR="00BE644D" w:rsidRPr="00BE644D" w:rsidTr="003D3F98">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VAC-EDU201</w:t>
            </w:r>
          </w:p>
          <w:p w:rsidR="00BE644D" w:rsidRPr="00BE644D" w:rsidRDefault="00BE644D" w:rsidP="00BE644D">
            <w:pPr>
              <w:widowControl/>
              <w:autoSpaceDE/>
              <w:autoSpaceDN/>
              <w:spacing w:line="0" w:lineRule="atLeast"/>
              <w:rPr>
                <w:sz w:val="24"/>
                <w:szCs w:val="24"/>
              </w:rPr>
            </w:pPr>
          </w:p>
        </w:tc>
      </w:tr>
      <w:tr w:rsidR="00BE644D" w:rsidRPr="00BE644D" w:rsidTr="003D3F98">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Course Coordinator</w:t>
            </w:r>
          </w:p>
          <w:p w:rsidR="00BE644D" w:rsidRPr="00BE644D" w:rsidRDefault="00BE644D" w:rsidP="00BE644D">
            <w:pPr>
              <w:widowControl/>
              <w:autoSpaceDE/>
              <w:autoSpaceDN/>
              <w:spacing w:line="0" w:lineRule="atLeast"/>
              <w:rPr>
                <w:sz w:val="24"/>
                <w:szCs w:val="24"/>
              </w:rPr>
            </w:pPr>
            <w:r w:rsidRPr="00BE644D">
              <w:rPr>
                <w:b/>
                <w:bCs/>
                <w:color w:val="000000"/>
              </w:rPr>
              <w:t>/Instructor(s):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shd w:val="clear" w:color="auto" w:fill="FFFFFF"/>
              </w:rPr>
              <w:t xml:space="preserve">Dr. </w:t>
            </w:r>
            <w:proofErr w:type="spellStart"/>
            <w:r w:rsidRPr="00BE644D">
              <w:rPr>
                <w:b/>
                <w:bCs/>
                <w:color w:val="000000"/>
                <w:shd w:val="clear" w:color="auto" w:fill="FFFFFF"/>
              </w:rPr>
              <w:t>Pooja</w:t>
            </w:r>
            <w:proofErr w:type="spellEnd"/>
            <w:r w:rsidRPr="00BE644D">
              <w:rPr>
                <w:b/>
                <w:bCs/>
                <w:color w:val="000000"/>
                <w:shd w:val="clear" w:color="auto" w:fill="FFFFFF"/>
              </w:rPr>
              <w:t xml:space="preserve"> </w:t>
            </w:r>
            <w:proofErr w:type="spellStart"/>
            <w:r w:rsidRPr="00BE644D">
              <w:rPr>
                <w:b/>
                <w:bCs/>
                <w:color w:val="000000"/>
                <w:shd w:val="clear" w:color="auto" w:fill="FFFFFF"/>
              </w:rPr>
              <w:t>Parmar</w:t>
            </w:r>
            <w:proofErr w:type="spellEnd"/>
          </w:p>
        </w:tc>
      </w:tr>
      <w:tr w:rsidR="00BE644D" w:rsidRPr="00BE644D" w:rsidTr="003D3F98">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Term Offered: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Even Semester (2021-2022)</w:t>
            </w:r>
          </w:p>
          <w:p w:rsidR="00BE644D" w:rsidRPr="00BE644D" w:rsidRDefault="00BE644D" w:rsidP="00BE644D">
            <w:pPr>
              <w:widowControl/>
              <w:autoSpaceDE/>
              <w:autoSpaceDN/>
              <w:spacing w:line="0" w:lineRule="atLeast"/>
              <w:rPr>
                <w:sz w:val="24"/>
                <w:szCs w:val="24"/>
              </w:rPr>
            </w:pPr>
          </w:p>
        </w:tc>
      </w:tr>
      <w:tr w:rsidR="00BE644D" w:rsidRPr="00BE644D" w:rsidTr="003D3F98">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Course Schedule: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32 hours</w:t>
            </w:r>
          </w:p>
          <w:p w:rsidR="00BE644D" w:rsidRPr="00BE644D" w:rsidRDefault="00BE644D" w:rsidP="00BE644D">
            <w:pPr>
              <w:widowControl/>
              <w:autoSpaceDE/>
              <w:autoSpaceDN/>
              <w:spacing w:line="0" w:lineRule="atLeast"/>
              <w:rPr>
                <w:sz w:val="24"/>
                <w:szCs w:val="24"/>
              </w:rPr>
            </w:pPr>
          </w:p>
        </w:tc>
      </w:tr>
      <w:tr w:rsidR="00BE644D" w:rsidRPr="00BE644D" w:rsidTr="003D3F98">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spacing w:line="0" w:lineRule="atLeast"/>
              <w:rPr>
                <w:sz w:val="24"/>
                <w:szCs w:val="24"/>
              </w:rPr>
            </w:pPr>
            <w:r w:rsidRPr="00BE644D">
              <w:rPr>
                <w:b/>
                <w:bCs/>
                <w:color w:val="000000"/>
              </w:rPr>
              <w:t>Course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2F4BE1">
            <w:pPr>
              <w:widowControl/>
              <w:numPr>
                <w:ilvl w:val="0"/>
                <w:numId w:val="81"/>
              </w:numPr>
              <w:autoSpaceDE/>
              <w:autoSpaceDN/>
              <w:textAlignment w:val="baseline"/>
              <w:rPr>
                <w:color w:val="000000"/>
                <w:sz w:val="24"/>
                <w:szCs w:val="24"/>
              </w:rPr>
            </w:pPr>
            <w:r w:rsidRPr="00BE644D">
              <w:rPr>
                <w:color w:val="062424"/>
                <w:sz w:val="24"/>
                <w:szCs w:val="24"/>
              </w:rPr>
              <w:t>To enable the learners to use various biological databases.</w:t>
            </w:r>
          </w:p>
          <w:p w:rsidR="00BE644D" w:rsidRPr="00BE644D" w:rsidRDefault="00BE644D" w:rsidP="002F4BE1">
            <w:pPr>
              <w:widowControl/>
              <w:numPr>
                <w:ilvl w:val="0"/>
                <w:numId w:val="81"/>
              </w:numPr>
              <w:autoSpaceDE/>
              <w:autoSpaceDN/>
              <w:spacing w:line="0" w:lineRule="atLeast"/>
              <w:textAlignment w:val="baseline"/>
              <w:rPr>
                <w:color w:val="000000"/>
                <w:sz w:val="24"/>
                <w:szCs w:val="24"/>
              </w:rPr>
            </w:pPr>
            <w:r w:rsidRPr="00BE644D">
              <w:rPr>
                <w:color w:val="062424"/>
                <w:sz w:val="24"/>
                <w:szCs w:val="24"/>
              </w:rPr>
              <w:t>To enable the learners to use NCBI tools and next gen sequencing techniques.</w:t>
            </w:r>
          </w:p>
        </w:tc>
      </w:tr>
      <w:tr w:rsidR="00BE644D" w:rsidRPr="00BE644D" w:rsidTr="003D3F98">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r w:rsidRPr="00BE644D">
              <w:rPr>
                <w:b/>
                <w:bCs/>
                <w:color w:val="000000"/>
              </w:rPr>
              <w:t>Course Outcomes</w:t>
            </w:r>
          </w:p>
          <w:p w:rsidR="00BE644D" w:rsidRPr="00BE644D" w:rsidRDefault="00BE644D" w:rsidP="00BE644D">
            <w:pPr>
              <w:widowControl/>
              <w:autoSpaceDE/>
              <w:autoSpaceDN/>
              <w:spacing w:line="0" w:lineRule="atLeast"/>
              <w:rPr>
                <w:sz w:val="24"/>
                <w:szCs w:val="24"/>
              </w:rPr>
            </w:pPr>
            <w:r w:rsidRPr="00BE644D">
              <w:rPr>
                <w:b/>
                <w:bCs/>
                <w:color w:val="000000"/>
              </w:rPr>
              <w:t>(COs)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44D" w:rsidRPr="00BE644D" w:rsidRDefault="00BE644D" w:rsidP="00BE644D">
            <w:pPr>
              <w:widowControl/>
              <w:autoSpaceDE/>
              <w:autoSpaceDN/>
              <w:rPr>
                <w:sz w:val="24"/>
                <w:szCs w:val="24"/>
              </w:rPr>
            </w:pPr>
          </w:p>
          <w:p w:rsidR="00BE644D" w:rsidRPr="00BE644D" w:rsidRDefault="00BE644D" w:rsidP="00BE644D">
            <w:pPr>
              <w:widowControl/>
              <w:autoSpaceDE/>
              <w:autoSpaceDN/>
              <w:jc w:val="both"/>
              <w:rPr>
                <w:sz w:val="24"/>
                <w:szCs w:val="24"/>
              </w:rPr>
            </w:pPr>
            <w:r w:rsidRPr="00BE644D">
              <w:rPr>
                <w:color w:val="000000"/>
              </w:rPr>
              <w:t>Students will have the ability to:</w:t>
            </w:r>
          </w:p>
          <w:p w:rsidR="00BE644D" w:rsidRPr="00BE644D" w:rsidRDefault="00BE644D" w:rsidP="00BE644D">
            <w:pPr>
              <w:widowControl/>
              <w:autoSpaceDE/>
              <w:autoSpaceDN/>
              <w:rPr>
                <w:sz w:val="24"/>
                <w:szCs w:val="24"/>
              </w:rPr>
            </w:pPr>
            <w:r w:rsidRPr="00BE644D">
              <w:rPr>
                <w:sz w:val="24"/>
                <w:szCs w:val="24"/>
              </w:rPr>
              <w:br/>
            </w:r>
          </w:p>
          <w:p w:rsidR="00BE644D" w:rsidRPr="00BE644D" w:rsidRDefault="00BE644D" w:rsidP="002F4BE1">
            <w:pPr>
              <w:widowControl/>
              <w:numPr>
                <w:ilvl w:val="0"/>
                <w:numId w:val="82"/>
              </w:numPr>
              <w:autoSpaceDE/>
              <w:autoSpaceDN/>
              <w:jc w:val="both"/>
              <w:textAlignment w:val="baseline"/>
              <w:rPr>
                <w:color w:val="000000"/>
              </w:rPr>
            </w:pPr>
            <w:r w:rsidRPr="00BE644D">
              <w:rPr>
                <w:color w:val="000000"/>
              </w:rPr>
              <w:t>Understand the scope of bioinformatics.</w:t>
            </w:r>
          </w:p>
          <w:p w:rsidR="00BE644D" w:rsidRPr="00BE644D" w:rsidRDefault="00BE644D" w:rsidP="002F4BE1">
            <w:pPr>
              <w:widowControl/>
              <w:numPr>
                <w:ilvl w:val="0"/>
                <w:numId w:val="82"/>
              </w:numPr>
              <w:autoSpaceDE/>
              <w:autoSpaceDN/>
              <w:jc w:val="both"/>
              <w:textAlignment w:val="baseline"/>
              <w:rPr>
                <w:color w:val="000000"/>
              </w:rPr>
            </w:pPr>
            <w:r w:rsidRPr="00BE644D">
              <w:rPr>
                <w:color w:val="000000"/>
              </w:rPr>
              <w:t>Analyze the data of nucleotides and proteins of unknown or known organisms.</w:t>
            </w:r>
          </w:p>
          <w:p w:rsidR="00BE644D" w:rsidRPr="00BE644D" w:rsidRDefault="00BE644D" w:rsidP="002F4BE1">
            <w:pPr>
              <w:widowControl/>
              <w:numPr>
                <w:ilvl w:val="0"/>
                <w:numId w:val="82"/>
              </w:numPr>
              <w:autoSpaceDE/>
              <w:autoSpaceDN/>
              <w:spacing w:after="160" w:line="0" w:lineRule="atLeast"/>
              <w:jc w:val="both"/>
              <w:textAlignment w:val="baseline"/>
              <w:rPr>
                <w:color w:val="000000"/>
              </w:rPr>
            </w:pPr>
            <w:r w:rsidRPr="00BE644D">
              <w:rPr>
                <w:color w:val="062424"/>
                <w:sz w:val="24"/>
                <w:szCs w:val="24"/>
              </w:rPr>
              <w:t>Understand Phylogenetic analysis and phylogenetic trees.</w:t>
            </w:r>
          </w:p>
        </w:tc>
      </w:tr>
    </w:tbl>
    <w:p w:rsidR="00BE644D" w:rsidRPr="00BE644D" w:rsidRDefault="00BE644D" w:rsidP="00BE644D">
      <w:pPr>
        <w:widowControl/>
        <w:autoSpaceDE/>
        <w:autoSpaceDN/>
        <w:rPr>
          <w:sz w:val="24"/>
          <w:szCs w:val="24"/>
        </w:rPr>
      </w:pPr>
    </w:p>
    <w:p w:rsidR="00BE644D" w:rsidRPr="00BE644D" w:rsidRDefault="003D3F98" w:rsidP="00BE644D">
      <w:pPr>
        <w:widowControl/>
        <w:autoSpaceDE/>
        <w:autoSpaceDN/>
        <w:spacing w:after="160"/>
        <w:jc w:val="both"/>
        <w:rPr>
          <w:sz w:val="24"/>
          <w:szCs w:val="24"/>
        </w:rPr>
      </w:pPr>
      <w:r>
        <w:rPr>
          <w:b/>
          <w:bCs/>
          <w:color w:val="000000"/>
        </w:rPr>
        <w:t xml:space="preserve">       </w:t>
      </w:r>
      <w:r w:rsidR="00BE644D" w:rsidRPr="00BE644D">
        <w:rPr>
          <w:b/>
          <w:bCs/>
          <w:color w:val="000000"/>
        </w:rPr>
        <w:t>Topics to be covered </w:t>
      </w:r>
    </w:p>
    <w:p w:rsidR="00BE644D" w:rsidRPr="00BE644D" w:rsidRDefault="00BE644D" w:rsidP="002F4BE1">
      <w:pPr>
        <w:widowControl/>
        <w:numPr>
          <w:ilvl w:val="0"/>
          <w:numId w:val="83"/>
        </w:numPr>
        <w:autoSpaceDE/>
        <w:autoSpaceDN/>
        <w:jc w:val="both"/>
        <w:textAlignment w:val="baseline"/>
        <w:rPr>
          <w:color w:val="000000"/>
        </w:rPr>
      </w:pPr>
      <w:r w:rsidRPr="00BE644D">
        <w:rPr>
          <w:color w:val="000000"/>
        </w:rPr>
        <w:t>Introduction to bioinformatics</w:t>
      </w:r>
    </w:p>
    <w:p w:rsidR="00BE644D" w:rsidRPr="00BE644D" w:rsidRDefault="00BE644D" w:rsidP="002F4BE1">
      <w:pPr>
        <w:widowControl/>
        <w:numPr>
          <w:ilvl w:val="0"/>
          <w:numId w:val="83"/>
        </w:numPr>
        <w:autoSpaceDE/>
        <w:autoSpaceDN/>
        <w:jc w:val="both"/>
        <w:textAlignment w:val="baseline"/>
        <w:rPr>
          <w:color w:val="000000"/>
        </w:rPr>
      </w:pPr>
      <w:r w:rsidRPr="00BE644D">
        <w:rPr>
          <w:color w:val="000000"/>
        </w:rPr>
        <w:t>Biological Databases (Nucleotide, Protein)</w:t>
      </w:r>
    </w:p>
    <w:p w:rsidR="00BE644D" w:rsidRPr="00BE644D" w:rsidRDefault="00BE644D" w:rsidP="002F4BE1">
      <w:pPr>
        <w:widowControl/>
        <w:numPr>
          <w:ilvl w:val="0"/>
          <w:numId w:val="83"/>
        </w:numPr>
        <w:autoSpaceDE/>
        <w:autoSpaceDN/>
        <w:jc w:val="both"/>
        <w:textAlignment w:val="baseline"/>
        <w:rPr>
          <w:color w:val="000000"/>
        </w:rPr>
      </w:pPr>
      <w:r w:rsidRPr="00BE644D">
        <w:rPr>
          <w:color w:val="000000"/>
        </w:rPr>
        <w:t>National Center for Biotechnology Information (NCBI)</w:t>
      </w:r>
    </w:p>
    <w:p w:rsidR="00BE644D" w:rsidRPr="00BE644D" w:rsidRDefault="00BE644D" w:rsidP="002F4BE1">
      <w:pPr>
        <w:widowControl/>
        <w:numPr>
          <w:ilvl w:val="0"/>
          <w:numId w:val="83"/>
        </w:numPr>
        <w:autoSpaceDE/>
        <w:autoSpaceDN/>
        <w:jc w:val="both"/>
        <w:textAlignment w:val="baseline"/>
        <w:rPr>
          <w:color w:val="000000"/>
        </w:rPr>
      </w:pPr>
      <w:r w:rsidRPr="00BE644D">
        <w:rPr>
          <w:color w:val="000000"/>
        </w:rPr>
        <w:t>Tools and Databases of NCBI (BLAST, FASTA etc.)</w:t>
      </w:r>
    </w:p>
    <w:p w:rsidR="00BE644D" w:rsidRPr="00BE644D" w:rsidRDefault="00BE644D" w:rsidP="002F4BE1">
      <w:pPr>
        <w:widowControl/>
        <w:numPr>
          <w:ilvl w:val="0"/>
          <w:numId w:val="83"/>
        </w:numPr>
        <w:autoSpaceDE/>
        <w:autoSpaceDN/>
        <w:jc w:val="both"/>
        <w:textAlignment w:val="baseline"/>
        <w:rPr>
          <w:color w:val="000000"/>
        </w:rPr>
      </w:pPr>
      <w:r w:rsidRPr="00BE644D">
        <w:rPr>
          <w:color w:val="000000"/>
        </w:rPr>
        <w:t>Primer Designing, Sequence Submission to NCBI</w:t>
      </w:r>
    </w:p>
    <w:p w:rsidR="00BE644D" w:rsidRPr="00BE644D" w:rsidRDefault="00BE644D" w:rsidP="002F4BE1">
      <w:pPr>
        <w:widowControl/>
        <w:numPr>
          <w:ilvl w:val="0"/>
          <w:numId w:val="83"/>
        </w:numPr>
        <w:autoSpaceDE/>
        <w:autoSpaceDN/>
        <w:jc w:val="both"/>
        <w:textAlignment w:val="baseline"/>
        <w:rPr>
          <w:color w:val="000000"/>
        </w:rPr>
      </w:pPr>
      <w:r w:rsidRPr="00BE644D">
        <w:rPr>
          <w:color w:val="000000"/>
        </w:rPr>
        <w:t>CRISPR</w:t>
      </w:r>
    </w:p>
    <w:p w:rsidR="00BE644D" w:rsidRPr="00BE644D" w:rsidRDefault="00BE644D" w:rsidP="002F4BE1">
      <w:pPr>
        <w:widowControl/>
        <w:numPr>
          <w:ilvl w:val="0"/>
          <w:numId w:val="83"/>
        </w:numPr>
        <w:autoSpaceDE/>
        <w:autoSpaceDN/>
        <w:jc w:val="both"/>
        <w:textAlignment w:val="baseline"/>
        <w:rPr>
          <w:color w:val="000000"/>
        </w:rPr>
      </w:pPr>
      <w:r w:rsidRPr="00BE644D">
        <w:rPr>
          <w:color w:val="000000"/>
        </w:rPr>
        <w:t>Next Gen Sequencing techniques (</w:t>
      </w:r>
      <w:proofErr w:type="spellStart"/>
      <w:r w:rsidRPr="00BE644D">
        <w:rPr>
          <w:color w:val="000000"/>
        </w:rPr>
        <w:t>Nanopore</w:t>
      </w:r>
      <w:proofErr w:type="spellEnd"/>
      <w:r w:rsidRPr="00BE644D">
        <w:rPr>
          <w:color w:val="000000"/>
        </w:rPr>
        <w:t>, Roche 454)</w:t>
      </w:r>
    </w:p>
    <w:p w:rsidR="00BE644D" w:rsidRPr="00BE644D" w:rsidRDefault="00BE644D" w:rsidP="002F4BE1">
      <w:pPr>
        <w:widowControl/>
        <w:numPr>
          <w:ilvl w:val="0"/>
          <w:numId w:val="83"/>
        </w:numPr>
        <w:autoSpaceDE/>
        <w:autoSpaceDN/>
        <w:jc w:val="both"/>
        <w:textAlignment w:val="baseline"/>
        <w:rPr>
          <w:color w:val="000000"/>
        </w:rPr>
      </w:pPr>
      <w:r w:rsidRPr="00BE644D">
        <w:rPr>
          <w:color w:val="000000"/>
        </w:rPr>
        <w:t>Sequence alignment</w:t>
      </w:r>
    </w:p>
    <w:p w:rsidR="00BE644D" w:rsidRPr="00BE644D" w:rsidRDefault="00BE644D" w:rsidP="002F4BE1">
      <w:pPr>
        <w:widowControl/>
        <w:numPr>
          <w:ilvl w:val="0"/>
          <w:numId w:val="83"/>
        </w:numPr>
        <w:autoSpaceDE/>
        <w:autoSpaceDN/>
        <w:jc w:val="both"/>
        <w:textAlignment w:val="baseline"/>
        <w:rPr>
          <w:color w:val="000000"/>
        </w:rPr>
      </w:pPr>
      <w:r w:rsidRPr="00BE644D">
        <w:rPr>
          <w:color w:val="000000"/>
        </w:rPr>
        <w:t>CLUSTALW and  BLOSUM</w:t>
      </w:r>
    </w:p>
    <w:p w:rsidR="00BE644D" w:rsidRPr="00BE644D" w:rsidRDefault="00BE644D" w:rsidP="002F4BE1">
      <w:pPr>
        <w:widowControl/>
        <w:numPr>
          <w:ilvl w:val="0"/>
          <w:numId w:val="83"/>
        </w:numPr>
        <w:autoSpaceDE/>
        <w:autoSpaceDN/>
        <w:spacing w:after="160"/>
        <w:jc w:val="both"/>
        <w:textAlignment w:val="baseline"/>
        <w:rPr>
          <w:color w:val="000000"/>
        </w:rPr>
      </w:pPr>
      <w:r w:rsidRPr="00BE644D">
        <w:rPr>
          <w:color w:val="000000"/>
        </w:rPr>
        <w:t>Phylogenetic analysis (MEGA)</w:t>
      </w:r>
    </w:p>
    <w:p w:rsidR="00BE644D" w:rsidRPr="00BE644D" w:rsidRDefault="00BE644D" w:rsidP="00BE644D">
      <w:pPr>
        <w:widowControl/>
        <w:autoSpaceDE/>
        <w:autoSpaceDN/>
        <w:rPr>
          <w:sz w:val="24"/>
          <w:szCs w:val="24"/>
        </w:rPr>
      </w:pPr>
    </w:p>
    <w:p w:rsidR="00BE644D" w:rsidRPr="00BE644D" w:rsidRDefault="003D3F98" w:rsidP="00BE644D">
      <w:pPr>
        <w:widowControl/>
        <w:autoSpaceDE/>
        <w:autoSpaceDN/>
        <w:spacing w:after="160"/>
        <w:jc w:val="both"/>
        <w:rPr>
          <w:sz w:val="24"/>
          <w:szCs w:val="24"/>
        </w:rPr>
      </w:pPr>
      <w:r>
        <w:rPr>
          <w:b/>
          <w:bCs/>
          <w:color w:val="000000"/>
        </w:rPr>
        <w:t xml:space="preserve">            </w:t>
      </w:r>
      <w:r w:rsidR="00BE644D" w:rsidRPr="00BE644D">
        <w:rPr>
          <w:b/>
          <w:bCs/>
          <w:color w:val="000000"/>
        </w:rPr>
        <w:t>Reference Books</w:t>
      </w:r>
    </w:p>
    <w:p w:rsidR="00BE644D" w:rsidRPr="00BE644D" w:rsidRDefault="00BE644D" w:rsidP="00BE644D">
      <w:pPr>
        <w:widowControl/>
        <w:autoSpaceDE/>
        <w:autoSpaceDN/>
        <w:spacing w:after="160"/>
        <w:jc w:val="both"/>
        <w:rPr>
          <w:sz w:val="24"/>
          <w:szCs w:val="24"/>
        </w:rPr>
      </w:pPr>
      <w:proofErr w:type="gramStart"/>
      <w:r w:rsidRPr="00BE644D">
        <w:rPr>
          <w:color w:val="000000"/>
        </w:rPr>
        <w:t xml:space="preserve">Jean-Michel </w:t>
      </w:r>
      <w:proofErr w:type="spellStart"/>
      <w:r w:rsidRPr="00BE644D">
        <w:rPr>
          <w:color w:val="000000"/>
        </w:rPr>
        <w:t>Claverie</w:t>
      </w:r>
      <w:proofErr w:type="spellEnd"/>
      <w:r w:rsidRPr="00BE644D">
        <w:rPr>
          <w:color w:val="000000"/>
        </w:rPr>
        <w:t xml:space="preserve"> &amp; Cedric </w:t>
      </w:r>
      <w:proofErr w:type="spellStart"/>
      <w:r w:rsidRPr="00BE644D">
        <w:rPr>
          <w:color w:val="000000"/>
        </w:rPr>
        <w:t>Notredame</w:t>
      </w:r>
      <w:proofErr w:type="spellEnd"/>
      <w:r w:rsidRPr="00BE644D">
        <w:rPr>
          <w:color w:val="000000"/>
        </w:rPr>
        <w:t>, Bioinformatics for Dummies, Wiley Publishing.</w:t>
      </w:r>
      <w:proofErr w:type="gramEnd"/>
    </w:p>
    <w:p w:rsidR="00BE644D" w:rsidRPr="00BE644D" w:rsidRDefault="00BE644D" w:rsidP="00BE644D">
      <w:pPr>
        <w:widowControl/>
        <w:autoSpaceDE/>
        <w:autoSpaceDN/>
        <w:spacing w:after="160"/>
        <w:jc w:val="both"/>
        <w:rPr>
          <w:sz w:val="24"/>
          <w:szCs w:val="24"/>
        </w:rPr>
      </w:pPr>
      <w:r w:rsidRPr="00BE644D">
        <w:rPr>
          <w:color w:val="000000"/>
        </w:rPr>
        <w:t xml:space="preserve">Smith, T. F. and Waterman, M. S. (1981). </w:t>
      </w:r>
      <w:proofErr w:type="gramStart"/>
      <w:r w:rsidRPr="00BE644D">
        <w:rPr>
          <w:color w:val="000000"/>
        </w:rPr>
        <w:t>Identification of common molecular subsequences.</w:t>
      </w:r>
      <w:proofErr w:type="gramEnd"/>
    </w:p>
    <w:p w:rsidR="00BE644D" w:rsidRPr="00BE644D" w:rsidRDefault="00BE644D" w:rsidP="00BE644D">
      <w:pPr>
        <w:widowControl/>
        <w:autoSpaceDE/>
        <w:autoSpaceDN/>
        <w:spacing w:after="160"/>
        <w:jc w:val="both"/>
        <w:rPr>
          <w:sz w:val="24"/>
          <w:szCs w:val="24"/>
        </w:rPr>
      </w:pPr>
      <w:r w:rsidRPr="00BE644D">
        <w:rPr>
          <w:color w:val="000000"/>
        </w:rPr>
        <w:t xml:space="preserve">Smith, T. F. and Waterman, M. S. (1981). </w:t>
      </w:r>
      <w:proofErr w:type="gramStart"/>
      <w:r w:rsidRPr="00BE644D">
        <w:rPr>
          <w:color w:val="000000"/>
        </w:rPr>
        <w:t>Identification of common molecular subsequences.</w:t>
      </w:r>
      <w:proofErr w:type="gramEnd"/>
    </w:p>
    <w:p w:rsidR="00BE644D" w:rsidRPr="00BE644D" w:rsidRDefault="00BE644D" w:rsidP="00BE644D">
      <w:pPr>
        <w:widowControl/>
        <w:autoSpaceDE/>
        <w:autoSpaceDN/>
        <w:spacing w:after="160"/>
        <w:jc w:val="both"/>
        <w:rPr>
          <w:sz w:val="24"/>
          <w:szCs w:val="24"/>
        </w:rPr>
      </w:pPr>
      <w:r w:rsidRPr="00BE644D">
        <w:rPr>
          <w:color w:val="000000"/>
        </w:rPr>
        <w:t xml:space="preserve">Smith, T. F. and Waterman, M. S. (1981). </w:t>
      </w:r>
      <w:proofErr w:type="gramStart"/>
      <w:r w:rsidRPr="00BE644D">
        <w:rPr>
          <w:color w:val="000000"/>
        </w:rPr>
        <w:t>Identification of common molecular subsequences.</w:t>
      </w:r>
      <w:proofErr w:type="gramEnd"/>
    </w:p>
    <w:p w:rsidR="00BE644D" w:rsidRDefault="00BE644D">
      <w:pPr>
        <w:rPr>
          <w:b/>
          <w:sz w:val="24"/>
          <w:szCs w:val="24"/>
        </w:rPr>
      </w:pPr>
      <w:r>
        <w:rPr>
          <w:b/>
        </w:rPr>
        <w:br w:type="page"/>
      </w:r>
    </w:p>
    <w:tbl>
      <w:tblPr>
        <w:tblW w:w="0" w:type="auto"/>
        <w:tblInd w:w="1195" w:type="dxa"/>
        <w:tblCellMar>
          <w:top w:w="15" w:type="dxa"/>
          <w:left w:w="15" w:type="dxa"/>
          <w:bottom w:w="15" w:type="dxa"/>
          <w:right w:w="15" w:type="dxa"/>
        </w:tblCellMar>
        <w:tblLook w:val="04A0" w:firstRow="1" w:lastRow="0" w:firstColumn="1" w:lastColumn="0" w:noHBand="0" w:noVBand="1"/>
      </w:tblPr>
      <w:tblGrid>
        <w:gridCol w:w="1404"/>
        <w:gridCol w:w="8136"/>
      </w:tblGrid>
      <w:tr w:rsidR="00BE644D" w:rsidRPr="00BE644D" w:rsidTr="003D3F98">
        <w:trPr>
          <w:trHeight w:val="405"/>
        </w:trPr>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lastRenderedPageBreak/>
              <w:t>Course Title</w:t>
            </w:r>
          </w:p>
        </w:tc>
        <w:tc>
          <w:tcPr>
            <w:tcW w:w="81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Vedic Mathematics</w:t>
            </w:r>
          </w:p>
        </w:tc>
      </w:tr>
      <w:tr w:rsidR="00BE644D" w:rsidRPr="00BE644D" w:rsidTr="003D3F98">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Code</w:t>
            </w:r>
          </w:p>
        </w:tc>
        <w:tc>
          <w:tcPr>
            <w:tcW w:w="81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shd w:val="clear" w:color="auto" w:fill="FFFFFF"/>
              </w:rPr>
              <w:t>VAC-EDU106</w:t>
            </w:r>
          </w:p>
        </w:tc>
      </w:tr>
      <w:tr w:rsidR="00BE644D" w:rsidRPr="00BE644D" w:rsidTr="003D3F98">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Coordinator</w:t>
            </w:r>
          </w:p>
        </w:tc>
        <w:tc>
          <w:tcPr>
            <w:tcW w:w="81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 xml:space="preserve">Ms. </w:t>
            </w:r>
            <w:proofErr w:type="spellStart"/>
            <w:r w:rsidRPr="00BE644D">
              <w:rPr>
                <w:b/>
                <w:bCs/>
                <w:color w:val="000000"/>
              </w:rPr>
              <w:t>Ridhi</w:t>
            </w:r>
            <w:proofErr w:type="spellEnd"/>
            <w:r w:rsidRPr="00BE644D">
              <w:rPr>
                <w:b/>
                <w:bCs/>
                <w:color w:val="000000"/>
              </w:rPr>
              <w:t xml:space="preserve"> </w:t>
            </w:r>
            <w:proofErr w:type="spellStart"/>
            <w:r w:rsidRPr="00BE644D">
              <w:rPr>
                <w:b/>
                <w:bCs/>
                <w:color w:val="000000"/>
              </w:rPr>
              <w:t>Khanna</w:t>
            </w:r>
            <w:proofErr w:type="spellEnd"/>
            <w:r w:rsidRPr="00BE644D">
              <w:rPr>
                <w:b/>
                <w:bCs/>
                <w:color w:val="000000"/>
              </w:rPr>
              <w:t xml:space="preserve">/Dr. </w:t>
            </w:r>
            <w:proofErr w:type="spellStart"/>
            <w:r w:rsidRPr="00BE644D">
              <w:rPr>
                <w:b/>
                <w:bCs/>
                <w:color w:val="000000"/>
              </w:rPr>
              <w:t>Babita</w:t>
            </w:r>
            <w:proofErr w:type="spellEnd"/>
            <w:r w:rsidRPr="00BE644D">
              <w:rPr>
                <w:b/>
                <w:bCs/>
                <w:color w:val="000000"/>
              </w:rPr>
              <w:t xml:space="preserve"> </w:t>
            </w:r>
            <w:proofErr w:type="spellStart"/>
            <w:r w:rsidRPr="00BE644D">
              <w:rPr>
                <w:b/>
                <w:bCs/>
                <w:color w:val="000000"/>
              </w:rPr>
              <w:t>Parashar</w:t>
            </w:r>
            <w:proofErr w:type="spellEnd"/>
          </w:p>
        </w:tc>
      </w:tr>
      <w:tr w:rsidR="00BE644D" w:rsidRPr="00BE644D" w:rsidTr="003D3F98">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Term Offered</w:t>
            </w:r>
          </w:p>
        </w:tc>
        <w:tc>
          <w:tcPr>
            <w:tcW w:w="81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Even Semester (2021-2022)</w:t>
            </w:r>
          </w:p>
        </w:tc>
      </w:tr>
      <w:tr w:rsidR="00BE644D" w:rsidRPr="00BE644D" w:rsidTr="003D3F98">
        <w:trPr>
          <w:trHeight w:val="403"/>
        </w:trPr>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Schedule</w:t>
            </w:r>
          </w:p>
        </w:tc>
        <w:tc>
          <w:tcPr>
            <w:tcW w:w="81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30 hours</w:t>
            </w:r>
          </w:p>
        </w:tc>
      </w:tr>
      <w:tr w:rsidR="00BE644D" w:rsidRPr="00BE644D" w:rsidTr="003D3F98">
        <w:trPr>
          <w:trHeight w:val="367"/>
        </w:trPr>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Objective</w:t>
            </w:r>
          </w:p>
        </w:tc>
        <w:tc>
          <w:tcPr>
            <w:tcW w:w="81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before="280"/>
              <w:jc w:val="both"/>
              <w:rPr>
                <w:sz w:val="24"/>
                <w:szCs w:val="24"/>
              </w:rPr>
            </w:pPr>
            <w:r w:rsidRPr="00BE644D">
              <w:rPr>
                <w:color w:val="000000"/>
                <w:sz w:val="24"/>
                <w:szCs w:val="24"/>
              </w:rPr>
              <w:t>To enhance computational skills and understand the tips and tricks of mathematics problem-solving.</w:t>
            </w:r>
          </w:p>
        </w:tc>
      </w:tr>
      <w:tr w:rsidR="00BE644D" w:rsidRPr="00BE644D" w:rsidTr="003D3F98">
        <w:tc>
          <w:tcPr>
            <w:tcW w:w="1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Outcomes (COs)</w:t>
            </w:r>
          </w:p>
        </w:tc>
        <w:tc>
          <w:tcPr>
            <w:tcW w:w="81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jc w:val="both"/>
              <w:rPr>
                <w:sz w:val="24"/>
                <w:szCs w:val="24"/>
              </w:rPr>
            </w:pPr>
            <w:r w:rsidRPr="00BE644D">
              <w:rPr>
                <w:color w:val="000000"/>
              </w:rPr>
              <w:t>Students will have the ability to:</w:t>
            </w:r>
          </w:p>
          <w:p w:rsidR="00BE644D" w:rsidRPr="00BE644D" w:rsidRDefault="00BE644D" w:rsidP="002F4BE1">
            <w:pPr>
              <w:widowControl/>
              <w:numPr>
                <w:ilvl w:val="0"/>
                <w:numId w:val="84"/>
              </w:numPr>
              <w:autoSpaceDE/>
              <w:autoSpaceDN/>
              <w:jc w:val="both"/>
              <w:textAlignment w:val="baseline"/>
              <w:rPr>
                <w:color w:val="000000"/>
                <w:sz w:val="24"/>
                <w:szCs w:val="24"/>
              </w:rPr>
            </w:pPr>
            <w:r w:rsidRPr="00BE644D">
              <w:rPr>
                <w:color w:val="000000"/>
                <w:sz w:val="24"/>
                <w:szCs w:val="24"/>
              </w:rPr>
              <w:t>Enhance multiplication and division skills</w:t>
            </w:r>
          </w:p>
          <w:p w:rsidR="00BE644D" w:rsidRPr="00BE644D" w:rsidRDefault="00BE644D" w:rsidP="002F4BE1">
            <w:pPr>
              <w:widowControl/>
              <w:numPr>
                <w:ilvl w:val="0"/>
                <w:numId w:val="84"/>
              </w:numPr>
              <w:autoSpaceDE/>
              <w:autoSpaceDN/>
              <w:jc w:val="both"/>
              <w:textAlignment w:val="baseline"/>
              <w:rPr>
                <w:color w:val="000000"/>
                <w:sz w:val="24"/>
                <w:szCs w:val="24"/>
              </w:rPr>
            </w:pPr>
            <w:r w:rsidRPr="00BE644D">
              <w:rPr>
                <w:color w:val="000000"/>
                <w:sz w:val="24"/>
                <w:szCs w:val="24"/>
              </w:rPr>
              <w:t>Improve clarity on mathematical concepts</w:t>
            </w:r>
          </w:p>
          <w:p w:rsidR="00BE644D" w:rsidRPr="00BE644D" w:rsidRDefault="00BE644D" w:rsidP="002F4BE1">
            <w:pPr>
              <w:widowControl/>
              <w:numPr>
                <w:ilvl w:val="0"/>
                <w:numId w:val="84"/>
              </w:numPr>
              <w:autoSpaceDE/>
              <w:autoSpaceDN/>
              <w:jc w:val="both"/>
              <w:textAlignment w:val="baseline"/>
              <w:rPr>
                <w:color w:val="000000"/>
                <w:sz w:val="24"/>
                <w:szCs w:val="24"/>
              </w:rPr>
            </w:pPr>
            <w:r w:rsidRPr="00BE644D">
              <w:rPr>
                <w:color w:val="000000"/>
                <w:sz w:val="24"/>
                <w:szCs w:val="24"/>
              </w:rPr>
              <w:t>Develop analytical thinking through Vedic Mathematics.</w:t>
            </w:r>
          </w:p>
          <w:p w:rsidR="00BE644D" w:rsidRPr="00BE644D" w:rsidRDefault="00BE644D" w:rsidP="00BE644D">
            <w:pPr>
              <w:widowControl/>
              <w:autoSpaceDE/>
              <w:autoSpaceDN/>
              <w:spacing w:line="0" w:lineRule="atLeast"/>
              <w:rPr>
                <w:sz w:val="24"/>
                <w:szCs w:val="24"/>
              </w:rPr>
            </w:pPr>
          </w:p>
        </w:tc>
      </w:tr>
    </w:tbl>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rPr>
          <w:sz w:val="24"/>
          <w:szCs w:val="24"/>
        </w:rPr>
      </w:pPr>
      <w:r w:rsidRPr="00BE644D">
        <w:rPr>
          <w:b/>
          <w:bCs/>
          <w:color w:val="000000"/>
          <w:sz w:val="28"/>
          <w:szCs w:val="28"/>
        </w:rPr>
        <w:t>Topics to be covered:</w:t>
      </w:r>
    </w:p>
    <w:p w:rsidR="00BE644D" w:rsidRPr="00BE644D" w:rsidRDefault="00BE644D" w:rsidP="002F4BE1">
      <w:pPr>
        <w:widowControl/>
        <w:numPr>
          <w:ilvl w:val="0"/>
          <w:numId w:val="85"/>
        </w:numPr>
        <w:autoSpaceDE/>
        <w:autoSpaceDN/>
        <w:jc w:val="both"/>
        <w:textAlignment w:val="baseline"/>
        <w:rPr>
          <w:color w:val="000000"/>
        </w:rPr>
      </w:pPr>
      <w:proofErr w:type="spellStart"/>
      <w:r w:rsidRPr="00BE644D">
        <w:rPr>
          <w:color w:val="000000"/>
        </w:rPr>
        <w:t>Ekadhikenpurven</w:t>
      </w:r>
      <w:proofErr w:type="spellEnd"/>
      <w:r w:rsidRPr="00BE644D">
        <w:rPr>
          <w:color w:val="000000"/>
        </w:rPr>
        <w:t xml:space="preserve"> method (multiplication of two numbers of two digits)</w:t>
      </w:r>
    </w:p>
    <w:p w:rsidR="00BE644D" w:rsidRPr="00BE644D" w:rsidRDefault="00BE644D" w:rsidP="002F4BE1">
      <w:pPr>
        <w:widowControl/>
        <w:numPr>
          <w:ilvl w:val="0"/>
          <w:numId w:val="85"/>
        </w:numPr>
        <w:autoSpaceDE/>
        <w:autoSpaceDN/>
        <w:jc w:val="both"/>
        <w:textAlignment w:val="baseline"/>
        <w:rPr>
          <w:color w:val="000000"/>
        </w:rPr>
      </w:pPr>
      <w:proofErr w:type="spellStart"/>
      <w:r w:rsidRPr="00BE644D">
        <w:rPr>
          <w:color w:val="000000"/>
        </w:rPr>
        <w:t>Eknunenpurven</w:t>
      </w:r>
      <w:proofErr w:type="spellEnd"/>
      <w:r w:rsidRPr="00BE644D">
        <w:rPr>
          <w:color w:val="000000"/>
        </w:rPr>
        <w:t xml:space="preserve"> method (multiplication of two numbers of three digits)</w:t>
      </w:r>
    </w:p>
    <w:p w:rsidR="00BE644D" w:rsidRPr="00BE644D" w:rsidRDefault="00BE644D" w:rsidP="002F4BE1">
      <w:pPr>
        <w:widowControl/>
        <w:numPr>
          <w:ilvl w:val="0"/>
          <w:numId w:val="85"/>
        </w:numPr>
        <w:autoSpaceDE/>
        <w:autoSpaceDN/>
        <w:jc w:val="both"/>
        <w:textAlignment w:val="baseline"/>
        <w:rPr>
          <w:color w:val="000000"/>
        </w:rPr>
      </w:pPr>
      <w:proofErr w:type="spellStart"/>
      <w:r w:rsidRPr="00BE644D">
        <w:rPr>
          <w:color w:val="000000"/>
        </w:rPr>
        <w:t>Urdhvatiragbhyam</w:t>
      </w:r>
      <w:proofErr w:type="spellEnd"/>
      <w:r w:rsidRPr="00BE644D">
        <w:rPr>
          <w:color w:val="000000"/>
        </w:rPr>
        <w:t xml:space="preserve"> method (multiplication of two numbers of three digits)</w:t>
      </w:r>
    </w:p>
    <w:p w:rsidR="00BE644D" w:rsidRPr="00BE644D" w:rsidRDefault="00BE644D" w:rsidP="002F4BE1">
      <w:pPr>
        <w:widowControl/>
        <w:numPr>
          <w:ilvl w:val="0"/>
          <w:numId w:val="85"/>
        </w:numPr>
        <w:autoSpaceDE/>
        <w:autoSpaceDN/>
        <w:jc w:val="both"/>
        <w:textAlignment w:val="baseline"/>
        <w:rPr>
          <w:color w:val="000000"/>
        </w:rPr>
      </w:pPr>
      <w:proofErr w:type="spellStart"/>
      <w:r w:rsidRPr="00BE644D">
        <w:rPr>
          <w:color w:val="000000"/>
        </w:rPr>
        <w:t>Nikhilam</w:t>
      </w:r>
      <w:proofErr w:type="spellEnd"/>
      <w:r w:rsidRPr="00BE644D">
        <w:rPr>
          <w:color w:val="000000"/>
        </w:rPr>
        <w:t xml:space="preserve"> </w:t>
      </w:r>
      <w:proofErr w:type="spellStart"/>
      <w:r w:rsidRPr="00BE644D">
        <w:rPr>
          <w:color w:val="000000"/>
        </w:rPr>
        <w:t>Navtashchramam</w:t>
      </w:r>
      <w:proofErr w:type="spellEnd"/>
      <w:r w:rsidRPr="00BE644D">
        <w:rPr>
          <w:color w:val="000000"/>
        </w:rPr>
        <w:t xml:space="preserve"> </w:t>
      </w:r>
      <w:proofErr w:type="spellStart"/>
      <w:r w:rsidRPr="00BE644D">
        <w:rPr>
          <w:color w:val="000000"/>
        </w:rPr>
        <w:t>Dashtaha</w:t>
      </w:r>
      <w:proofErr w:type="spellEnd"/>
      <w:r w:rsidRPr="00BE644D">
        <w:rPr>
          <w:color w:val="000000"/>
        </w:rPr>
        <w:t xml:space="preserve"> (multiplication of two numbers of three digits)</w:t>
      </w:r>
    </w:p>
    <w:p w:rsidR="00BE644D" w:rsidRPr="00BE644D" w:rsidRDefault="00BE644D" w:rsidP="002F4BE1">
      <w:pPr>
        <w:widowControl/>
        <w:numPr>
          <w:ilvl w:val="0"/>
          <w:numId w:val="85"/>
        </w:numPr>
        <w:autoSpaceDE/>
        <w:autoSpaceDN/>
        <w:jc w:val="both"/>
        <w:textAlignment w:val="baseline"/>
        <w:rPr>
          <w:color w:val="000000"/>
        </w:rPr>
      </w:pPr>
      <w:proofErr w:type="spellStart"/>
      <w:r w:rsidRPr="00BE644D">
        <w:rPr>
          <w:color w:val="000000"/>
        </w:rPr>
        <w:t>Nikhilam</w:t>
      </w:r>
      <w:proofErr w:type="spellEnd"/>
      <w:r w:rsidRPr="00BE644D">
        <w:rPr>
          <w:color w:val="000000"/>
        </w:rPr>
        <w:t xml:space="preserve"> </w:t>
      </w:r>
      <w:proofErr w:type="spellStart"/>
      <w:r w:rsidRPr="00BE644D">
        <w:rPr>
          <w:color w:val="000000"/>
        </w:rPr>
        <w:t>Navtashchramam</w:t>
      </w:r>
      <w:proofErr w:type="spellEnd"/>
      <w:r w:rsidRPr="00BE644D">
        <w:rPr>
          <w:color w:val="000000"/>
        </w:rPr>
        <w:t xml:space="preserve"> </w:t>
      </w:r>
      <w:proofErr w:type="spellStart"/>
      <w:r w:rsidRPr="00BE644D">
        <w:rPr>
          <w:color w:val="000000"/>
        </w:rPr>
        <w:t>Dashtaha</w:t>
      </w:r>
      <w:proofErr w:type="spellEnd"/>
      <w:r w:rsidRPr="00BE644D">
        <w:rPr>
          <w:color w:val="000000"/>
        </w:rPr>
        <w:t xml:space="preserve"> (two digits divisor)</w:t>
      </w:r>
    </w:p>
    <w:p w:rsidR="00BE644D" w:rsidRPr="00BE644D" w:rsidRDefault="00BE644D" w:rsidP="002F4BE1">
      <w:pPr>
        <w:widowControl/>
        <w:numPr>
          <w:ilvl w:val="0"/>
          <w:numId w:val="85"/>
        </w:numPr>
        <w:autoSpaceDE/>
        <w:autoSpaceDN/>
        <w:jc w:val="both"/>
        <w:textAlignment w:val="baseline"/>
        <w:rPr>
          <w:color w:val="000000"/>
        </w:rPr>
      </w:pPr>
      <w:proofErr w:type="spellStart"/>
      <w:r w:rsidRPr="00BE644D">
        <w:rPr>
          <w:color w:val="000000"/>
        </w:rPr>
        <w:t>Paravartya</w:t>
      </w:r>
      <w:proofErr w:type="spellEnd"/>
      <w:r w:rsidRPr="00BE644D">
        <w:rPr>
          <w:color w:val="000000"/>
        </w:rPr>
        <w:t xml:space="preserve"> </w:t>
      </w:r>
      <w:proofErr w:type="spellStart"/>
      <w:r w:rsidRPr="00BE644D">
        <w:rPr>
          <w:color w:val="000000"/>
        </w:rPr>
        <w:t>Yojyet</w:t>
      </w:r>
      <w:proofErr w:type="spellEnd"/>
      <w:r w:rsidRPr="00BE644D">
        <w:rPr>
          <w:color w:val="000000"/>
        </w:rPr>
        <w:t xml:space="preserve"> method (three digits divisor)</w:t>
      </w:r>
    </w:p>
    <w:p w:rsidR="00BE644D" w:rsidRPr="00BE644D" w:rsidRDefault="00BE644D" w:rsidP="002F4BE1">
      <w:pPr>
        <w:widowControl/>
        <w:numPr>
          <w:ilvl w:val="0"/>
          <w:numId w:val="85"/>
        </w:numPr>
        <w:autoSpaceDE/>
        <w:autoSpaceDN/>
        <w:jc w:val="both"/>
        <w:textAlignment w:val="baseline"/>
        <w:rPr>
          <w:color w:val="000000"/>
        </w:rPr>
      </w:pPr>
      <w:proofErr w:type="spellStart"/>
      <w:r w:rsidRPr="00BE644D">
        <w:rPr>
          <w:color w:val="000000"/>
        </w:rPr>
        <w:t>Ekadhikenpurven</w:t>
      </w:r>
      <w:proofErr w:type="spellEnd"/>
      <w:r w:rsidRPr="00BE644D">
        <w:rPr>
          <w:color w:val="000000"/>
        </w:rPr>
        <w:t xml:space="preserve"> method (two digits divisor)</w:t>
      </w:r>
    </w:p>
    <w:p w:rsidR="00BE644D" w:rsidRPr="00BE644D" w:rsidRDefault="00BE644D" w:rsidP="002F4BE1">
      <w:pPr>
        <w:widowControl/>
        <w:numPr>
          <w:ilvl w:val="0"/>
          <w:numId w:val="85"/>
        </w:numPr>
        <w:autoSpaceDE/>
        <w:autoSpaceDN/>
        <w:spacing w:after="160"/>
        <w:jc w:val="both"/>
        <w:textAlignment w:val="baseline"/>
        <w:rPr>
          <w:color w:val="000000"/>
        </w:rPr>
      </w:pPr>
      <w:proofErr w:type="spellStart"/>
      <w:r w:rsidRPr="00BE644D">
        <w:rPr>
          <w:color w:val="000000"/>
        </w:rPr>
        <w:t>Eknunenpurven</w:t>
      </w:r>
      <w:proofErr w:type="spellEnd"/>
      <w:r w:rsidRPr="00BE644D">
        <w:rPr>
          <w:color w:val="000000"/>
        </w:rPr>
        <w:t xml:space="preserve"> method (two digits divisor)</w:t>
      </w:r>
    </w:p>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rPr>
          <w:sz w:val="24"/>
          <w:szCs w:val="24"/>
        </w:rPr>
      </w:pPr>
      <w:r w:rsidRPr="00BE644D">
        <w:rPr>
          <w:b/>
          <w:bCs/>
          <w:color w:val="000000"/>
          <w:sz w:val="24"/>
          <w:szCs w:val="24"/>
        </w:rPr>
        <w:t>REFERENCE BOOKS</w:t>
      </w:r>
    </w:p>
    <w:p w:rsidR="00BE644D" w:rsidRPr="00BE644D" w:rsidRDefault="00BE644D" w:rsidP="002F4BE1">
      <w:pPr>
        <w:widowControl/>
        <w:numPr>
          <w:ilvl w:val="0"/>
          <w:numId w:val="86"/>
        </w:numPr>
        <w:autoSpaceDE/>
        <w:autoSpaceDN/>
        <w:jc w:val="both"/>
        <w:textAlignment w:val="baseline"/>
        <w:rPr>
          <w:color w:val="000000"/>
          <w:sz w:val="24"/>
          <w:szCs w:val="24"/>
        </w:rPr>
      </w:pPr>
      <w:r w:rsidRPr="00BE644D">
        <w:rPr>
          <w:color w:val="000000"/>
          <w:sz w:val="24"/>
          <w:szCs w:val="24"/>
          <w:shd w:val="clear" w:color="auto" w:fill="FFFFFF"/>
        </w:rPr>
        <w:t>Vedic Mathematics Teacher's Manual - Elementary Level by K R Williams, ISBN 978-1-902517-16-2.</w:t>
      </w:r>
    </w:p>
    <w:p w:rsidR="00BE644D" w:rsidRPr="00BE644D" w:rsidRDefault="00BE644D" w:rsidP="002F4BE1">
      <w:pPr>
        <w:widowControl/>
        <w:numPr>
          <w:ilvl w:val="0"/>
          <w:numId w:val="86"/>
        </w:numPr>
        <w:autoSpaceDE/>
        <w:autoSpaceDN/>
        <w:spacing w:after="160"/>
        <w:jc w:val="both"/>
        <w:textAlignment w:val="baseline"/>
        <w:rPr>
          <w:color w:val="000000"/>
          <w:sz w:val="24"/>
          <w:szCs w:val="24"/>
        </w:rPr>
      </w:pPr>
      <w:r w:rsidRPr="00BE644D">
        <w:rPr>
          <w:color w:val="000000"/>
          <w:sz w:val="24"/>
          <w:szCs w:val="24"/>
          <w:shd w:val="clear" w:color="auto" w:fill="FFFFFF"/>
        </w:rPr>
        <w:t>Vertically and Crosswise: A. P. Nicholas, K. R. Williams and J Pickles</w:t>
      </w:r>
      <w:r w:rsidRPr="00BE644D">
        <w:rPr>
          <w:color w:val="000000"/>
          <w:sz w:val="24"/>
          <w:szCs w:val="24"/>
        </w:rPr>
        <w:br/>
      </w:r>
      <w:r w:rsidRPr="00BE644D">
        <w:rPr>
          <w:color w:val="000000"/>
          <w:sz w:val="24"/>
          <w:szCs w:val="24"/>
          <w:shd w:val="clear" w:color="auto" w:fill="FFFFFF"/>
        </w:rPr>
        <w:t>ISBN 978-1-902517-21-6. </w:t>
      </w:r>
    </w:p>
    <w:p w:rsidR="00BE644D" w:rsidRDefault="00BE644D">
      <w:pPr>
        <w:rPr>
          <w:b/>
          <w:sz w:val="24"/>
          <w:szCs w:val="24"/>
        </w:rPr>
      </w:pPr>
      <w:r>
        <w:rPr>
          <w:b/>
        </w:rPr>
        <w:br w:type="page"/>
      </w:r>
    </w:p>
    <w:tbl>
      <w:tblPr>
        <w:tblW w:w="4302" w:type="pct"/>
        <w:tblInd w:w="1015" w:type="dxa"/>
        <w:tblCellMar>
          <w:top w:w="15" w:type="dxa"/>
          <w:left w:w="15" w:type="dxa"/>
          <w:bottom w:w="15" w:type="dxa"/>
          <w:right w:w="15" w:type="dxa"/>
        </w:tblCellMar>
        <w:tblLook w:val="04A0" w:firstRow="1" w:lastRow="0" w:firstColumn="1" w:lastColumn="0" w:noHBand="0" w:noVBand="1"/>
      </w:tblPr>
      <w:tblGrid>
        <w:gridCol w:w="1510"/>
        <w:gridCol w:w="8841"/>
      </w:tblGrid>
      <w:tr w:rsidR="00BE644D" w:rsidRPr="00BE644D" w:rsidTr="003D3F98">
        <w:trPr>
          <w:trHeight w:val="710"/>
        </w:trPr>
        <w:tc>
          <w:tcPr>
            <w:tcW w:w="7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jc w:val="both"/>
              <w:rPr>
                <w:sz w:val="24"/>
                <w:szCs w:val="24"/>
              </w:rPr>
            </w:pPr>
            <w:r w:rsidRPr="00BE644D">
              <w:rPr>
                <w:b/>
                <w:bCs/>
                <w:color w:val="000000"/>
                <w:sz w:val="24"/>
                <w:szCs w:val="24"/>
              </w:rPr>
              <w:lastRenderedPageBreak/>
              <w:t>Course Title</w:t>
            </w:r>
          </w:p>
        </w:tc>
        <w:tc>
          <w:tcPr>
            <w:tcW w:w="4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rPr>
                <w:sz w:val="24"/>
                <w:szCs w:val="24"/>
              </w:rPr>
            </w:pPr>
          </w:p>
          <w:p w:rsidR="00BE644D" w:rsidRPr="00BE644D" w:rsidRDefault="00BE644D" w:rsidP="00BE644D">
            <w:pPr>
              <w:widowControl/>
              <w:autoSpaceDE/>
              <w:autoSpaceDN/>
              <w:rPr>
                <w:sz w:val="24"/>
                <w:szCs w:val="24"/>
              </w:rPr>
            </w:pPr>
            <w:r w:rsidRPr="00BE644D">
              <w:rPr>
                <w:b/>
                <w:bCs/>
                <w:color w:val="000000"/>
                <w:sz w:val="24"/>
                <w:szCs w:val="24"/>
              </w:rPr>
              <w:t>International Laws</w:t>
            </w:r>
          </w:p>
        </w:tc>
      </w:tr>
      <w:tr w:rsidR="00BE644D" w:rsidRPr="00BE644D" w:rsidTr="003D3F98">
        <w:trPr>
          <w:trHeight w:val="465"/>
        </w:trPr>
        <w:tc>
          <w:tcPr>
            <w:tcW w:w="7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jc w:val="both"/>
              <w:rPr>
                <w:sz w:val="24"/>
                <w:szCs w:val="24"/>
              </w:rPr>
            </w:pPr>
            <w:r w:rsidRPr="00BE644D">
              <w:rPr>
                <w:b/>
                <w:bCs/>
                <w:color w:val="000000"/>
                <w:sz w:val="24"/>
                <w:szCs w:val="24"/>
              </w:rPr>
              <w:t>Course Code</w:t>
            </w:r>
          </w:p>
        </w:tc>
        <w:tc>
          <w:tcPr>
            <w:tcW w:w="4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rPr>
                <w:sz w:val="24"/>
                <w:szCs w:val="24"/>
              </w:rPr>
            </w:pPr>
            <w:r w:rsidRPr="00BE644D">
              <w:rPr>
                <w:b/>
                <w:bCs/>
                <w:color w:val="000000"/>
                <w:sz w:val="24"/>
                <w:szCs w:val="24"/>
              </w:rPr>
              <w:t>VAC-EDU105</w:t>
            </w:r>
          </w:p>
        </w:tc>
      </w:tr>
      <w:tr w:rsidR="00BE644D" w:rsidRPr="00BE644D" w:rsidTr="003D3F98">
        <w:trPr>
          <w:trHeight w:val="540"/>
        </w:trPr>
        <w:tc>
          <w:tcPr>
            <w:tcW w:w="7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jc w:val="both"/>
              <w:rPr>
                <w:sz w:val="24"/>
                <w:szCs w:val="24"/>
              </w:rPr>
            </w:pPr>
            <w:r w:rsidRPr="00BE644D">
              <w:rPr>
                <w:b/>
                <w:bCs/>
                <w:color w:val="000000"/>
                <w:sz w:val="24"/>
                <w:szCs w:val="24"/>
              </w:rPr>
              <w:t>Term Offered</w:t>
            </w:r>
          </w:p>
        </w:tc>
        <w:tc>
          <w:tcPr>
            <w:tcW w:w="4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rPr>
                <w:sz w:val="24"/>
                <w:szCs w:val="24"/>
              </w:rPr>
            </w:pPr>
            <w:r w:rsidRPr="00BE644D">
              <w:rPr>
                <w:b/>
                <w:bCs/>
                <w:color w:val="000000"/>
                <w:sz w:val="24"/>
                <w:szCs w:val="24"/>
              </w:rPr>
              <w:t>Even Semester</w:t>
            </w:r>
          </w:p>
        </w:tc>
      </w:tr>
      <w:tr w:rsidR="00BE644D" w:rsidRPr="00BE644D" w:rsidTr="003D3F98">
        <w:trPr>
          <w:trHeight w:val="629"/>
        </w:trPr>
        <w:tc>
          <w:tcPr>
            <w:tcW w:w="7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jc w:val="both"/>
              <w:rPr>
                <w:sz w:val="24"/>
                <w:szCs w:val="24"/>
              </w:rPr>
            </w:pPr>
            <w:r w:rsidRPr="00BE644D">
              <w:rPr>
                <w:b/>
                <w:bCs/>
                <w:color w:val="000000"/>
                <w:sz w:val="24"/>
                <w:szCs w:val="24"/>
              </w:rPr>
              <w:t>Course Coordinator</w:t>
            </w:r>
          </w:p>
        </w:tc>
        <w:tc>
          <w:tcPr>
            <w:tcW w:w="4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rPr>
                <w:sz w:val="24"/>
                <w:szCs w:val="24"/>
              </w:rPr>
            </w:pPr>
            <w:r w:rsidRPr="00BE644D">
              <w:rPr>
                <w:b/>
                <w:bCs/>
                <w:color w:val="000000"/>
                <w:sz w:val="24"/>
                <w:szCs w:val="24"/>
              </w:rPr>
              <w:t xml:space="preserve">Mr. R K </w:t>
            </w:r>
            <w:proofErr w:type="spellStart"/>
            <w:r w:rsidRPr="00BE644D">
              <w:rPr>
                <w:b/>
                <w:bCs/>
                <w:color w:val="000000"/>
                <w:sz w:val="24"/>
                <w:szCs w:val="24"/>
              </w:rPr>
              <w:t>Sanayaima</w:t>
            </w:r>
            <w:proofErr w:type="spellEnd"/>
          </w:p>
        </w:tc>
      </w:tr>
      <w:tr w:rsidR="00BE644D" w:rsidRPr="00BE644D" w:rsidTr="003D3F98">
        <w:trPr>
          <w:trHeight w:val="629"/>
        </w:trPr>
        <w:tc>
          <w:tcPr>
            <w:tcW w:w="7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jc w:val="both"/>
              <w:rPr>
                <w:sz w:val="24"/>
                <w:szCs w:val="24"/>
              </w:rPr>
            </w:pPr>
            <w:r w:rsidRPr="00BE644D">
              <w:rPr>
                <w:b/>
                <w:bCs/>
                <w:color w:val="000000"/>
                <w:sz w:val="24"/>
                <w:szCs w:val="24"/>
              </w:rPr>
              <w:t>Course Schedule</w:t>
            </w:r>
          </w:p>
        </w:tc>
        <w:tc>
          <w:tcPr>
            <w:tcW w:w="4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rPr>
                <w:sz w:val="24"/>
                <w:szCs w:val="24"/>
              </w:rPr>
            </w:pPr>
            <w:r w:rsidRPr="00BE644D">
              <w:rPr>
                <w:b/>
                <w:bCs/>
                <w:color w:val="000000"/>
                <w:sz w:val="24"/>
                <w:szCs w:val="24"/>
              </w:rPr>
              <w:t>30 hours</w:t>
            </w:r>
          </w:p>
        </w:tc>
      </w:tr>
      <w:tr w:rsidR="00BE644D" w:rsidRPr="00BE644D" w:rsidTr="003D3F98">
        <w:trPr>
          <w:trHeight w:val="804"/>
        </w:trPr>
        <w:tc>
          <w:tcPr>
            <w:tcW w:w="7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jc w:val="both"/>
              <w:rPr>
                <w:sz w:val="24"/>
                <w:szCs w:val="24"/>
              </w:rPr>
            </w:pPr>
            <w:r w:rsidRPr="00BE644D">
              <w:rPr>
                <w:b/>
                <w:bCs/>
                <w:color w:val="000000"/>
                <w:sz w:val="24"/>
                <w:szCs w:val="24"/>
              </w:rPr>
              <w:t>Objectives </w:t>
            </w:r>
          </w:p>
        </w:tc>
        <w:tc>
          <w:tcPr>
            <w:tcW w:w="4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rPr>
                <w:sz w:val="24"/>
                <w:szCs w:val="24"/>
              </w:rPr>
            </w:pPr>
          </w:p>
          <w:p w:rsidR="00BE644D" w:rsidRPr="00BE644D" w:rsidRDefault="00BE644D" w:rsidP="00BE644D">
            <w:pPr>
              <w:widowControl/>
              <w:autoSpaceDE/>
              <w:autoSpaceDN/>
              <w:jc w:val="both"/>
              <w:rPr>
                <w:sz w:val="24"/>
                <w:szCs w:val="24"/>
              </w:rPr>
            </w:pPr>
            <w:r w:rsidRPr="00BE644D">
              <w:rPr>
                <w:color w:val="000000"/>
                <w:sz w:val="24"/>
                <w:szCs w:val="24"/>
              </w:rPr>
              <w:t>To expose students to the broad concepts of International Law and its historical development.</w:t>
            </w:r>
          </w:p>
          <w:p w:rsidR="00BE644D" w:rsidRPr="00BE644D" w:rsidRDefault="00BE644D" w:rsidP="00BE644D">
            <w:pPr>
              <w:widowControl/>
              <w:autoSpaceDE/>
              <w:autoSpaceDN/>
              <w:rPr>
                <w:sz w:val="24"/>
                <w:szCs w:val="24"/>
              </w:rPr>
            </w:pPr>
          </w:p>
        </w:tc>
      </w:tr>
      <w:tr w:rsidR="00BE644D" w:rsidRPr="00BE644D" w:rsidTr="003D3F98">
        <w:tc>
          <w:tcPr>
            <w:tcW w:w="7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200" w:line="0" w:lineRule="atLeast"/>
              <w:jc w:val="both"/>
              <w:rPr>
                <w:sz w:val="24"/>
                <w:szCs w:val="24"/>
              </w:rPr>
            </w:pPr>
            <w:r w:rsidRPr="00BE644D">
              <w:rPr>
                <w:b/>
                <w:bCs/>
                <w:color w:val="000000"/>
                <w:sz w:val="24"/>
                <w:szCs w:val="24"/>
              </w:rPr>
              <w:t>Learning Outcomes</w:t>
            </w:r>
          </w:p>
        </w:tc>
        <w:tc>
          <w:tcPr>
            <w:tcW w:w="42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jc w:val="both"/>
              <w:rPr>
                <w:sz w:val="24"/>
                <w:szCs w:val="24"/>
              </w:rPr>
            </w:pPr>
            <w:r w:rsidRPr="00BE644D">
              <w:rPr>
                <w:color w:val="000000"/>
                <w:sz w:val="24"/>
                <w:szCs w:val="24"/>
              </w:rPr>
              <w:t>Students will have the ability to:</w:t>
            </w:r>
          </w:p>
          <w:p w:rsidR="00BE644D" w:rsidRPr="00BE644D" w:rsidRDefault="00BE644D" w:rsidP="00BE644D">
            <w:pPr>
              <w:widowControl/>
              <w:autoSpaceDE/>
              <w:autoSpaceDN/>
              <w:rPr>
                <w:sz w:val="24"/>
                <w:szCs w:val="24"/>
              </w:rPr>
            </w:pPr>
            <w:r w:rsidRPr="00BE644D">
              <w:rPr>
                <w:sz w:val="24"/>
                <w:szCs w:val="24"/>
              </w:rPr>
              <w:br/>
            </w:r>
          </w:p>
          <w:p w:rsidR="00BE644D" w:rsidRPr="00BE644D" w:rsidRDefault="00BE644D" w:rsidP="002F4BE1">
            <w:pPr>
              <w:widowControl/>
              <w:numPr>
                <w:ilvl w:val="0"/>
                <w:numId w:val="87"/>
              </w:numPr>
              <w:autoSpaceDE/>
              <w:autoSpaceDN/>
              <w:jc w:val="both"/>
              <w:textAlignment w:val="baseline"/>
              <w:rPr>
                <w:color w:val="000000"/>
                <w:sz w:val="24"/>
                <w:szCs w:val="24"/>
              </w:rPr>
            </w:pPr>
            <w:r w:rsidRPr="00BE644D">
              <w:rPr>
                <w:color w:val="000000"/>
                <w:sz w:val="24"/>
                <w:szCs w:val="24"/>
              </w:rPr>
              <w:t>Enhance understanding of foundational concepts of international law.</w:t>
            </w:r>
          </w:p>
          <w:p w:rsidR="00BE644D" w:rsidRPr="00BE644D" w:rsidRDefault="00BE644D" w:rsidP="002F4BE1">
            <w:pPr>
              <w:widowControl/>
              <w:numPr>
                <w:ilvl w:val="0"/>
                <w:numId w:val="87"/>
              </w:numPr>
              <w:autoSpaceDE/>
              <w:autoSpaceDN/>
              <w:jc w:val="both"/>
              <w:textAlignment w:val="baseline"/>
              <w:rPr>
                <w:color w:val="000000"/>
                <w:sz w:val="24"/>
                <w:szCs w:val="24"/>
              </w:rPr>
            </w:pPr>
            <w:r w:rsidRPr="00BE644D">
              <w:rPr>
                <w:color w:val="000000"/>
                <w:sz w:val="24"/>
                <w:szCs w:val="24"/>
              </w:rPr>
              <w:t>Familiarize themselves with various sources of International Law.</w:t>
            </w:r>
          </w:p>
          <w:p w:rsidR="00BE644D" w:rsidRPr="00BE644D" w:rsidRDefault="00BE644D" w:rsidP="002F4BE1">
            <w:pPr>
              <w:widowControl/>
              <w:numPr>
                <w:ilvl w:val="0"/>
                <w:numId w:val="87"/>
              </w:numPr>
              <w:autoSpaceDE/>
              <w:autoSpaceDN/>
              <w:jc w:val="both"/>
              <w:textAlignment w:val="baseline"/>
              <w:rPr>
                <w:color w:val="000000"/>
                <w:sz w:val="24"/>
                <w:szCs w:val="24"/>
              </w:rPr>
            </w:pPr>
            <w:r w:rsidRPr="00BE644D">
              <w:rPr>
                <w:color w:val="000000"/>
                <w:sz w:val="24"/>
                <w:szCs w:val="24"/>
              </w:rPr>
              <w:t>Identify various dimensions of international law.</w:t>
            </w:r>
          </w:p>
          <w:p w:rsidR="00BE644D" w:rsidRPr="00BE644D" w:rsidRDefault="00BE644D" w:rsidP="002F4BE1">
            <w:pPr>
              <w:widowControl/>
              <w:numPr>
                <w:ilvl w:val="0"/>
                <w:numId w:val="87"/>
              </w:numPr>
              <w:autoSpaceDE/>
              <w:autoSpaceDN/>
              <w:spacing w:line="0" w:lineRule="atLeast"/>
              <w:jc w:val="both"/>
              <w:textAlignment w:val="baseline"/>
              <w:rPr>
                <w:color w:val="000000"/>
                <w:sz w:val="24"/>
                <w:szCs w:val="24"/>
              </w:rPr>
            </w:pPr>
            <w:r w:rsidRPr="00BE644D">
              <w:rPr>
                <w:color w:val="000000"/>
                <w:sz w:val="24"/>
                <w:szCs w:val="24"/>
              </w:rPr>
              <w:t>Identify applicable rules and apply those rules in real world</w:t>
            </w:r>
          </w:p>
        </w:tc>
      </w:tr>
    </w:tbl>
    <w:p w:rsidR="00BE644D" w:rsidRPr="00BE644D" w:rsidRDefault="00BE644D" w:rsidP="00BE644D">
      <w:pPr>
        <w:widowControl/>
        <w:autoSpaceDE/>
        <w:autoSpaceDN/>
        <w:spacing w:after="240"/>
        <w:rPr>
          <w:sz w:val="24"/>
          <w:szCs w:val="24"/>
        </w:rPr>
      </w:pPr>
    </w:p>
    <w:p w:rsidR="00BE644D" w:rsidRPr="00BE644D" w:rsidRDefault="00BE644D" w:rsidP="00BE644D">
      <w:pPr>
        <w:widowControl/>
        <w:autoSpaceDE/>
        <w:autoSpaceDN/>
        <w:rPr>
          <w:sz w:val="24"/>
          <w:szCs w:val="24"/>
        </w:rPr>
      </w:pPr>
      <w:r w:rsidRPr="00BE644D">
        <w:rPr>
          <w:b/>
          <w:bCs/>
          <w:color w:val="000000"/>
          <w:sz w:val="24"/>
          <w:szCs w:val="24"/>
        </w:rPr>
        <w:t>Topics to be covered: </w:t>
      </w:r>
    </w:p>
    <w:p w:rsidR="00BE644D" w:rsidRPr="00BE644D" w:rsidRDefault="00BE644D" w:rsidP="00BE644D">
      <w:pPr>
        <w:widowControl/>
        <w:autoSpaceDE/>
        <w:autoSpaceDN/>
        <w:rPr>
          <w:sz w:val="24"/>
          <w:szCs w:val="24"/>
        </w:rPr>
      </w:pPr>
      <w:r w:rsidRPr="00BE644D">
        <w:rPr>
          <w:sz w:val="24"/>
          <w:szCs w:val="24"/>
        </w:rPr>
        <w:br/>
      </w:r>
    </w:p>
    <w:p w:rsidR="00BE644D" w:rsidRPr="00BE644D" w:rsidRDefault="00BE644D" w:rsidP="002F4BE1">
      <w:pPr>
        <w:widowControl/>
        <w:numPr>
          <w:ilvl w:val="0"/>
          <w:numId w:val="88"/>
        </w:numPr>
        <w:autoSpaceDE/>
        <w:autoSpaceDN/>
        <w:jc w:val="both"/>
        <w:textAlignment w:val="baseline"/>
        <w:rPr>
          <w:color w:val="000000"/>
          <w:sz w:val="24"/>
          <w:szCs w:val="24"/>
        </w:rPr>
      </w:pPr>
      <w:r w:rsidRPr="00BE644D">
        <w:rPr>
          <w:color w:val="000000"/>
          <w:sz w:val="24"/>
          <w:szCs w:val="24"/>
        </w:rPr>
        <w:t>Basic concepts and historical evolution of the present system of international law</w:t>
      </w:r>
    </w:p>
    <w:p w:rsidR="00BE644D" w:rsidRPr="00BE644D" w:rsidRDefault="00BE644D" w:rsidP="002F4BE1">
      <w:pPr>
        <w:widowControl/>
        <w:numPr>
          <w:ilvl w:val="0"/>
          <w:numId w:val="88"/>
        </w:numPr>
        <w:autoSpaceDE/>
        <w:autoSpaceDN/>
        <w:jc w:val="both"/>
        <w:textAlignment w:val="baseline"/>
        <w:rPr>
          <w:color w:val="000000"/>
          <w:sz w:val="24"/>
          <w:szCs w:val="24"/>
        </w:rPr>
      </w:pPr>
      <w:r w:rsidRPr="00BE644D">
        <w:rPr>
          <w:color w:val="000000"/>
          <w:sz w:val="24"/>
          <w:szCs w:val="24"/>
        </w:rPr>
        <w:t>Sources of International Law; Treaty</w:t>
      </w:r>
    </w:p>
    <w:p w:rsidR="00BE644D" w:rsidRPr="00BE644D" w:rsidRDefault="00BE644D" w:rsidP="002F4BE1">
      <w:pPr>
        <w:widowControl/>
        <w:numPr>
          <w:ilvl w:val="0"/>
          <w:numId w:val="88"/>
        </w:numPr>
        <w:autoSpaceDE/>
        <w:autoSpaceDN/>
        <w:jc w:val="both"/>
        <w:textAlignment w:val="baseline"/>
        <w:rPr>
          <w:color w:val="000000"/>
          <w:sz w:val="24"/>
          <w:szCs w:val="24"/>
        </w:rPr>
      </w:pPr>
      <w:r w:rsidRPr="00BE644D">
        <w:rPr>
          <w:color w:val="000000"/>
          <w:sz w:val="24"/>
          <w:szCs w:val="24"/>
        </w:rPr>
        <w:t>International convention</w:t>
      </w:r>
    </w:p>
    <w:p w:rsidR="00BE644D" w:rsidRPr="00BE644D" w:rsidRDefault="00BE644D" w:rsidP="002F4BE1">
      <w:pPr>
        <w:widowControl/>
        <w:numPr>
          <w:ilvl w:val="0"/>
          <w:numId w:val="88"/>
        </w:numPr>
        <w:autoSpaceDE/>
        <w:autoSpaceDN/>
        <w:jc w:val="both"/>
        <w:textAlignment w:val="baseline"/>
        <w:rPr>
          <w:color w:val="000000"/>
          <w:sz w:val="24"/>
          <w:szCs w:val="24"/>
        </w:rPr>
      </w:pPr>
      <w:r w:rsidRPr="00BE644D">
        <w:rPr>
          <w:color w:val="000000"/>
          <w:sz w:val="24"/>
          <w:szCs w:val="24"/>
        </w:rPr>
        <w:t>International custom</w:t>
      </w:r>
    </w:p>
    <w:p w:rsidR="00BE644D" w:rsidRPr="00BE644D" w:rsidRDefault="00BE644D" w:rsidP="002F4BE1">
      <w:pPr>
        <w:widowControl/>
        <w:numPr>
          <w:ilvl w:val="0"/>
          <w:numId w:val="88"/>
        </w:numPr>
        <w:autoSpaceDE/>
        <w:autoSpaceDN/>
        <w:jc w:val="both"/>
        <w:textAlignment w:val="baseline"/>
        <w:rPr>
          <w:color w:val="000000"/>
          <w:sz w:val="24"/>
          <w:szCs w:val="24"/>
        </w:rPr>
      </w:pPr>
      <w:r w:rsidRPr="00BE644D">
        <w:rPr>
          <w:color w:val="000000"/>
          <w:sz w:val="24"/>
          <w:szCs w:val="24"/>
        </w:rPr>
        <w:t xml:space="preserve">General Principles of law </w:t>
      </w:r>
      <w:proofErr w:type="spellStart"/>
      <w:r w:rsidRPr="00BE644D">
        <w:rPr>
          <w:color w:val="000000"/>
          <w:sz w:val="24"/>
          <w:szCs w:val="24"/>
        </w:rPr>
        <w:t>recognised</w:t>
      </w:r>
      <w:proofErr w:type="spellEnd"/>
      <w:r w:rsidRPr="00BE644D">
        <w:rPr>
          <w:color w:val="000000"/>
          <w:sz w:val="24"/>
          <w:szCs w:val="24"/>
        </w:rPr>
        <w:t xml:space="preserve"> by </w:t>
      </w:r>
      <w:proofErr w:type="spellStart"/>
      <w:r w:rsidRPr="00BE644D">
        <w:rPr>
          <w:color w:val="000000"/>
          <w:sz w:val="24"/>
          <w:szCs w:val="24"/>
        </w:rPr>
        <w:t>civilised</w:t>
      </w:r>
      <w:proofErr w:type="spellEnd"/>
      <w:r w:rsidRPr="00BE644D">
        <w:rPr>
          <w:color w:val="000000"/>
          <w:sz w:val="24"/>
          <w:szCs w:val="24"/>
        </w:rPr>
        <w:t xml:space="preserve"> nations.</w:t>
      </w:r>
    </w:p>
    <w:p w:rsidR="00BE644D" w:rsidRPr="00BE644D" w:rsidRDefault="00BE644D" w:rsidP="002F4BE1">
      <w:pPr>
        <w:widowControl/>
        <w:numPr>
          <w:ilvl w:val="0"/>
          <w:numId w:val="88"/>
        </w:numPr>
        <w:autoSpaceDE/>
        <w:autoSpaceDN/>
        <w:jc w:val="both"/>
        <w:textAlignment w:val="baseline"/>
        <w:rPr>
          <w:color w:val="000000"/>
          <w:sz w:val="24"/>
          <w:szCs w:val="24"/>
        </w:rPr>
      </w:pPr>
      <w:r w:rsidRPr="00BE644D">
        <w:rPr>
          <w:color w:val="000000"/>
          <w:sz w:val="24"/>
          <w:szCs w:val="24"/>
        </w:rPr>
        <w:t>International human rights Law</w:t>
      </w:r>
    </w:p>
    <w:p w:rsidR="00BE644D" w:rsidRPr="00BE644D" w:rsidRDefault="00BE644D" w:rsidP="002F4BE1">
      <w:pPr>
        <w:widowControl/>
        <w:numPr>
          <w:ilvl w:val="0"/>
          <w:numId w:val="88"/>
        </w:numPr>
        <w:autoSpaceDE/>
        <w:autoSpaceDN/>
        <w:jc w:val="both"/>
        <w:textAlignment w:val="baseline"/>
        <w:rPr>
          <w:color w:val="000000"/>
          <w:sz w:val="24"/>
          <w:szCs w:val="24"/>
        </w:rPr>
      </w:pPr>
      <w:r w:rsidRPr="00BE644D">
        <w:rPr>
          <w:color w:val="000000"/>
          <w:sz w:val="24"/>
          <w:szCs w:val="24"/>
        </w:rPr>
        <w:t>International Environmental Law</w:t>
      </w:r>
    </w:p>
    <w:p w:rsidR="00BE644D" w:rsidRPr="00BE644D" w:rsidRDefault="00BE644D" w:rsidP="002F4BE1">
      <w:pPr>
        <w:widowControl/>
        <w:numPr>
          <w:ilvl w:val="0"/>
          <w:numId w:val="88"/>
        </w:numPr>
        <w:autoSpaceDE/>
        <w:autoSpaceDN/>
        <w:jc w:val="both"/>
        <w:textAlignment w:val="baseline"/>
        <w:rPr>
          <w:color w:val="000000"/>
          <w:sz w:val="24"/>
          <w:szCs w:val="24"/>
        </w:rPr>
      </w:pPr>
      <w:r w:rsidRPr="00BE644D">
        <w:rPr>
          <w:color w:val="000000"/>
          <w:sz w:val="24"/>
          <w:szCs w:val="24"/>
        </w:rPr>
        <w:t>International Law of the Sea</w:t>
      </w:r>
    </w:p>
    <w:p w:rsidR="00BE644D" w:rsidRPr="00BE644D" w:rsidRDefault="00BE644D" w:rsidP="002F4BE1">
      <w:pPr>
        <w:widowControl/>
        <w:numPr>
          <w:ilvl w:val="0"/>
          <w:numId w:val="88"/>
        </w:numPr>
        <w:autoSpaceDE/>
        <w:autoSpaceDN/>
        <w:jc w:val="both"/>
        <w:textAlignment w:val="baseline"/>
        <w:rPr>
          <w:color w:val="000000"/>
          <w:sz w:val="24"/>
          <w:szCs w:val="24"/>
        </w:rPr>
      </w:pPr>
      <w:r w:rsidRPr="00BE644D">
        <w:rPr>
          <w:color w:val="000000"/>
          <w:sz w:val="24"/>
          <w:szCs w:val="24"/>
        </w:rPr>
        <w:t>Non-Navigational Use of International Water course.</w:t>
      </w:r>
    </w:p>
    <w:p w:rsidR="00BE644D" w:rsidRPr="00BE644D" w:rsidRDefault="00BE644D" w:rsidP="00BE644D">
      <w:pPr>
        <w:widowControl/>
        <w:autoSpaceDE/>
        <w:autoSpaceDN/>
        <w:spacing w:after="240"/>
        <w:rPr>
          <w:sz w:val="24"/>
          <w:szCs w:val="24"/>
        </w:rPr>
      </w:pPr>
    </w:p>
    <w:p w:rsidR="00BE644D" w:rsidRPr="00BE644D" w:rsidRDefault="00BE644D" w:rsidP="00BE644D">
      <w:pPr>
        <w:widowControl/>
        <w:autoSpaceDE/>
        <w:autoSpaceDN/>
        <w:ind w:right="20"/>
        <w:jc w:val="both"/>
        <w:rPr>
          <w:sz w:val="24"/>
          <w:szCs w:val="24"/>
        </w:rPr>
      </w:pPr>
      <w:r w:rsidRPr="00BE644D">
        <w:rPr>
          <w:b/>
          <w:bCs/>
          <w:color w:val="000000"/>
          <w:sz w:val="24"/>
          <w:szCs w:val="24"/>
        </w:rPr>
        <w:t>Reference Books and Readings:</w:t>
      </w:r>
    </w:p>
    <w:p w:rsidR="00BE644D" w:rsidRPr="00BE644D" w:rsidRDefault="00BE644D" w:rsidP="00BE644D">
      <w:pPr>
        <w:widowControl/>
        <w:autoSpaceDE/>
        <w:autoSpaceDN/>
        <w:rPr>
          <w:sz w:val="24"/>
          <w:szCs w:val="24"/>
        </w:rPr>
      </w:pPr>
      <w:proofErr w:type="gramStart"/>
      <w:r w:rsidRPr="00BE644D">
        <w:rPr>
          <w:color w:val="000000"/>
          <w:sz w:val="24"/>
          <w:szCs w:val="24"/>
        </w:rPr>
        <w:t>Shearer I.A Stark’s (2007) International Law, Oxford University Press.</w:t>
      </w:r>
      <w:proofErr w:type="gramEnd"/>
    </w:p>
    <w:p w:rsidR="00BE644D" w:rsidRPr="00BE644D" w:rsidRDefault="00BE644D" w:rsidP="00BE644D">
      <w:pPr>
        <w:widowControl/>
        <w:autoSpaceDE/>
        <w:autoSpaceDN/>
        <w:rPr>
          <w:sz w:val="24"/>
          <w:szCs w:val="24"/>
        </w:rPr>
      </w:pPr>
      <w:proofErr w:type="spellStart"/>
      <w:r w:rsidRPr="00BE644D">
        <w:rPr>
          <w:color w:val="000000"/>
          <w:sz w:val="24"/>
          <w:szCs w:val="24"/>
        </w:rPr>
        <w:t>Majuwar</w:t>
      </w:r>
      <w:proofErr w:type="spellEnd"/>
      <w:r w:rsidRPr="00BE644D">
        <w:rPr>
          <w:color w:val="000000"/>
          <w:sz w:val="24"/>
          <w:szCs w:val="24"/>
        </w:rPr>
        <w:t xml:space="preserve"> Fatima (2016), Crisp Introduction to International Law, Eastern Book Company.</w:t>
      </w:r>
    </w:p>
    <w:p w:rsidR="00BE644D" w:rsidRDefault="00BE644D">
      <w:pPr>
        <w:rPr>
          <w:b/>
          <w:sz w:val="24"/>
          <w:szCs w:val="24"/>
        </w:rPr>
      </w:pPr>
      <w:r>
        <w:rPr>
          <w:b/>
        </w:rPr>
        <w:br w:type="page"/>
      </w:r>
    </w:p>
    <w:tbl>
      <w:tblPr>
        <w:tblW w:w="0" w:type="auto"/>
        <w:tblInd w:w="1105" w:type="dxa"/>
        <w:tblCellMar>
          <w:top w:w="15" w:type="dxa"/>
          <w:left w:w="15" w:type="dxa"/>
          <w:bottom w:w="15" w:type="dxa"/>
          <w:right w:w="15" w:type="dxa"/>
        </w:tblCellMar>
        <w:tblLook w:val="04A0" w:firstRow="1" w:lastRow="0" w:firstColumn="1" w:lastColumn="0" w:noHBand="0" w:noVBand="1"/>
      </w:tblPr>
      <w:tblGrid>
        <w:gridCol w:w="1562"/>
        <w:gridCol w:w="8518"/>
      </w:tblGrid>
      <w:tr w:rsidR="00BE644D" w:rsidRPr="00BE644D" w:rsidTr="003D3F98">
        <w:trPr>
          <w:trHeight w:val="450"/>
        </w:trPr>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lastRenderedPageBreak/>
              <w:t>Course Title</w:t>
            </w:r>
          </w:p>
        </w:tc>
        <w:tc>
          <w:tcPr>
            <w:tcW w:w="8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Isolation and Identification of Microbes</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Code</w:t>
            </w:r>
          </w:p>
        </w:tc>
        <w:tc>
          <w:tcPr>
            <w:tcW w:w="8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shd w:val="clear" w:color="auto" w:fill="FFFFFF"/>
              </w:rPr>
              <w:t>VAC-EDU104</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Coordinator</w:t>
            </w:r>
          </w:p>
          <w:p w:rsidR="00BE644D" w:rsidRPr="00BE644D" w:rsidRDefault="00BE644D" w:rsidP="00BE644D">
            <w:pPr>
              <w:widowControl/>
              <w:autoSpaceDE/>
              <w:autoSpaceDN/>
              <w:spacing w:after="160" w:line="0" w:lineRule="atLeast"/>
              <w:rPr>
                <w:sz w:val="24"/>
                <w:szCs w:val="24"/>
              </w:rPr>
            </w:pPr>
            <w:r w:rsidRPr="00BE644D">
              <w:rPr>
                <w:b/>
                <w:bCs/>
                <w:color w:val="000000"/>
              </w:rPr>
              <w:t>/Instructor(s):</w:t>
            </w:r>
          </w:p>
        </w:tc>
        <w:tc>
          <w:tcPr>
            <w:tcW w:w="8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 xml:space="preserve">Dr. </w:t>
            </w:r>
            <w:proofErr w:type="spellStart"/>
            <w:r w:rsidRPr="00BE644D">
              <w:rPr>
                <w:b/>
                <w:bCs/>
                <w:color w:val="000000"/>
              </w:rPr>
              <w:t>Pooja</w:t>
            </w:r>
            <w:proofErr w:type="spellEnd"/>
            <w:r w:rsidRPr="00BE644D">
              <w:rPr>
                <w:b/>
                <w:bCs/>
                <w:color w:val="000000"/>
              </w:rPr>
              <w:t xml:space="preserve"> </w:t>
            </w:r>
            <w:proofErr w:type="spellStart"/>
            <w:r w:rsidRPr="00BE644D">
              <w:rPr>
                <w:b/>
                <w:bCs/>
                <w:color w:val="000000"/>
              </w:rPr>
              <w:t>Parmar</w:t>
            </w:r>
            <w:proofErr w:type="spellEnd"/>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Term Offered:</w:t>
            </w:r>
          </w:p>
        </w:tc>
        <w:tc>
          <w:tcPr>
            <w:tcW w:w="8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Even Semester </w:t>
            </w:r>
          </w:p>
        </w:tc>
      </w:tr>
      <w:tr w:rsidR="00BE644D" w:rsidRPr="00BE644D" w:rsidTr="003D3F98">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Course Schedule:</w:t>
            </w:r>
          </w:p>
        </w:tc>
        <w:tc>
          <w:tcPr>
            <w:tcW w:w="8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line="0" w:lineRule="atLeast"/>
              <w:rPr>
                <w:sz w:val="24"/>
                <w:szCs w:val="24"/>
              </w:rPr>
            </w:pPr>
            <w:r w:rsidRPr="00BE644D">
              <w:rPr>
                <w:b/>
                <w:bCs/>
                <w:color w:val="000000"/>
              </w:rPr>
              <w:t>30 hours</w:t>
            </w:r>
          </w:p>
        </w:tc>
      </w:tr>
      <w:tr w:rsidR="00BE644D" w:rsidRPr="00BE644D" w:rsidTr="003D3F98">
        <w:trPr>
          <w:trHeight w:val="767"/>
        </w:trPr>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Objectives</w:t>
            </w:r>
          </w:p>
        </w:tc>
        <w:tc>
          <w:tcPr>
            <w:tcW w:w="8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before="280" w:after="160"/>
              <w:ind w:right="-164"/>
              <w:rPr>
                <w:sz w:val="24"/>
                <w:szCs w:val="24"/>
              </w:rPr>
            </w:pPr>
            <w:r w:rsidRPr="00BE644D">
              <w:rPr>
                <w:color w:val="000000"/>
                <w:sz w:val="24"/>
                <w:szCs w:val="24"/>
              </w:rPr>
              <w:t xml:space="preserve">To develop the skill for performing isolation and identification of microbes present in the environment and determine </w:t>
            </w:r>
            <w:r w:rsidRPr="00BE644D">
              <w:rPr>
                <w:color w:val="062424"/>
                <w:sz w:val="24"/>
                <w:szCs w:val="24"/>
              </w:rPr>
              <w:t>bacterial growth curve.</w:t>
            </w:r>
          </w:p>
        </w:tc>
      </w:tr>
      <w:tr w:rsidR="00BE644D" w:rsidRPr="00BE644D" w:rsidTr="003D3F98">
        <w:trPr>
          <w:trHeight w:val="1699"/>
        </w:trPr>
        <w:tc>
          <w:tcPr>
            <w:tcW w:w="1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rPr>
                <w:sz w:val="24"/>
                <w:szCs w:val="24"/>
              </w:rPr>
            </w:pPr>
            <w:r w:rsidRPr="00BE644D">
              <w:rPr>
                <w:b/>
                <w:bCs/>
                <w:color w:val="000000"/>
              </w:rPr>
              <w:t>Course Outcomes</w:t>
            </w:r>
          </w:p>
          <w:p w:rsidR="00BE644D" w:rsidRPr="00BE644D" w:rsidRDefault="00BE644D" w:rsidP="00BE644D">
            <w:pPr>
              <w:widowControl/>
              <w:autoSpaceDE/>
              <w:autoSpaceDN/>
              <w:spacing w:after="160"/>
              <w:rPr>
                <w:sz w:val="24"/>
                <w:szCs w:val="24"/>
              </w:rPr>
            </w:pPr>
            <w:r w:rsidRPr="00BE644D">
              <w:rPr>
                <w:b/>
                <w:bCs/>
                <w:color w:val="000000"/>
              </w:rPr>
              <w:t>(COs)</w:t>
            </w:r>
          </w:p>
        </w:tc>
        <w:tc>
          <w:tcPr>
            <w:tcW w:w="85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644D" w:rsidRPr="00BE644D" w:rsidRDefault="00BE644D" w:rsidP="00BE644D">
            <w:pPr>
              <w:widowControl/>
              <w:autoSpaceDE/>
              <w:autoSpaceDN/>
              <w:spacing w:after="160"/>
              <w:jc w:val="both"/>
              <w:rPr>
                <w:sz w:val="24"/>
                <w:szCs w:val="24"/>
              </w:rPr>
            </w:pPr>
            <w:r w:rsidRPr="00BE644D">
              <w:rPr>
                <w:color w:val="000000"/>
                <w:sz w:val="24"/>
                <w:szCs w:val="24"/>
              </w:rPr>
              <w:t>Students will have the ability to</w:t>
            </w:r>
          </w:p>
          <w:p w:rsidR="00BE644D" w:rsidRPr="00BE644D" w:rsidRDefault="00BE644D" w:rsidP="002F4BE1">
            <w:pPr>
              <w:widowControl/>
              <w:numPr>
                <w:ilvl w:val="0"/>
                <w:numId w:val="89"/>
              </w:numPr>
              <w:autoSpaceDE/>
              <w:autoSpaceDN/>
              <w:jc w:val="both"/>
              <w:textAlignment w:val="baseline"/>
              <w:rPr>
                <w:color w:val="000000"/>
                <w:sz w:val="24"/>
                <w:szCs w:val="24"/>
              </w:rPr>
            </w:pPr>
            <w:r w:rsidRPr="00BE644D">
              <w:rPr>
                <w:color w:val="000000"/>
                <w:sz w:val="24"/>
                <w:szCs w:val="24"/>
              </w:rPr>
              <w:t>Understand the microbial biodiversity.</w:t>
            </w:r>
          </w:p>
          <w:p w:rsidR="00BE644D" w:rsidRPr="00BE644D" w:rsidRDefault="00BE644D" w:rsidP="002F4BE1">
            <w:pPr>
              <w:widowControl/>
              <w:numPr>
                <w:ilvl w:val="0"/>
                <w:numId w:val="89"/>
              </w:numPr>
              <w:autoSpaceDE/>
              <w:autoSpaceDN/>
              <w:jc w:val="both"/>
              <w:textAlignment w:val="baseline"/>
              <w:rPr>
                <w:color w:val="000000"/>
                <w:sz w:val="28"/>
                <w:szCs w:val="28"/>
              </w:rPr>
            </w:pPr>
            <w:proofErr w:type="spellStart"/>
            <w:r w:rsidRPr="00BE644D">
              <w:rPr>
                <w:color w:val="000000"/>
                <w:sz w:val="24"/>
                <w:szCs w:val="24"/>
              </w:rPr>
              <w:t>Analyse</w:t>
            </w:r>
            <w:proofErr w:type="spellEnd"/>
            <w:r w:rsidRPr="00BE644D">
              <w:rPr>
                <w:color w:val="000000"/>
                <w:sz w:val="24"/>
                <w:szCs w:val="24"/>
              </w:rPr>
              <w:t xml:space="preserve"> the significance of microorganisms</w:t>
            </w:r>
          </w:p>
          <w:p w:rsidR="00BE644D" w:rsidRPr="00BE644D" w:rsidRDefault="00BE644D" w:rsidP="002F4BE1">
            <w:pPr>
              <w:widowControl/>
              <w:numPr>
                <w:ilvl w:val="0"/>
                <w:numId w:val="89"/>
              </w:numPr>
              <w:autoSpaceDE/>
              <w:autoSpaceDN/>
              <w:spacing w:after="160"/>
              <w:jc w:val="both"/>
              <w:textAlignment w:val="baseline"/>
              <w:rPr>
                <w:color w:val="000000"/>
                <w:sz w:val="28"/>
                <w:szCs w:val="28"/>
              </w:rPr>
            </w:pPr>
            <w:r w:rsidRPr="00BE644D">
              <w:rPr>
                <w:color w:val="000000"/>
                <w:sz w:val="24"/>
                <w:szCs w:val="24"/>
              </w:rPr>
              <w:t>Understand different measures of microbial control</w:t>
            </w:r>
          </w:p>
          <w:p w:rsidR="00BE644D" w:rsidRPr="00BE644D" w:rsidRDefault="00BE644D" w:rsidP="00BE644D">
            <w:pPr>
              <w:widowControl/>
              <w:autoSpaceDE/>
              <w:autoSpaceDN/>
              <w:rPr>
                <w:sz w:val="24"/>
                <w:szCs w:val="24"/>
              </w:rPr>
            </w:pPr>
          </w:p>
        </w:tc>
      </w:tr>
    </w:tbl>
    <w:p w:rsidR="00BE644D" w:rsidRPr="00BE644D" w:rsidRDefault="00BE644D" w:rsidP="00BE644D">
      <w:pPr>
        <w:widowControl/>
        <w:autoSpaceDE/>
        <w:autoSpaceDN/>
        <w:rPr>
          <w:sz w:val="24"/>
          <w:szCs w:val="24"/>
        </w:rPr>
      </w:pPr>
    </w:p>
    <w:p w:rsidR="00BE644D" w:rsidRPr="00BE644D" w:rsidRDefault="00BE644D" w:rsidP="00BE644D">
      <w:pPr>
        <w:widowControl/>
        <w:autoSpaceDE/>
        <w:autoSpaceDN/>
        <w:spacing w:after="160"/>
        <w:rPr>
          <w:sz w:val="24"/>
          <w:szCs w:val="24"/>
        </w:rPr>
      </w:pPr>
      <w:r w:rsidRPr="00BE644D">
        <w:rPr>
          <w:b/>
          <w:bCs/>
          <w:color w:val="000000"/>
          <w:sz w:val="24"/>
          <w:szCs w:val="24"/>
        </w:rPr>
        <w:t>Topics to be covered:</w:t>
      </w:r>
    </w:p>
    <w:p w:rsidR="00BE644D" w:rsidRPr="00BE644D" w:rsidRDefault="00BE644D" w:rsidP="002F4BE1">
      <w:pPr>
        <w:widowControl/>
        <w:numPr>
          <w:ilvl w:val="0"/>
          <w:numId w:val="90"/>
        </w:numPr>
        <w:autoSpaceDE/>
        <w:autoSpaceDN/>
        <w:textAlignment w:val="baseline"/>
        <w:rPr>
          <w:color w:val="000000"/>
        </w:rPr>
      </w:pPr>
      <w:r w:rsidRPr="00BE644D">
        <w:rPr>
          <w:color w:val="000000"/>
          <w:sz w:val="24"/>
          <w:szCs w:val="24"/>
        </w:rPr>
        <w:t>Dilution preparation.</w:t>
      </w:r>
    </w:p>
    <w:p w:rsidR="00BE644D" w:rsidRPr="00BE644D" w:rsidRDefault="00BE644D" w:rsidP="002F4BE1">
      <w:pPr>
        <w:widowControl/>
        <w:numPr>
          <w:ilvl w:val="0"/>
          <w:numId w:val="90"/>
        </w:numPr>
        <w:autoSpaceDE/>
        <w:autoSpaceDN/>
        <w:textAlignment w:val="baseline"/>
        <w:rPr>
          <w:color w:val="000000"/>
        </w:rPr>
      </w:pPr>
      <w:r w:rsidRPr="00BE644D">
        <w:rPr>
          <w:color w:val="000000"/>
          <w:sz w:val="24"/>
          <w:szCs w:val="24"/>
        </w:rPr>
        <w:t>Isolation of microbes from garden soil.</w:t>
      </w:r>
    </w:p>
    <w:p w:rsidR="00BE644D" w:rsidRPr="00BE644D" w:rsidRDefault="00BE644D" w:rsidP="002F4BE1">
      <w:pPr>
        <w:widowControl/>
        <w:numPr>
          <w:ilvl w:val="0"/>
          <w:numId w:val="90"/>
        </w:numPr>
        <w:autoSpaceDE/>
        <w:autoSpaceDN/>
        <w:textAlignment w:val="baseline"/>
        <w:rPr>
          <w:color w:val="000000"/>
        </w:rPr>
      </w:pPr>
      <w:r w:rsidRPr="00BE644D">
        <w:rPr>
          <w:color w:val="000000"/>
          <w:sz w:val="24"/>
          <w:szCs w:val="24"/>
        </w:rPr>
        <w:t>Isolation of microbes from sewage water.</w:t>
      </w:r>
    </w:p>
    <w:p w:rsidR="00BE644D" w:rsidRPr="00BE644D" w:rsidRDefault="00BE644D" w:rsidP="002F4BE1">
      <w:pPr>
        <w:widowControl/>
        <w:numPr>
          <w:ilvl w:val="0"/>
          <w:numId w:val="90"/>
        </w:numPr>
        <w:autoSpaceDE/>
        <w:autoSpaceDN/>
        <w:textAlignment w:val="baseline"/>
        <w:rPr>
          <w:color w:val="000000"/>
        </w:rPr>
      </w:pPr>
      <w:r w:rsidRPr="00BE644D">
        <w:rPr>
          <w:color w:val="000000"/>
          <w:sz w:val="24"/>
          <w:szCs w:val="24"/>
        </w:rPr>
        <w:t xml:space="preserve">Isolation of </w:t>
      </w:r>
      <w:proofErr w:type="spellStart"/>
      <w:r w:rsidRPr="00BE644D">
        <w:rPr>
          <w:color w:val="000000"/>
          <w:sz w:val="24"/>
          <w:szCs w:val="24"/>
        </w:rPr>
        <w:t>rhizosphere</w:t>
      </w:r>
      <w:proofErr w:type="spellEnd"/>
      <w:r w:rsidRPr="00BE644D">
        <w:rPr>
          <w:color w:val="000000"/>
          <w:sz w:val="24"/>
          <w:szCs w:val="24"/>
        </w:rPr>
        <w:t xml:space="preserve"> bacteria from plant roots.</w:t>
      </w:r>
    </w:p>
    <w:p w:rsidR="00BE644D" w:rsidRPr="00BE644D" w:rsidRDefault="00BE644D" w:rsidP="002F4BE1">
      <w:pPr>
        <w:widowControl/>
        <w:numPr>
          <w:ilvl w:val="0"/>
          <w:numId w:val="90"/>
        </w:numPr>
        <w:autoSpaceDE/>
        <w:autoSpaceDN/>
        <w:textAlignment w:val="baseline"/>
        <w:rPr>
          <w:color w:val="000000"/>
        </w:rPr>
      </w:pPr>
      <w:r w:rsidRPr="00BE644D">
        <w:rPr>
          <w:color w:val="000000"/>
          <w:sz w:val="24"/>
          <w:szCs w:val="24"/>
        </w:rPr>
        <w:t xml:space="preserve">Isolation of heavy metal (Zn, </w:t>
      </w:r>
      <w:proofErr w:type="spellStart"/>
      <w:r w:rsidRPr="00BE644D">
        <w:rPr>
          <w:color w:val="000000"/>
          <w:sz w:val="24"/>
          <w:szCs w:val="24"/>
        </w:rPr>
        <w:t>Pb</w:t>
      </w:r>
      <w:proofErr w:type="spellEnd"/>
      <w:r w:rsidRPr="00BE644D">
        <w:rPr>
          <w:color w:val="000000"/>
          <w:sz w:val="24"/>
          <w:szCs w:val="24"/>
        </w:rPr>
        <w:t>) solubilizing bacteria.</w:t>
      </w:r>
    </w:p>
    <w:p w:rsidR="00BE644D" w:rsidRPr="00BE644D" w:rsidRDefault="00BE644D" w:rsidP="002F4BE1">
      <w:pPr>
        <w:widowControl/>
        <w:numPr>
          <w:ilvl w:val="0"/>
          <w:numId w:val="90"/>
        </w:numPr>
        <w:autoSpaceDE/>
        <w:autoSpaceDN/>
        <w:textAlignment w:val="baseline"/>
        <w:rPr>
          <w:color w:val="000000"/>
        </w:rPr>
      </w:pPr>
      <w:r w:rsidRPr="00BE644D">
        <w:rPr>
          <w:color w:val="000000"/>
          <w:sz w:val="24"/>
          <w:szCs w:val="24"/>
        </w:rPr>
        <w:t>Isolation of fungus.</w:t>
      </w:r>
    </w:p>
    <w:p w:rsidR="00BE644D" w:rsidRPr="00BE644D" w:rsidRDefault="00BE644D" w:rsidP="002F4BE1">
      <w:pPr>
        <w:widowControl/>
        <w:numPr>
          <w:ilvl w:val="0"/>
          <w:numId w:val="90"/>
        </w:numPr>
        <w:autoSpaceDE/>
        <w:autoSpaceDN/>
        <w:textAlignment w:val="baseline"/>
        <w:rPr>
          <w:color w:val="000000"/>
        </w:rPr>
      </w:pPr>
      <w:r w:rsidRPr="00BE644D">
        <w:rPr>
          <w:color w:val="000000"/>
          <w:sz w:val="24"/>
          <w:szCs w:val="24"/>
        </w:rPr>
        <w:t>Determination of bacterial growth curve.</w:t>
      </w:r>
    </w:p>
    <w:p w:rsidR="00BE644D" w:rsidRPr="00BE644D" w:rsidRDefault="00BE644D" w:rsidP="002F4BE1">
      <w:pPr>
        <w:widowControl/>
        <w:numPr>
          <w:ilvl w:val="0"/>
          <w:numId w:val="90"/>
        </w:numPr>
        <w:autoSpaceDE/>
        <w:autoSpaceDN/>
        <w:textAlignment w:val="baseline"/>
        <w:rPr>
          <w:color w:val="000000"/>
        </w:rPr>
      </w:pPr>
      <w:r w:rsidRPr="00BE644D">
        <w:rPr>
          <w:color w:val="000000"/>
          <w:sz w:val="24"/>
          <w:szCs w:val="24"/>
        </w:rPr>
        <w:t>Role of temperature on the growth curve.</w:t>
      </w:r>
    </w:p>
    <w:p w:rsidR="00BE644D" w:rsidRPr="00BE644D" w:rsidRDefault="00BE644D" w:rsidP="002F4BE1">
      <w:pPr>
        <w:widowControl/>
        <w:numPr>
          <w:ilvl w:val="0"/>
          <w:numId w:val="90"/>
        </w:numPr>
        <w:autoSpaceDE/>
        <w:autoSpaceDN/>
        <w:textAlignment w:val="baseline"/>
        <w:rPr>
          <w:color w:val="000000"/>
        </w:rPr>
      </w:pPr>
      <w:r w:rsidRPr="00BE644D">
        <w:rPr>
          <w:color w:val="000000"/>
          <w:sz w:val="24"/>
          <w:szCs w:val="24"/>
        </w:rPr>
        <w:t>Chemical methods of control: Antimicrobial drugs.</w:t>
      </w:r>
    </w:p>
    <w:p w:rsidR="00BE644D" w:rsidRPr="00BE644D" w:rsidRDefault="00BE644D" w:rsidP="002F4BE1">
      <w:pPr>
        <w:widowControl/>
        <w:numPr>
          <w:ilvl w:val="0"/>
          <w:numId w:val="90"/>
        </w:numPr>
        <w:autoSpaceDE/>
        <w:autoSpaceDN/>
        <w:spacing w:after="160"/>
        <w:textAlignment w:val="baseline"/>
        <w:rPr>
          <w:color w:val="000000"/>
        </w:rPr>
      </w:pPr>
      <w:r w:rsidRPr="00BE644D">
        <w:rPr>
          <w:color w:val="000000"/>
          <w:sz w:val="24"/>
          <w:szCs w:val="24"/>
        </w:rPr>
        <w:t>Physical method of control: ultraviolet radiation.</w:t>
      </w:r>
    </w:p>
    <w:p w:rsidR="00BE644D" w:rsidRPr="00BE644D" w:rsidRDefault="00BE644D" w:rsidP="00BE644D">
      <w:pPr>
        <w:widowControl/>
        <w:autoSpaceDE/>
        <w:autoSpaceDN/>
        <w:spacing w:after="160"/>
        <w:rPr>
          <w:sz w:val="24"/>
          <w:szCs w:val="24"/>
        </w:rPr>
      </w:pPr>
      <w:r w:rsidRPr="00BE644D">
        <w:rPr>
          <w:rFonts w:ascii="Calibri" w:hAnsi="Calibri" w:cs="Calibri"/>
          <w:b/>
          <w:bCs/>
          <w:color w:val="000000"/>
        </w:rPr>
        <w:t>REFERENCE BOOKS</w:t>
      </w:r>
    </w:p>
    <w:p w:rsidR="00BE644D" w:rsidRPr="00BE644D" w:rsidRDefault="00BE644D" w:rsidP="002F4BE1">
      <w:pPr>
        <w:widowControl/>
        <w:numPr>
          <w:ilvl w:val="0"/>
          <w:numId w:val="91"/>
        </w:numPr>
        <w:shd w:val="clear" w:color="auto" w:fill="FFFFFF"/>
        <w:autoSpaceDE/>
        <w:autoSpaceDN/>
        <w:jc w:val="both"/>
        <w:textAlignment w:val="baseline"/>
        <w:rPr>
          <w:color w:val="000000"/>
          <w:sz w:val="24"/>
          <w:szCs w:val="24"/>
        </w:rPr>
      </w:pPr>
      <w:r w:rsidRPr="00BE644D">
        <w:rPr>
          <w:color w:val="000000"/>
          <w:sz w:val="24"/>
          <w:szCs w:val="24"/>
        </w:rPr>
        <w:t>Cowan and Steel (1993): Manual of identification of medical bacteria Ed.  Cowan. Cambridge University Press.</w:t>
      </w:r>
    </w:p>
    <w:p w:rsidR="00BE644D" w:rsidRPr="00BE644D" w:rsidRDefault="00BE644D" w:rsidP="002F4BE1">
      <w:pPr>
        <w:widowControl/>
        <w:numPr>
          <w:ilvl w:val="0"/>
          <w:numId w:val="91"/>
        </w:numPr>
        <w:shd w:val="clear" w:color="auto" w:fill="FFFFFF"/>
        <w:autoSpaceDE/>
        <w:autoSpaceDN/>
        <w:jc w:val="both"/>
        <w:textAlignment w:val="baseline"/>
        <w:rPr>
          <w:color w:val="000000"/>
          <w:sz w:val="24"/>
          <w:szCs w:val="24"/>
        </w:rPr>
      </w:pPr>
      <w:r w:rsidRPr="00BE644D">
        <w:rPr>
          <w:color w:val="000000"/>
          <w:sz w:val="24"/>
          <w:szCs w:val="24"/>
        </w:rPr>
        <w:t xml:space="preserve">Nester, Anderson, </w:t>
      </w:r>
      <w:proofErr w:type="spellStart"/>
      <w:r w:rsidRPr="00BE644D">
        <w:rPr>
          <w:color w:val="000000"/>
          <w:sz w:val="24"/>
          <w:szCs w:val="24"/>
        </w:rPr>
        <w:t>Robbert</w:t>
      </w:r>
      <w:proofErr w:type="spellEnd"/>
      <w:r w:rsidRPr="00BE644D">
        <w:rPr>
          <w:color w:val="000000"/>
          <w:sz w:val="24"/>
          <w:szCs w:val="24"/>
        </w:rPr>
        <w:t xml:space="preserve"> and Pearsall (3rd Edition): Human perspective of microbiology; 113-124.</w:t>
      </w:r>
    </w:p>
    <w:p w:rsidR="00BE644D" w:rsidRDefault="00BE644D">
      <w:pPr>
        <w:rPr>
          <w:b/>
          <w:sz w:val="24"/>
          <w:szCs w:val="24"/>
        </w:rPr>
      </w:pPr>
      <w:r>
        <w:rPr>
          <w:b/>
        </w:rPr>
        <w:br w:type="page"/>
      </w:r>
    </w:p>
    <w:tbl>
      <w:tblPr>
        <w:tblW w:w="4146" w:type="pct"/>
        <w:tblInd w:w="1095" w:type="dxa"/>
        <w:tblCellMar>
          <w:top w:w="15" w:type="dxa"/>
          <w:left w:w="15" w:type="dxa"/>
          <w:bottom w:w="15" w:type="dxa"/>
          <w:right w:w="15" w:type="dxa"/>
        </w:tblCellMar>
        <w:tblLook w:val="04A0" w:firstRow="1" w:lastRow="0" w:firstColumn="1" w:lastColumn="0" w:noHBand="0" w:noVBand="1"/>
      </w:tblPr>
      <w:tblGrid>
        <w:gridCol w:w="1571"/>
        <w:gridCol w:w="8238"/>
      </w:tblGrid>
      <w:tr w:rsidR="00BE644D" w:rsidRPr="00BE644D" w:rsidTr="003D3F98">
        <w:trPr>
          <w:trHeight w:val="652"/>
        </w:trPr>
        <w:tc>
          <w:tcPr>
            <w:tcW w:w="801" w:type="pct"/>
            <w:tcBorders>
              <w:top w:val="single" w:sz="4" w:space="0" w:color="000000"/>
              <w:left w:val="single" w:sz="4" w:space="0" w:color="000000"/>
              <w:bottom w:val="single" w:sz="4" w:space="0" w:color="000000"/>
              <w:right w:val="single" w:sz="4" w:space="0" w:color="000000"/>
            </w:tcBorders>
            <w:hideMark/>
          </w:tcPr>
          <w:p w:rsidR="00BE644D" w:rsidRPr="00BE644D" w:rsidRDefault="00BE644D" w:rsidP="00BE644D">
            <w:pPr>
              <w:widowControl/>
              <w:autoSpaceDE/>
              <w:autoSpaceDN/>
              <w:ind w:left="107" w:right="-164"/>
              <w:rPr>
                <w:sz w:val="24"/>
                <w:szCs w:val="24"/>
              </w:rPr>
            </w:pPr>
            <w:r w:rsidRPr="00BE644D">
              <w:rPr>
                <w:b/>
                <w:bCs/>
                <w:color w:val="000000"/>
                <w:sz w:val="24"/>
                <w:szCs w:val="24"/>
              </w:rPr>
              <w:lastRenderedPageBreak/>
              <w:t>Course Title/Code</w:t>
            </w:r>
          </w:p>
        </w:tc>
        <w:tc>
          <w:tcPr>
            <w:tcW w:w="4199" w:type="pct"/>
            <w:tcBorders>
              <w:top w:val="single" w:sz="4" w:space="0" w:color="000000"/>
              <w:left w:val="single" w:sz="4" w:space="0" w:color="000000"/>
              <w:bottom w:val="single" w:sz="4" w:space="0" w:color="000000"/>
              <w:right w:val="single" w:sz="4" w:space="0" w:color="000000"/>
            </w:tcBorders>
            <w:hideMark/>
          </w:tcPr>
          <w:p w:rsidR="00BE644D" w:rsidRPr="00BE644D" w:rsidRDefault="00BE644D" w:rsidP="00BE644D">
            <w:pPr>
              <w:widowControl/>
              <w:autoSpaceDE/>
              <w:autoSpaceDN/>
              <w:ind w:right="-164"/>
              <w:jc w:val="center"/>
              <w:rPr>
                <w:sz w:val="24"/>
                <w:szCs w:val="24"/>
              </w:rPr>
            </w:pPr>
            <w:r w:rsidRPr="00BE644D">
              <w:rPr>
                <w:b/>
                <w:bCs/>
                <w:color w:val="000000"/>
                <w:sz w:val="24"/>
                <w:szCs w:val="24"/>
              </w:rPr>
              <w:t>Enhancing L</w:t>
            </w:r>
            <w:r w:rsidR="003D3F98">
              <w:rPr>
                <w:b/>
                <w:bCs/>
                <w:color w:val="000000"/>
                <w:sz w:val="24"/>
                <w:szCs w:val="24"/>
              </w:rPr>
              <w:t>inguistic Competencies – I</w:t>
            </w:r>
            <w:r w:rsidRPr="00BE644D">
              <w:rPr>
                <w:b/>
                <w:bCs/>
                <w:color w:val="000000"/>
                <w:sz w:val="24"/>
                <w:szCs w:val="24"/>
              </w:rPr>
              <w:t xml:space="preserve"> (VAC EDU 103)</w:t>
            </w:r>
          </w:p>
        </w:tc>
      </w:tr>
      <w:tr w:rsidR="00BE644D" w:rsidRPr="00BE644D" w:rsidTr="003D3F98">
        <w:trPr>
          <w:trHeight w:val="345"/>
        </w:trPr>
        <w:tc>
          <w:tcPr>
            <w:tcW w:w="801" w:type="pct"/>
            <w:tcBorders>
              <w:top w:val="single" w:sz="4" w:space="0" w:color="000000"/>
              <w:left w:val="single" w:sz="4" w:space="0" w:color="000000"/>
              <w:bottom w:val="single" w:sz="4" w:space="0" w:color="000000"/>
              <w:right w:val="single" w:sz="4" w:space="0" w:color="000000"/>
            </w:tcBorders>
            <w:hideMark/>
          </w:tcPr>
          <w:p w:rsidR="00BE644D" w:rsidRPr="00BE644D" w:rsidRDefault="00BE644D" w:rsidP="00BE644D">
            <w:pPr>
              <w:widowControl/>
              <w:autoSpaceDE/>
              <w:autoSpaceDN/>
              <w:spacing w:before="1"/>
              <w:ind w:left="107" w:right="-164"/>
              <w:rPr>
                <w:sz w:val="24"/>
                <w:szCs w:val="24"/>
              </w:rPr>
            </w:pPr>
            <w:r w:rsidRPr="00BE644D">
              <w:rPr>
                <w:b/>
                <w:bCs/>
                <w:color w:val="000000"/>
                <w:sz w:val="24"/>
                <w:szCs w:val="24"/>
              </w:rPr>
              <w:t>Course Type</w:t>
            </w:r>
          </w:p>
        </w:tc>
        <w:tc>
          <w:tcPr>
            <w:tcW w:w="4199" w:type="pct"/>
            <w:tcBorders>
              <w:top w:val="single" w:sz="4" w:space="0" w:color="000000"/>
              <w:left w:val="single" w:sz="4" w:space="0" w:color="000000"/>
              <w:bottom w:val="single" w:sz="4" w:space="0" w:color="000000"/>
              <w:right w:val="single" w:sz="4" w:space="0" w:color="000000"/>
            </w:tcBorders>
            <w:hideMark/>
          </w:tcPr>
          <w:p w:rsidR="00BE644D" w:rsidRPr="00BE644D" w:rsidRDefault="00BE644D" w:rsidP="00BE644D">
            <w:pPr>
              <w:widowControl/>
              <w:autoSpaceDE/>
              <w:autoSpaceDN/>
              <w:spacing w:before="1"/>
              <w:ind w:right="-164"/>
              <w:jc w:val="center"/>
              <w:rPr>
                <w:sz w:val="24"/>
                <w:szCs w:val="24"/>
              </w:rPr>
            </w:pPr>
            <w:r w:rsidRPr="00BE644D">
              <w:rPr>
                <w:b/>
                <w:bCs/>
                <w:color w:val="000000"/>
                <w:sz w:val="24"/>
                <w:szCs w:val="24"/>
              </w:rPr>
              <w:t>Core</w:t>
            </w:r>
          </w:p>
        </w:tc>
      </w:tr>
      <w:tr w:rsidR="00BE644D" w:rsidRPr="00BE644D" w:rsidTr="003D3F98">
        <w:trPr>
          <w:trHeight w:val="328"/>
        </w:trPr>
        <w:tc>
          <w:tcPr>
            <w:tcW w:w="801" w:type="pct"/>
            <w:tcBorders>
              <w:top w:val="single" w:sz="4" w:space="0" w:color="000000"/>
              <w:left w:val="single" w:sz="4" w:space="0" w:color="000000"/>
              <w:bottom w:val="single" w:sz="4" w:space="0" w:color="000000"/>
              <w:right w:val="single" w:sz="4" w:space="0" w:color="000000"/>
            </w:tcBorders>
            <w:hideMark/>
          </w:tcPr>
          <w:p w:rsidR="00BE644D" w:rsidRPr="00BE644D" w:rsidRDefault="00BE644D" w:rsidP="00BE644D">
            <w:pPr>
              <w:widowControl/>
              <w:autoSpaceDE/>
              <w:autoSpaceDN/>
              <w:ind w:left="107" w:right="-164"/>
              <w:rPr>
                <w:sz w:val="24"/>
                <w:szCs w:val="24"/>
              </w:rPr>
            </w:pPr>
            <w:r w:rsidRPr="00BE644D">
              <w:rPr>
                <w:b/>
                <w:bCs/>
                <w:color w:val="000000"/>
                <w:sz w:val="24"/>
                <w:szCs w:val="24"/>
              </w:rPr>
              <w:t>Course Nature</w:t>
            </w:r>
          </w:p>
        </w:tc>
        <w:tc>
          <w:tcPr>
            <w:tcW w:w="4199" w:type="pct"/>
            <w:tcBorders>
              <w:top w:val="single" w:sz="4" w:space="0" w:color="000000"/>
              <w:left w:val="single" w:sz="4" w:space="0" w:color="000000"/>
              <w:bottom w:val="single" w:sz="4" w:space="0" w:color="000000"/>
              <w:right w:val="single" w:sz="4" w:space="0" w:color="000000"/>
            </w:tcBorders>
            <w:hideMark/>
          </w:tcPr>
          <w:p w:rsidR="00BE644D" w:rsidRPr="00BE644D" w:rsidRDefault="00BE644D" w:rsidP="00BE644D">
            <w:pPr>
              <w:widowControl/>
              <w:autoSpaceDE/>
              <w:autoSpaceDN/>
              <w:ind w:right="-164"/>
              <w:jc w:val="center"/>
              <w:rPr>
                <w:sz w:val="24"/>
                <w:szCs w:val="24"/>
              </w:rPr>
            </w:pPr>
            <w:r w:rsidRPr="00BE644D">
              <w:rPr>
                <w:b/>
                <w:bCs/>
                <w:color w:val="000000"/>
                <w:sz w:val="24"/>
                <w:szCs w:val="24"/>
              </w:rPr>
              <w:t>Value Added</w:t>
            </w:r>
          </w:p>
        </w:tc>
      </w:tr>
      <w:tr w:rsidR="00BE644D" w:rsidRPr="00BE644D" w:rsidTr="003D3F98">
        <w:trPr>
          <w:trHeight w:val="1448"/>
        </w:trPr>
        <w:tc>
          <w:tcPr>
            <w:tcW w:w="801" w:type="pct"/>
            <w:tcBorders>
              <w:top w:val="single" w:sz="4" w:space="0" w:color="000000"/>
              <w:left w:val="single" w:sz="4" w:space="0" w:color="000000"/>
              <w:bottom w:val="single" w:sz="4" w:space="0" w:color="000000"/>
              <w:right w:val="single" w:sz="4" w:space="0" w:color="000000"/>
            </w:tcBorders>
            <w:hideMark/>
          </w:tcPr>
          <w:p w:rsidR="00BE644D" w:rsidRPr="00BE644D" w:rsidRDefault="00BE644D" w:rsidP="00BE644D">
            <w:pPr>
              <w:widowControl/>
              <w:autoSpaceDE/>
              <w:autoSpaceDN/>
              <w:spacing w:before="1"/>
              <w:ind w:left="107" w:right="-164"/>
              <w:rPr>
                <w:sz w:val="24"/>
                <w:szCs w:val="24"/>
              </w:rPr>
            </w:pPr>
            <w:r w:rsidRPr="00BE644D">
              <w:rPr>
                <w:b/>
                <w:bCs/>
                <w:color w:val="000000"/>
                <w:sz w:val="24"/>
                <w:szCs w:val="24"/>
              </w:rPr>
              <w:t>Objectives</w:t>
            </w:r>
          </w:p>
        </w:tc>
        <w:tc>
          <w:tcPr>
            <w:tcW w:w="4199" w:type="pct"/>
            <w:tcBorders>
              <w:top w:val="single" w:sz="4" w:space="0" w:color="000000"/>
              <w:left w:val="single" w:sz="4" w:space="0" w:color="000000"/>
              <w:bottom w:val="single" w:sz="4" w:space="0" w:color="000000"/>
              <w:right w:val="single" w:sz="4" w:space="0" w:color="000000"/>
            </w:tcBorders>
            <w:hideMark/>
          </w:tcPr>
          <w:p w:rsidR="00BE644D" w:rsidRPr="00BE644D" w:rsidRDefault="00BE644D" w:rsidP="002F4BE1">
            <w:pPr>
              <w:widowControl/>
              <w:numPr>
                <w:ilvl w:val="0"/>
                <w:numId w:val="92"/>
              </w:numPr>
              <w:autoSpaceDE/>
              <w:autoSpaceDN/>
              <w:ind w:left="360" w:right="-164"/>
              <w:textAlignment w:val="baseline"/>
              <w:rPr>
                <w:b/>
                <w:bCs/>
                <w:color w:val="000000"/>
                <w:sz w:val="24"/>
                <w:szCs w:val="24"/>
              </w:rPr>
            </w:pPr>
            <w:r w:rsidRPr="00BE644D">
              <w:rPr>
                <w:b/>
                <w:bCs/>
                <w:color w:val="000000"/>
                <w:sz w:val="24"/>
                <w:szCs w:val="24"/>
              </w:rPr>
              <w:t>Identify the components of Language systems</w:t>
            </w:r>
          </w:p>
          <w:p w:rsidR="00BE644D" w:rsidRPr="00BE644D" w:rsidRDefault="00BE644D" w:rsidP="002F4BE1">
            <w:pPr>
              <w:widowControl/>
              <w:numPr>
                <w:ilvl w:val="0"/>
                <w:numId w:val="92"/>
              </w:numPr>
              <w:autoSpaceDE/>
              <w:autoSpaceDN/>
              <w:ind w:left="360" w:right="-164"/>
              <w:textAlignment w:val="baseline"/>
              <w:rPr>
                <w:b/>
                <w:bCs/>
                <w:color w:val="000000"/>
                <w:sz w:val="24"/>
                <w:szCs w:val="24"/>
              </w:rPr>
            </w:pPr>
            <w:r w:rsidRPr="00BE644D">
              <w:rPr>
                <w:b/>
                <w:bCs/>
                <w:color w:val="000000"/>
                <w:sz w:val="24"/>
                <w:szCs w:val="24"/>
              </w:rPr>
              <w:t>Carry out Error Analysis in Early Linguistic Skills</w:t>
            </w:r>
          </w:p>
          <w:p w:rsidR="00BE644D" w:rsidRPr="00BE644D" w:rsidRDefault="00BE644D" w:rsidP="002F4BE1">
            <w:pPr>
              <w:widowControl/>
              <w:numPr>
                <w:ilvl w:val="0"/>
                <w:numId w:val="92"/>
              </w:numPr>
              <w:autoSpaceDE/>
              <w:autoSpaceDN/>
              <w:ind w:left="360" w:right="-164"/>
              <w:textAlignment w:val="baseline"/>
              <w:rPr>
                <w:b/>
                <w:bCs/>
                <w:color w:val="000000"/>
                <w:sz w:val="24"/>
                <w:szCs w:val="24"/>
              </w:rPr>
            </w:pPr>
            <w:r w:rsidRPr="00BE644D">
              <w:rPr>
                <w:b/>
                <w:bCs/>
                <w:color w:val="000000"/>
                <w:sz w:val="24"/>
                <w:szCs w:val="24"/>
              </w:rPr>
              <w:t>Develop educational/intervention plan for teaching phonics</w:t>
            </w:r>
          </w:p>
        </w:tc>
      </w:tr>
    </w:tbl>
    <w:p w:rsidR="00BE644D" w:rsidRPr="00BE644D" w:rsidRDefault="00BE644D" w:rsidP="00BE644D">
      <w:pPr>
        <w:widowControl/>
        <w:autoSpaceDE/>
        <w:autoSpaceDN/>
        <w:spacing w:after="240"/>
        <w:rPr>
          <w:sz w:val="24"/>
          <w:szCs w:val="24"/>
        </w:rPr>
      </w:pPr>
    </w:p>
    <w:p w:rsidR="00BE644D" w:rsidRPr="00BE644D" w:rsidRDefault="00BE644D" w:rsidP="00BE644D">
      <w:pPr>
        <w:widowControl/>
        <w:autoSpaceDE/>
        <w:autoSpaceDN/>
        <w:ind w:left="300" w:right="-164"/>
        <w:jc w:val="center"/>
        <w:rPr>
          <w:sz w:val="24"/>
          <w:szCs w:val="24"/>
        </w:rPr>
      </w:pPr>
      <w:r w:rsidRPr="00BE644D">
        <w:rPr>
          <w:b/>
          <w:bCs/>
          <w:color w:val="000000"/>
          <w:sz w:val="24"/>
          <w:szCs w:val="24"/>
        </w:rPr>
        <w:t>SECTION A</w:t>
      </w:r>
    </w:p>
    <w:p w:rsidR="00BE644D" w:rsidRPr="00BE644D" w:rsidRDefault="00BE644D" w:rsidP="00BE644D">
      <w:pPr>
        <w:widowControl/>
        <w:autoSpaceDE/>
        <w:autoSpaceDN/>
        <w:rPr>
          <w:sz w:val="24"/>
          <w:szCs w:val="24"/>
        </w:rPr>
      </w:pPr>
      <w:r w:rsidRPr="00BE644D">
        <w:rPr>
          <w:b/>
          <w:bCs/>
          <w:color w:val="000000"/>
          <w:sz w:val="24"/>
          <w:szCs w:val="24"/>
        </w:rPr>
        <w:t>INTRODUCTION</w:t>
      </w:r>
    </w:p>
    <w:p w:rsidR="00BE644D" w:rsidRPr="00BE644D" w:rsidRDefault="00BE644D" w:rsidP="00BE644D">
      <w:pPr>
        <w:widowControl/>
        <w:autoSpaceDE/>
        <w:autoSpaceDN/>
        <w:rPr>
          <w:sz w:val="24"/>
          <w:szCs w:val="24"/>
        </w:rPr>
      </w:pPr>
      <w:r w:rsidRPr="00BE644D">
        <w:rPr>
          <w:b/>
          <w:bCs/>
          <w:color w:val="000000"/>
          <w:sz w:val="24"/>
          <w:szCs w:val="24"/>
        </w:rPr>
        <w:t>Introduction to Phonology &amp; Morphology</w:t>
      </w:r>
    </w:p>
    <w:p w:rsidR="00BE644D" w:rsidRPr="00BE644D" w:rsidRDefault="00BE644D" w:rsidP="00BE644D">
      <w:pPr>
        <w:widowControl/>
        <w:autoSpaceDE/>
        <w:autoSpaceDN/>
        <w:rPr>
          <w:sz w:val="24"/>
          <w:szCs w:val="24"/>
        </w:rPr>
      </w:pPr>
      <w:r w:rsidRPr="00BE644D">
        <w:rPr>
          <w:b/>
          <w:bCs/>
          <w:color w:val="000000"/>
          <w:sz w:val="24"/>
          <w:szCs w:val="24"/>
        </w:rPr>
        <w:t>Phonic Awareness &amp; Language of Sound</w:t>
      </w:r>
    </w:p>
    <w:p w:rsidR="00BE644D" w:rsidRPr="00BE644D" w:rsidRDefault="00BE644D" w:rsidP="00BE644D">
      <w:pPr>
        <w:widowControl/>
        <w:autoSpaceDE/>
        <w:autoSpaceDN/>
        <w:rPr>
          <w:sz w:val="24"/>
          <w:szCs w:val="24"/>
        </w:rPr>
      </w:pPr>
      <w:r w:rsidRPr="00BE644D">
        <w:rPr>
          <w:b/>
          <w:bCs/>
          <w:color w:val="000000"/>
          <w:sz w:val="24"/>
          <w:szCs w:val="24"/>
        </w:rPr>
        <w:t>Phonics and Word Recognition Skill</w:t>
      </w:r>
    </w:p>
    <w:p w:rsidR="00BE644D" w:rsidRPr="00BE644D" w:rsidRDefault="00BE644D" w:rsidP="00BE644D">
      <w:pPr>
        <w:widowControl/>
        <w:autoSpaceDE/>
        <w:autoSpaceDN/>
        <w:rPr>
          <w:sz w:val="24"/>
          <w:szCs w:val="24"/>
        </w:rPr>
      </w:pPr>
      <w:r w:rsidRPr="00BE644D">
        <w:rPr>
          <w:b/>
          <w:bCs/>
          <w:color w:val="000000"/>
          <w:sz w:val="24"/>
          <w:szCs w:val="24"/>
        </w:rPr>
        <w:t>Phoneme, Morpheme &amp; Grapheme</w:t>
      </w:r>
    </w:p>
    <w:p w:rsidR="00BE644D" w:rsidRPr="00BE644D" w:rsidRDefault="00BE644D" w:rsidP="00BE644D">
      <w:pPr>
        <w:widowControl/>
        <w:autoSpaceDE/>
        <w:autoSpaceDN/>
        <w:rPr>
          <w:sz w:val="24"/>
          <w:szCs w:val="24"/>
        </w:rPr>
      </w:pPr>
      <w:r w:rsidRPr="00BE644D">
        <w:rPr>
          <w:b/>
          <w:bCs/>
          <w:color w:val="000000"/>
          <w:sz w:val="24"/>
          <w:szCs w:val="24"/>
        </w:rPr>
        <w:t>Blending of Sounds</w:t>
      </w:r>
    </w:p>
    <w:p w:rsidR="00BE644D" w:rsidRPr="00BE644D" w:rsidRDefault="00BE644D" w:rsidP="00BE644D">
      <w:pPr>
        <w:widowControl/>
        <w:autoSpaceDE/>
        <w:autoSpaceDN/>
        <w:spacing w:after="240"/>
        <w:rPr>
          <w:sz w:val="24"/>
          <w:szCs w:val="24"/>
        </w:rPr>
      </w:pPr>
    </w:p>
    <w:p w:rsidR="00BE644D" w:rsidRPr="00BE644D" w:rsidRDefault="00BE644D" w:rsidP="00BE644D">
      <w:pPr>
        <w:widowControl/>
        <w:autoSpaceDE/>
        <w:autoSpaceDN/>
        <w:ind w:right="-164"/>
        <w:jc w:val="center"/>
        <w:rPr>
          <w:sz w:val="24"/>
          <w:szCs w:val="24"/>
        </w:rPr>
      </w:pPr>
      <w:r w:rsidRPr="00BE644D">
        <w:rPr>
          <w:b/>
          <w:bCs/>
          <w:color w:val="000000"/>
          <w:sz w:val="24"/>
          <w:szCs w:val="24"/>
        </w:rPr>
        <w:t>SECTION B</w:t>
      </w:r>
    </w:p>
    <w:p w:rsidR="00BE644D" w:rsidRPr="00BE644D" w:rsidRDefault="00BE644D" w:rsidP="00BE644D">
      <w:pPr>
        <w:widowControl/>
        <w:autoSpaceDE/>
        <w:autoSpaceDN/>
        <w:rPr>
          <w:sz w:val="24"/>
          <w:szCs w:val="24"/>
        </w:rPr>
      </w:pPr>
      <w:r w:rsidRPr="00BE644D">
        <w:rPr>
          <w:b/>
          <w:bCs/>
          <w:color w:val="000000"/>
          <w:sz w:val="24"/>
          <w:szCs w:val="24"/>
        </w:rPr>
        <w:t>Teaching Phonics</w:t>
      </w:r>
    </w:p>
    <w:p w:rsidR="00BE644D" w:rsidRPr="00BE644D" w:rsidRDefault="00BE644D" w:rsidP="00BE644D">
      <w:pPr>
        <w:widowControl/>
        <w:autoSpaceDE/>
        <w:autoSpaceDN/>
        <w:ind w:right="-164"/>
        <w:rPr>
          <w:sz w:val="24"/>
          <w:szCs w:val="24"/>
        </w:rPr>
      </w:pPr>
      <w:r w:rsidRPr="00BE644D">
        <w:rPr>
          <w:b/>
          <w:bCs/>
          <w:color w:val="000000"/>
          <w:sz w:val="24"/>
          <w:szCs w:val="24"/>
        </w:rPr>
        <w:t>Deficits in Components of Language, Error Analysis</w:t>
      </w:r>
    </w:p>
    <w:p w:rsidR="00BE644D" w:rsidRPr="00BE644D" w:rsidRDefault="00BE644D" w:rsidP="00BE644D">
      <w:pPr>
        <w:widowControl/>
        <w:autoSpaceDE/>
        <w:autoSpaceDN/>
        <w:ind w:right="-164"/>
        <w:rPr>
          <w:sz w:val="24"/>
          <w:szCs w:val="24"/>
        </w:rPr>
      </w:pPr>
      <w:r w:rsidRPr="00BE644D">
        <w:rPr>
          <w:b/>
          <w:bCs/>
          <w:color w:val="000000"/>
          <w:sz w:val="24"/>
          <w:szCs w:val="24"/>
        </w:rPr>
        <w:t>Approaches to Language Acquisition</w:t>
      </w:r>
    </w:p>
    <w:p w:rsidR="00BE644D" w:rsidRPr="00BE644D" w:rsidRDefault="00BE644D" w:rsidP="00BE644D">
      <w:pPr>
        <w:widowControl/>
        <w:autoSpaceDE/>
        <w:autoSpaceDN/>
        <w:ind w:right="-164"/>
        <w:rPr>
          <w:sz w:val="24"/>
          <w:szCs w:val="24"/>
        </w:rPr>
      </w:pPr>
      <w:r w:rsidRPr="00BE644D">
        <w:rPr>
          <w:b/>
          <w:bCs/>
          <w:color w:val="000000"/>
          <w:sz w:val="24"/>
          <w:szCs w:val="24"/>
        </w:rPr>
        <w:t>Phonics Approach – Synthetic, Analytic, Analogy, Embedded, Phonics through Spelling</w:t>
      </w:r>
    </w:p>
    <w:p w:rsidR="00BE644D" w:rsidRPr="00BE644D" w:rsidRDefault="00BE644D" w:rsidP="00BE644D">
      <w:pPr>
        <w:widowControl/>
        <w:autoSpaceDE/>
        <w:autoSpaceDN/>
        <w:ind w:right="-164"/>
        <w:rPr>
          <w:sz w:val="24"/>
          <w:szCs w:val="24"/>
        </w:rPr>
      </w:pPr>
      <w:r w:rsidRPr="00BE644D">
        <w:rPr>
          <w:b/>
          <w:bCs/>
          <w:color w:val="000000"/>
          <w:sz w:val="24"/>
          <w:szCs w:val="24"/>
        </w:rPr>
        <w:t xml:space="preserve">Methods of teaching phonics </w:t>
      </w:r>
    </w:p>
    <w:p w:rsidR="00BE644D" w:rsidRPr="00C34677" w:rsidRDefault="00BE644D" w:rsidP="00BE644D">
      <w:pPr>
        <w:pStyle w:val="BodyText"/>
        <w:spacing w:before="15"/>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2F482E" w:rsidRPr="00C34677" w:rsidRDefault="002F482E" w:rsidP="00BE644D">
      <w:pPr>
        <w:pStyle w:val="BodyText"/>
        <w:spacing w:before="15"/>
        <w:rPr>
          <w:b/>
        </w:rPr>
      </w:pPr>
    </w:p>
    <w:p w:rsidR="002F482E" w:rsidRPr="00C34677" w:rsidRDefault="002F482E" w:rsidP="002F482E">
      <w:pPr>
        <w:pStyle w:val="BodyText"/>
        <w:spacing w:before="15"/>
        <w:ind w:left="980"/>
        <w:rPr>
          <w:b/>
        </w:rPr>
      </w:pPr>
    </w:p>
    <w:p w:rsidR="002F482E" w:rsidRPr="00C34677" w:rsidRDefault="002F482E" w:rsidP="002F482E">
      <w:pPr>
        <w:pStyle w:val="BodyText"/>
        <w:spacing w:before="15"/>
        <w:ind w:left="980"/>
        <w:rPr>
          <w:b/>
        </w:rPr>
      </w:pPr>
    </w:p>
    <w:p w:rsidR="00106D43" w:rsidRDefault="00106D43" w:rsidP="002F482E">
      <w:pPr>
        <w:pStyle w:val="BodyText"/>
        <w:spacing w:before="15"/>
        <w:ind w:left="980"/>
        <w:rPr>
          <w:b/>
        </w:rPr>
      </w:pPr>
    </w:p>
    <w:p w:rsidR="00106D43" w:rsidRDefault="00106D43">
      <w:pPr>
        <w:rPr>
          <w:b/>
          <w:sz w:val="24"/>
          <w:szCs w:val="24"/>
        </w:rPr>
      </w:pPr>
      <w:r>
        <w:rPr>
          <w:b/>
        </w:rPr>
        <w:br w:type="page"/>
      </w:r>
    </w:p>
    <w:p w:rsidR="0001725B" w:rsidRDefault="0001725B" w:rsidP="0001725B">
      <w:pPr>
        <w:rPr>
          <w:sz w:val="40"/>
        </w:rPr>
      </w:pPr>
    </w:p>
    <w:p w:rsidR="001130C3" w:rsidRPr="001130C3" w:rsidRDefault="003D3F98" w:rsidP="001130C3">
      <w:pPr>
        <w:widowControl/>
        <w:autoSpaceDE/>
        <w:autoSpaceDN/>
        <w:ind w:right="-840"/>
        <w:rPr>
          <w:b/>
          <w:color w:val="000000"/>
          <w:sz w:val="28"/>
          <w:szCs w:val="28"/>
        </w:rPr>
      </w:pPr>
      <w:r>
        <w:rPr>
          <w:b/>
          <w:color w:val="000000"/>
          <w:sz w:val="28"/>
          <w:szCs w:val="28"/>
        </w:rPr>
        <w:t xml:space="preserve">     Academic </w:t>
      </w:r>
      <w:r w:rsidR="001130C3" w:rsidRPr="001130C3">
        <w:rPr>
          <w:b/>
          <w:color w:val="000000"/>
          <w:sz w:val="28"/>
          <w:szCs w:val="28"/>
        </w:rPr>
        <w:t>Year 2022-23</w:t>
      </w:r>
    </w:p>
    <w:p w:rsidR="001130C3" w:rsidRDefault="001130C3" w:rsidP="001130C3">
      <w:pPr>
        <w:widowControl/>
        <w:autoSpaceDE/>
        <w:autoSpaceDN/>
        <w:ind w:right="-840"/>
        <w:rPr>
          <w:color w:val="000000"/>
          <w:sz w:val="28"/>
          <w:szCs w:val="28"/>
        </w:rPr>
      </w:pPr>
    </w:p>
    <w:p w:rsidR="001130C3" w:rsidRDefault="001130C3" w:rsidP="001130C3">
      <w:pPr>
        <w:widowControl/>
        <w:autoSpaceDE/>
        <w:autoSpaceDN/>
        <w:rPr>
          <w:color w:val="000000"/>
          <w:sz w:val="28"/>
          <w:szCs w:val="28"/>
        </w:rPr>
      </w:pP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9"/>
        <w:gridCol w:w="7257"/>
      </w:tblGrid>
      <w:tr w:rsidR="001130C3" w:rsidTr="003D3F98">
        <w:trPr>
          <w:trHeight w:val="652"/>
        </w:trPr>
        <w:tc>
          <w:tcPr>
            <w:tcW w:w="1449" w:type="dxa"/>
          </w:tcPr>
          <w:p w:rsidR="001130C3" w:rsidRDefault="001130C3" w:rsidP="002E3F38">
            <w:pPr>
              <w:pStyle w:val="TableParagraph"/>
              <w:rPr>
                <w:b/>
                <w:sz w:val="24"/>
              </w:rPr>
            </w:pPr>
            <w:r>
              <w:rPr>
                <w:b/>
                <w:sz w:val="24"/>
              </w:rPr>
              <w:t>Course</w:t>
            </w:r>
            <w:r>
              <w:rPr>
                <w:b/>
                <w:spacing w:val="-2"/>
                <w:sz w:val="24"/>
              </w:rPr>
              <w:t xml:space="preserve"> Title/Code</w:t>
            </w:r>
          </w:p>
        </w:tc>
        <w:tc>
          <w:tcPr>
            <w:tcW w:w="7257" w:type="dxa"/>
          </w:tcPr>
          <w:p w:rsidR="001130C3" w:rsidRDefault="001130C3" w:rsidP="002E3F38">
            <w:pPr>
              <w:pStyle w:val="TableParagraph"/>
              <w:ind w:left="217"/>
              <w:rPr>
                <w:b/>
                <w:sz w:val="24"/>
              </w:rPr>
            </w:pPr>
            <w:r w:rsidRPr="001130C3">
              <w:rPr>
                <w:b/>
                <w:sz w:val="24"/>
              </w:rPr>
              <w:t>Introduction to Upanishads</w:t>
            </w:r>
            <w:r>
              <w:rPr>
                <w:b/>
                <w:spacing w:val="2"/>
                <w:sz w:val="24"/>
              </w:rPr>
              <w:t xml:space="preserve"> </w:t>
            </w:r>
            <w:r>
              <w:rPr>
                <w:b/>
                <w:spacing w:val="-2"/>
                <w:sz w:val="24"/>
              </w:rPr>
              <w:t>(VACEDU107)</w:t>
            </w:r>
          </w:p>
        </w:tc>
      </w:tr>
      <w:tr w:rsidR="001130C3" w:rsidTr="003D3F98">
        <w:trPr>
          <w:trHeight w:val="412"/>
        </w:trPr>
        <w:tc>
          <w:tcPr>
            <w:tcW w:w="1449" w:type="dxa"/>
          </w:tcPr>
          <w:p w:rsidR="001130C3" w:rsidRDefault="001130C3" w:rsidP="002E3F38">
            <w:pPr>
              <w:pStyle w:val="TableParagraph"/>
              <w:rPr>
                <w:b/>
                <w:sz w:val="24"/>
              </w:rPr>
            </w:pPr>
            <w:r>
              <w:rPr>
                <w:b/>
                <w:sz w:val="24"/>
              </w:rPr>
              <w:t>Course</w:t>
            </w:r>
            <w:r>
              <w:rPr>
                <w:b/>
                <w:spacing w:val="-2"/>
                <w:sz w:val="24"/>
              </w:rPr>
              <w:t xml:space="preserve"> Duration</w:t>
            </w:r>
          </w:p>
        </w:tc>
        <w:tc>
          <w:tcPr>
            <w:tcW w:w="7257" w:type="dxa"/>
          </w:tcPr>
          <w:p w:rsidR="001130C3" w:rsidRDefault="001130C3" w:rsidP="002E3F38">
            <w:pPr>
              <w:pStyle w:val="TableParagraph"/>
              <w:ind w:left="172"/>
              <w:jc w:val="center"/>
              <w:rPr>
                <w:b/>
                <w:sz w:val="24"/>
              </w:rPr>
            </w:pPr>
            <w:r>
              <w:rPr>
                <w:b/>
                <w:sz w:val="24"/>
              </w:rPr>
              <w:t xml:space="preserve">30 </w:t>
            </w:r>
            <w:r>
              <w:rPr>
                <w:b/>
                <w:spacing w:val="-2"/>
                <w:sz w:val="24"/>
              </w:rPr>
              <w:t>Hours</w:t>
            </w:r>
          </w:p>
        </w:tc>
      </w:tr>
      <w:tr w:rsidR="001130C3" w:rsidTr="003D3F98">
        <w:trPr>
          <w:trHeight w:val="414"/>
        </w:trPr>
        <w:tc>
          <w:tcPr>
            <w:tcW w:w="1449" w:type="dxa"/>
          </w:tcPr>
          <w:p w:rsidR="001130C3" w:rsidRDefault="001130C3" w:rsidP="002E3F38">
            <w:pPr>
              <w:pStyle w:val="TableParagraph"/>
              <w:rPr>
                <w:b/>
                <w:spacing w:val="-2"/>
                <w:sz w:val="24"/>
              </w:rPr>
            </w:pPr>
            <w:r>
              <w:rPr>
                <w:b/>
                <w:sz w:val="24"/>
              </w:rPr>
              <w:t>Course</w:t>
            </w:r>
            <w:r>
              <w:rPr>
                <w:b/>
                <w:spacing w:val="-2"/>
                <w:sz w:val="24"/>
              </w:rPr>
              <w:t xml:space="preserve"> </w:t>
            </w:r>
          </w:p>
          <w:p w:rsidR="001130C3" w:rsidRDefault="001130C3" w:rsidP="002E3F38">
            <w:pPr>
              <w:pStyle w:val="TableParagraph"/>
              <w:rPr>
                <w:b/>
                <w:sz w:val="24"/>
              </w:rPr>
            </w:pPr>
            <w:r>
              <w:rPr>
                <w:b/>
                <w:spacing w:val="-2"/>
                <w:sz w:val="24"/>
              </w:rPr>
              <w:t>Co-coordinator</w:t>
            </w:r>
          </w:p>
        </w:tc>
        <w:tc>
          <w:tcPr>
            <w:tcW w:w="7257" w:type="dxa"/>
          </w:tcPr>
          <w:p w:rsidR="001130C3" w:rsidRDefault="001130C3" w:rsidP="002E3F38">
            <w:pPr>
              <w:pStyle w:val="TableParagraph"/>
              <w:ind w:left="172" w:right="1"/>
              <w:jc w:val="center"/>
              <w:rPr>
                <w:b/>
                <w:sz w:val="24"/>
              </w:rPr>
            </w:pPr>
            <w:r>
              <w:rPr>
                <w:b/>
                <w:sz w:val="24"/>
              </w:rPr>
              <w:t xml:space="preserve">Dr. </w:t>
            </w:r>
            <w:proofErr w:type="spellStart"/>
            <w:r>
              <w:rPr>
                <w:b/>
                <w:sz w:val="24"/>
              </w:rPr>
              <w:t>Ritu</w:t>
            </w:r>
            <w:proofErr w:type="spellEnd"/>
            <w:r>
              <w:rPr>
                <w:b/>
                <w:sz w:val="24"/>
              </w:rPr>
              <w:t xml:space="preserve"> Sharma</w:t>
            </w:r>
          </w:p>
        </w:tc>
      </w:tr>
      <w:tr w:rsidR="001130C3" w:rsidTr="003D3F98">
        <w:trPr>
          <w:trHeight w:val="3236"/>
        </w:trPr>
        <w:tc>
          <w:tcPr>
            <w:tcW w:w="1449" w:type="dxa"/>
          </w:tcPr>
          <w:p w:rsidR="001130C3" w:rsidRDefault="001130C3" w:rsidP="002E3F38">
            <w:pPr>
              <w:pStyle w:val="TableParagraph"/>
              <w:rPr>
                <w:b/>
                <w:sz w:val="24"/>
              </w:rPr>
            </w:pPr>
            <w:r>
              <w:rPr>
                <w:b/>
                <w:sz w:val="24"/>
              </w:rPr>
              <w:t>Course</w:t>
            </w:r>
            <w:r>
              <w:rPr>
                <w:b/>
                <w:spacing w:val="-2"/>
                <w:sz w:val="24"/>
              </w:rPr>
              <w:t xml:space="preserve"> Objectives</w:t>
            </w:r>
          </w:p>
        </w:tc>
        <w:tc>
          <w:tcPr>
            <w:tcW w:w="7257" w:type="dxa"/>
          </w:tcPr>
          <w:p w:rsidR="001130C3" w:rsidRPr="001130C3" w:rsidRDefault="001130C3" w:rsidP="001130C3">
            <w:pPr>
              <w:widowControl/>
              <w:autoSpaceDE/>
              <w:autoSpaceDN/>
              <w:rPr>
                <w:sz w:val="24"/>
                <w:szCs w:val="24"/>
              </w:rPr>
            </w:pPr>
            <w:r w:rsidRPr="001130C3">
              <w:rPr>
                <w:color w:val="000000"/>
                <w:sz w:val="28"/>
                <w:szCs w:val="28"/>
              </w:rPr>
              <w:t>After going through the course :</w:t>
            </w:r>
            <w:r w:rsidRPr="001130C3">
              <w:rPr>
                <w:color w:val="000000"/>
                <w:sz w:val="28"/>
                <w:szCs w:val="28"/>
              </w:rPr>
              <w:tab/>
            </w:r>
            <w:r w:rsidRPr="001130C3">
              <w:rPr>
                <w:color w:val="000000"/>
                <w:sz w:val="28"/>
                <w:szCs w:val="28"/>
              </w:rPr>
              <w:tab/>
            </w:r>
            <w:r w:rsidRPr="001130C3">
              <w:rPr>
                <w:sz w:val="24"/>
                <w:szCs w:val="24"/>
              </w:rPr>
              <w:br/>
            </w:r>
          </w:p>
          <w:p w:rsidR="001130C3" w:rsidRPr="001130C3" w:rsidRDefault="001130C3" w:rsidP="002F4BE1">
            <w:pPr>
              <w:widowControl/>
              <w:numPr>
                <w:ilvl w:val="0"/>
                <w:numId w:val="24"/>
              </w:numPr>
              <w:autoSpaceDE/>
              <w:autoSpaceDN/>
              <w:ind w:left="360"/>
              <w:textAlignment w:val="baseline"/>
              <w:rPr>
                <w:color w:val="000000"/>
                <w:sz w:val="24"/>
                <w:szCs w:val="24"/>
              </w:rPr>
            </w:pPr>
            <w:r w:rsidRPr="001130C3">
              <w:rPr>
                <w:color w:val="000000"/>
                <w:sz w:val="24"/>
                <w:szCs w:val="24"/>
              </w:rPr>
              <w:t>The learner will learn about the structure of the basic texts called the Vedas</w:t>
            </w:r>
          </w:p>
          <w:p w:rsidR="001130C3" w:rsidRPr="001130C3" w:rsidRDefault="001130C3" w:rsidP="002F4BE1">
            <w:pPr>
              <w:widowControl/>
              <w:numPr>
                <w:ilvl w:val="0"/>
                <w:numId w:val="24"/>
              </w:numPr>
              <w:autoSpaceDE/>
              <w:autoSpaceDN/>
              <w:ind w:left="360"/>
              <w:textAlignment w:val="baseline"/>
              <w:rPr>
                <w:color w:val="000000"/>
                <w:sz w:val="24"/>
                <w:szCs w:val="24"/>
              </w:rPr>
            </w:pPr>
            <w:r w:rsidRPr="001130C3">
              <w:rPr>
                <w:color w:val="000000"/>
                <w:sz w:val="24"/>
                <w:szCs w:val="24"/>
              </w:rPr>
              <w:t>The learner will know the concept, meaning and importance of knowledge contained in the Upanishads</w:t>
            </w:r>
          </w:p>
          <w:p w:rsidR="001130C3" w:rsidRPr="001130C3" w:rsidRDefault="001130C3" w:rsidP="002F4BE1">
            <w:pPr>
              <w:widowControl/>
              <w:numPr>
                <w:ilvl w:val="0"/>
                <w:numId w:val="24"/>
              </w:numPr>
              <w:autoSpaceDE/>
              <w:autoSpaceDN/>
              <w:ind w:left="360"/>
              <w:textAlignment w:val="baseline"/>
              <w:rPr>
                <w:color w:val="000000"/>
                <w:sz w:val="24"/>
                <w:szCs w:val="24"/>
              </w:rPr>
            </w:pPr>
            <w:r w:rsidRPr="001130C3">
              <w:rPr>
                <w:color w:val="000000"/>
                <w:sz w:val="24"/>
                <w:szCs w:val="24"/>
              </w:rPr>
              <w:t>The learner will get to know the meaning of the knowledge contained in the Upanishads</w:t>
            </w:r>
          </w:p>
          <w:p w:rsidR="001130C3" w:rsidRPr="001130C3" w:rsidRDefault="001130C3" w:rsidP="002F4BE1">
            <w:pPr>
              <w:widowControl/>
              <w:numPr>
                <w:ilvl w:val="0"/>
                <w:numId w:val="24"/>
              </w:numPr>
              <w:autoSpaceDE/>
              <w:autoSpaceDN/>
              <w:ind w:left="360"/>
              <w:textAlignment w:val="baseline"/>
              <w:rPr>
                <w:color w:val="000000"/>
                <w:sz w:val="24"/>
                <w:szCs w:val="24"/>
              </w:rPr>
            </w:pPr>
            <w:r w:rsidRPr="001130C3">
              <w:rPr>
                <w:color w:val="000000"/>
                <w:sz w:val="24"/>
                <w:szCs w:val="24"/>
              </w:rPr>
              <w:t xml:space="preserve">The learner will critically analyze the information contained in the </w:t>
            </w:r>
            <w:proofErr w:type="spellStart"/>
            <w:r w:rsidRPr="001130C3">
              <w:rPr>
                <w:color w:val="000000"/>
                <w:sz w:val="24"/>
                <w:szCs w:val="24"/>
              </w:rPr>
              <w:t>vedas</w:t>
            </w:r>
            <w:proofErr w:type="spellEnd"/>
            <w:r w:rsidRPr="001130C3">
              <w:rPr>
                <w:color w:val="000000"/>
                <w:sz w:val="24"/>
                <w:szCs w:val="24"/>
              </w:rPr>
              <w:t xml:space="preserve"> and Upanishads.</w:t>
            </w:r>
          </w:p>
          <w:p w:rsidR="001130C3" w:rsidRPr="001130C3" w:rsidRDefault="001130C3" w:rsidP="002F4BE1">
            <w:pPr>
              <w:widowControl/>
              <w:numPr>
                <w:ilvl w:val="0"/>
                <w:numId w:val="24"/>
              </w:numPr>
              <w:autoSpaceDE/>
              <w:autoSpaceDN/>
              <w:ind w:left="360"/>
              <w:textAlignment w:val="baseline"/>
              <w:rPr>
                <w:color w:val="000000"/>
                <w:sz w:val="24"/>
                <w:szCs w:val="24"/>
              </w:rPr>
            </w:pPr>
            <w:r w:rsidRPr="001130C3">
              <w:rPr>
                <w:color w:val="000000"/>
                <w:sz w:val="24"/>
                <w:szCs w:val="24"/>
              </w:rPr>
              <w:t>The learner will appreciate the knowledge acquired through the course.</w:t>
            </w:r>
          </w:p>
        </w:tc>
      </w:tr>
      <w:tr w:rsidR="001130C3" w:rsidTr="003D3F98">
        <w:trPr>
          <w:trHeight w:val="3227"/>
        </w:trPr>
        <w:tc>
          <w:tcPr>
            <w:tcW w:w="1449" w:type="dxa"/>
          </w:tcPr>
          <w:p w:rsidR="001130C3" w:rsidRDefault="001130C3" w:rsidP="002E3F38">
            <w:pPr>
              <w:pStyle w:val="TableParagraph"/>
              <w:rPr>
                <w:b/>
                <w:sz w:val="24"/>
              </w:rPr>
            </w:pPr>
            <w:r>
              <w:rPr>
                <w:b/>
                <w:sz w:val="24"/>
              </w:rPr>
              <w:t>Course Outcomes</w:t>
            </w:r>
          </w:p>
        </w:tc>
        <w:tc>
          <w:tcPr>
            <w:tcW w:w="7257" w:type="dxa"/>
          </w:tcPr>
          <w:p w:rsidR="001130C3" w:rsidRPr="001130C3" w:rsidRDefault="001130C3" w:rsidP="001130C3">
            <w:pPr>
              <w:widowControl/>
              <w:autoSpaceDE/>
              <w:autoSpaceDN/>
              <w:spacing w:after="160"/>
              <w:rPr>
                <w:sz w:val="24"/>
                <w:szCs w:val="24"/>
              </w:rPr>
            </w:pPr>
            <w:r w:rsidRPr="001130C3">
              <w:rPr>
                <w:color w:val="000000"/>
                <w:sz w:val="24"/>
                <w:szCs w:val="24"/>
              </w:rPr>
              <w:t>On the completion of the course:</w:t>
            </w:r>
          </w:p>
          <w:p w:rsidR="001130C3" w:rsidRPr="001130C3" w:rsidRDefault="001130C3" w:rsidP="002F4BE1">
            <w:pPr>
              <w:widowControl/>
              <w:numPr>
                <w:ilvl w:val="0"/>
                <w:numId w:val="25"/>
              </w:numPr>
              <w:autoSpaceDE/>
              <w:autoSpaceDN/>
              <w:ind w:left="1080"/>
              <w:textAlignment w:val="baseline"/>
              <w:rPr>
                <w:color w:val="000000"/>
                <w:sz w:val="24"/>
                <w:szCs w:val="24"/>
              </w:rPr>
            </w:pPr>
            <w:r w:rsidRPr="001130C3">
              <w:rPr>
                <w:color w:val="000000"/>
                <w:sz w:val="24"/>
                <w:szCs w:val="24"/>
              </w:rPr>
              <w:t>The learner will tell about the structure of the basic texts called the Vedas</w:t>
            </w:r>
          </w:p>
          <w:p w:rsidR="001130C3" w:rsidRPr="001130C3" w:rsidRDefault="001130C3" w:rsidP="002F4BE1">
            <w:pPr>
              <w:widowControl/>
              <w:numPr>
                <w:ilvl w:val="0"/>
                <w:numId w:val="25"/>
              </w:numPr>
              <w:autoSpaceDE/>
              <w:autoSpaceDN/>
              <w:ind w:left="1080"/>
              <w:textAlignment w:val="baseline"/>
              <w:rPr>
                <w:color w:val="000000"/>
                <w:sz w:val="24"/>
                <w:szCs w:val="24"/>
              </w:rPr>
            </w:pPr>
            <w:r w:rsidRPr="001130C3">
              <w:rPr>
                <w:color w:val="000000"/>
                <w:sz w:val="24"/>
                <w:szCs w:val="24"/>
              </w:rPr>
              <w:t>The learner will explain the concept, meaning and importance of knowledge contained in the Upanishads</w:t>
            </w:r>
          </w:p>
          <w:p w:rsidR="001130C3" w:rsidRPr="001130C3" w:rsidRDefault="001130C3" w:rsidP="002F4BE1">
            <w:pPr>
              <w:widowControl/>
              <w:numPr>
                <w:ilvl w:val="0"/>
                <w:numId w:val="25"/>
              </w:numPr>
              <w:autoSpaceDE/>
              <w:autoSpaceDN/>
              <w:ind w:left="1080"/>
              <w:textAlignment w:val="baseline"/>
              <w:rPr>
                <w:color w:val="000000"/>
                <w:sz w:val="24"/>
                <w:szCs w:val="24"/>
              </w:rPr>
            </w:pPr>
            <w:r w:rsidRPr="001130C3">
              <w:rPr>
                <w:color w:val="000000"/>
                <w:sz w:val="24"/>
                <w:szCs w:val="24"/>
              </w:rPr>
              <w:t>The learner will illustrate the meaning of the knowledge contained in the Upanishads</w:t>
            </w:r>
          </w:p>
          <w:p w:rsidR="001130C3" w:rsidRPr="001130C3" w:rsidRDefault="001130C3" w:rsidP="002F4BE1">
            <w:pPr>
              <w:widowControl/>
              <w:numPr>
                <w:ilvl w:val="0"/>
                <w:numId w:val="25"/>
              </w:numPr>
              <w:autoSpaceDE/>
              <w:autoSpaceDN/>
              <w:ind w:left="1080"/>
              <w:textAlignment w:val="baseline"/>
              <w:rPr>
                <w:color w:val="000000"/>
                <w:sz w:val="24"/>
                <w:szCs w:val="24"/>
              </w:rPr>
            </w:pPr>
            <w:r w:rsidRPr="001130C3">
              <w:rPr>
                <w:color w:val="000000"/>
                <w:sz w:val="24"/>
                <w:szCs w:val="24"/>
              </w:rPr>
              <w:t>The learner will</w:t>
            </w:r>
            <w:proofErr w:type="gramStart"/>
            <w:r w:rsidRPr="001130C3">
              <w:rPr>
                <w:color w:val="000000"/>
                <w:sz w:val="24"/>
                <w:szCs w:val="24"/>
              </w:rPr>
              <w:t>  express</w:t>
            </w:r>
            <w:proofErr w:type="gramEnd"/>
            <w:r w:rsidRPr="001130C3">
              <w:rPr>
                <w:color w:val="000000"/>
                <w:sz w:val="24"/>
                <w:szCs w:val="24"/>
              </w:rPr>
              <w:t xml:space="preserve"> the information contained in the </w:t>
            </w:r>
            <w:proofErr w:type="spellStart"/>
            <w:r w:rsidRPr="001130C3">
              <w:rPr>
                <w:color w:val="000000"/>
                <w:sz w:val="24"/>
                <w:szCs w:val="24"/>
              </w:rPr>
              <w:t>vedas</w:t>
            </w:r>
            <w:proofErr w:type="spellEnd"/>
            <w:r w:rsidRPr="001130C3">
              <w:rPr>
                <w:color w:val="000000"/>
                <w:sz w:val="24"/>
                <w:szCs w:val="24"/>
              </w:rPr>
              <w:t xml:space="preserve"> and Upanishads.</w:t>
            </w:r>
          </w:p>
          <w:p w:rsidR="001130C3" w:rsidRPr="001130C3" w:rsidRDefault="001130C3" w:rsidP="002F4BE1">
            <w:pPr>
              <w:widowControl/>
              <w:numPr>
                <w:ilvl w:val="0"/>
                <w:numId w:val="25"/>
              </w:numPr>
              <w:autoSpaceDE/>
              <w:autoSpaceDN/>
              <w:ind w:left="1080"/>
              <w:textAlignment w:val="baseline"/>
              <w:rPr>
                <w:color w:val="000000"/>
                <w:sz w:val="24"/>
                <w:szCs w:val="24"/>
              </w:rPr>
            </w:pPr>
            <w:r w:rsidRPr="001130C3">
              <w:rPr>
                <w:color w:val="000000"/>
                <w:sz w:val="24"/>
                <w:szCs w:val="24"/>
              </w:rPr>
              <w:t>The learner will apply and extend the knowl</w:t>
            </w:r>
            <w:r>
              <w:rPr>
                <w:color w:val="000000"/>
                <w:sz w:val="24"/>
                <w:szCs w:val="24"/>
              </w:rPr>
              <w:t>edge acquired in new situations.</w:t>
            </w:r>
          </w:p>
        </w:tc>
      </w:tr>
    </w:tbl>
    <w:p w:rsidR="001130C3" w:rsidRDefault="001130C3" w:rsidP="001130C3">
      <w:pPr>
        <w:widowControl/>
        <w:autoSpaceDE/>
        <w:autoSpaceDN/>
        <w:rPr>
          <w:color w:val="000000"/>
          <w:sz w:val="28"/>
          <w:szCs w:val="28"/>
        </w:rPr>
      </w:pPr>
    </w:p>
    <w:p w:rsidR="001130C3" w:rsidRPr="001130C3" w:rsidRDefault="001130C3" w:rsidP="001130C3">
      <w:pPr>
        <w:widowControl/>
        <w:autoSpaceDE/>
        <w:autoSpaceDN/>
        <w:spacing w:after="160"/>
        <w:rPr>
          <w:sz w:val="24"/>
          <w:szCs w:val="24"/>
        </w:rPr>
      </w:pPr>
    </w:p>
    <w:p w:rsidR="001130C3" w:rsidRPr="001130C3" w:rsidRDefault="001130C3" w:rsidP="001130C3">
      <w:pPr>
        <w:widowControl/>
        <w:autoSpaceDE/>
        <w:autoSpaceDN/>
        <w:spacing w:after="160"/>
        <w:rPr>
          <w:sz w:val="24"/>
          <w:szCs w:val="24"/>
        </w:rPr>
      </w:pPr>
      <w:r w:rsidRPr="001130C3">
        <w:rPr>
          <w:b/>
          <w:bCs/>
          <w:color w:val="000000"/>
          <w:sz w:val="24"/>
          <w:szCs w:val="24"/>
        </w:rPr>
        <w:t>Course Content</w:t>
      </w:r>
    </w:p>
    <w:p w:rsidR="001130C3" w:rsidRPr="001130C3" w:rsidRDefault="001130C3" w:rsidP="001130C3">
      <w:pPr>
        <w:widowControl/>
        <w:autoSpaceDE/>
        <w:autoSpaceDN/>
        <w:spacing w:after="160"/>
        <w:rPr>
          <w:sz w:val="24"/>
          <w:szCs w:val="24"/>
        </w:rPr>
      </w:pPr>
      <w:r w:rsidRPr="001130C3">
        <w:rPr>
          <w:color w:val="000000"/>
          <w:sz w:val="24"/>
          <w:szCs w:val="24"/>
        </w:rPr>
        <w:t xml:space="preserve">Unit </w:t>
      </w:r>
      <w:proofErr w:type="gramStart"/>
      <w:r w:rsidRPr="001130C3">
        <w:rPr>
          <w:color w:val="000000"/>
          <w:sz w:val="24"/>
          <w:szCs w:val="24"/>
        </w:rPr>
        <w:t>1 :</w:t>
      </w:r>
      <w:proofErr w:type="gramEnd"/>
      <w:r w:rsidRPr="001130C3">
        <w:rPr>
          <w:color w:val="000000"/>
          <w:sz w:val="24"/>
          <w:szCs w:val="24"/>
        </w:rPr>
        <w:t xml:space="preserve"> Introduction to Vedas : Rig Veda, Sam Veda, </w:t>
      </w:r>
      <w:proofErr w:type="spellStart"/>
      <w:r w:rsidRPr="001130C3">
        <w:rPr>
          <w:color w:val="000000"/>
          <w:sz w:val="24"/>
          <w:szCs w:val="24"/>
        </w:rPr>
        <w:t>Yajur</w:t>
      </w:r>
      <w:proofErr w:type="spellEnd"/>
      <w:r w:rsidRPr="001130C3">
        <w:rPr>
          <w:color w:val="000000"/>
          <w:sz w:val="24"/>
          <w:szCs w:val="24"/>
        </w:rPr>
        <w:t xml:space="preserve"> Veda &amp; </w:t>
      </w:r>
      <w:proofErr w:type="spellStart"/>
      <w:r w:rsidRPr="001130C3">
        <w:rPr>
          <w:color w:val="000000"/>
          <w:sz w:val="24"/>
          <w:szCs w:val="24"/>
        </w:rPr>
        <w:t>Atharv</w:t>
      </w:r>
      <w:proofErr w:type="spellEnd"/>
      <w:r w:rsidRPr="001130C3">
        <w:rPr>
          <w:color w:val="000000"/>
          <w:sz w:val="24"/>
          <w:szCs w:val="24"/>
        </w:rPr>
        <w:t xml:space="preserve"> Veda</w:t>
      </w:r>
    </w:p>
    <w:p w:rsidR="001130C3" w:rsidRPr="001130C3" w:rsidRDefault="001130C3" w:rsidP="001130C3">
      <w:pPr>
        <w:widowControl/>
        <w:autoSpaceDE/>
        <w:autoSpaceDN/>
        <w:spacing w:after="160"/>
        <w:rPr>
          <w:sz w:val="24"/>
          <w:szCs w:val="24"/>
        </w:rPr>
      </w:pPr>
      <w:r w:rsidRPr="001130C3">
        <w:rPr>
          <w:color w:val="000000"/>
          <w:sz w:val="24"/>
          <w:szCs w:val="24"/>
        </w:rPr>
        <w:t xml:space="preserve">Unit </w:t>
      </w:r>
      <w:proofErr w:type="gramStart"/>
      <w:r w:rsidRPr="001130C3">
        <w:rPr>
          <w:color w:val="000000"/>
          <w:sz w:val="24"/>
          <w:szCs w:val="24"/>
        </w:rPr>
        <w:t>2 :</w:t>
      </w:r>
      <w:proofErr w:type="gramEnd"/>
      <w:r w:rsidRPr="001130C3">
        <w:rPr>
          <w:color w:val="000000"/>
          <w:sz w:val="24"/>
          <w:szCs w:val="24"/>
        </w:rPr>
        <w:t xml:space="preserve"> Introduction to Upanishads : meaning and importance</w:t>
      </w:r>
    </w:p>
    <w:p w:rsidR="001130C3" w:rsidRDefault="001130C3" w:rsidP="001130C3">
      <w:pPr>
        <w:widowControl/>
        <w:autoSpaceDE/>
        <w:autoSpaceDN/>
        <w:spacing w:after="160"/>
        <w:rPr>
          <w:color w:val="000000"/>
          <w:sz w:val="24"/>
          <w:szCs w:val="24"/>
        </w:rPr>
      </w:pPr>
      <w:r w:rsidRPr="001130C3">
        <w:rPr>
          <w:color w:val="000000"/>
          <w:sz w:val="24"/>
          <w:szCs w:val="24"/>
        </w:rPr>
        <w:t xml:space="preserve">Unit </w:t>
      </w:r>
      <w:proofErr w:type="gramStart"/>
      <w:r w:rsidRPr="001130C3">
        <w:rPr>
          <w:color w:val="000000"/>
          <w:sz w:val="24"/>
          <w:szCs w:val="24"/>
        </w:rPr>
        <w:t>3 :</w:t>
      </w:r>
      <w:proofErr w:type="gramEnd"/>
      <w:r w:rsidRPr="001130C3">
        <w:rPr>
          <w:color w:val="000000"/>
          <w:sz w:val="24"/>
          <w:szCs w:val="24"/>
        </w:rPr>
        <w:t xml:space="preserve"> Detailed study of 5 Upanishads</w:t>
      </w:r>
    </w:p>
    <w:p w:rsidR="00AD4623" w:rsidRDefault="00AD4623">
      <w:pPr>
        <w:rPr>
          <w:color w:val="000000"/>
          <w:sz w:val="24"/>
          <w:szCs w:val="24"/>
        </w:rPr>
      </w:pPr>
      <w:r>
        <w:rPr>
          <w:color w:val="000000"/>
          <w:sz w:val="24"/>
          <w:szCs w:val="24"/>
        </w:rPr>
        <w:br w:type="page"/>
      </w: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423"/>
      </w:tblGrid>
      <w:tr w:rsidR="00AD4623" w:rsidTr="003D3F98">
        <w:trPr>
          <w:trHeight w:val="349"/>
        </w:trPr>
        <w:tc>
          <w:tcPr>
            <w:tcW w:w="1440"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53" w:lineRule="exact"/>
              <w:ind w:left="105"/>
              <w:rPr>
                <w:rFonts w:eastAsiaTheme="minorHAnsi"/>
                <w:b/>
              </w:rPr>
            </w:pPr>
            <w:r>
              <w:rPr>
                <w:b/>
              </w:rPr>
              <w:lastRenderedPageBreak/>
              <w:t>Course</w:t>
            </w:r>
            <w:r>
              <w:rPr>
                <w:b/>
                <w:spacing w:val="-3"/>
              </w:rPr>
              <w:t xml:space="preserve"> </w:t>
            </w:r>
            <w:r>
              <w:rPr>
                <w:b/>
                <w:spacing w:val="-2"/>
              </w:rPr>
              <w:t>Title</w:t>
            </w:r>
          </w:p>
        </w:tc>
        <w:tc>
          <w:tcPr>
            <w:tcW w:w="7423"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74" w:lineRule="exact"/>
              <w:ind w:left="107"/>
              <w:rPr>
                <w:rFonts w:eastAsiaTheme="minorHAnsi"/>
                <w:b/>
                <w:sz w:val="24"/>
              </w:rPr>
            </w:pPr>
            <w:r>
              <w:rPr>
                <w:b/>
                <w:sz w:val="24"/>
              </w:rPr>
              <w:t>Positive</w:t>
            </w:r>
            <w:r>
              <w:rPr>
                <w:b/>
                <w:spacing w:val="-11"/>
                <w:sz w:val="24"/>
              </w:rPr>
              <w:t xml:space="preserve"> </w:t>
            </w:r>
            <w:r>
              <w:rPr>
                <w:b/>
                <w:spacing w:val="-2"/>
                <w:sz w:val="24"/>
              </w:rPr>
              <w:t>Psychology</w:t>
            </w:r>
          </w:p>
        </w:tc>
      </w:tr>
      <w:tr w:rsidR="00AD4623" w:rsidTr="003D3F98">
        <w:trPr>
          <w:trHeight w:val="254"/>
        </w:trPr>
        <w:tc>
          <w:tcPr>
            <w:tcW w:w="1440"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34" w:lineRule="exact"/>
              <w:ind w:left="105"/>
              <w:rPr>
                <w:rFonts w:eastAsiaTheme="minorHAnsi"/>
                <w:b/>
              </w:rPr>
            </w:pPr>
            <w:r>
              <w:rPr>
                <w:b/>
              </w:rPr>
              <w:t>Course</w:t>
            </w:r>
            <w:r>
              <w:rPr>
                <w:b/>
                <w:spacing w:val="-3"/>
              </w:rPr>
              <w:t xml:space="preserve"> </w:t>
            </w:r>
            <w:r>
              <w:rPr>
                <w:b/>
                <w:spacing w:val="-4"/>
              </w:rPr>
              <w:t>Code</w:t>
            </w:r>
          </w:p>
        </w:tc>
        <w:tc>
          <w:tcPr>
            <w:tcW w:w="7423"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34" w:lineRule="exact"/>
              <w:ind w:left="107"/>
              <w:rPr>
                <w:rFonts w:eastAsiaTheme="minorHAnsi"/>
                <w:b/>
              </w:rPr>
            </w:pPr>
            <w:r>
              <w:rPr>
                <w:b/>
                <w:spacing w:val="-2"/>
              </w:rPr>
              <w:t>VAC-EDU101</w:t>
            </w:r>
          </w:p>
        </w:tc>
      </w:tr>
      <w:tr w:rsidR="00AD4623" w:rsidTr="003D3F98">
        <w:trPr>
          <w:trHeight w:val="505"/>
        </w:trPr>
        <w:tc>
          <w:tcPr>
            <w:tcW w:w="1440"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52" w:lineRule="exact"/>
              <w:ind w:left="105"/>
              <w:rPr>
                <w:rFonts w:eastAsia="Calibri" w:hAnsi="Calibri" w:cs="Calibri"/>
                <w:b/>
              </w:rPr>
            </w:pPr>
            <w:r>
              <w:rPr>
                <w:b/>
              </w:rPr>
              <w:t>Course</w:t>
            </w:r>
            <w:r>
              <w:rPr>
                <w:b/>
                <w:spacing w:val="-1"/>
              </w:rPr>
              <w:t xml:space="preserve"> </w:t>
            </w:r>
            <w:r>
              <w:rPr>
                <w:b/>
                <w:spacing w:val="-2"/>
              </w:rPr>
              <w:t>Coordinator</w:t>
            </w:r>
          </w:p>
          <w:p w:rsidR="00AD4623" w:rsidRDefault="00AD4623">
            <w:pPr>
              <w:pStyle w:val="TableParagraph"/>
              <w:spacing w:line="234" w:lineRule="exact"/>
              <w:ind w:left="105"/>
              <w:rPr>
                <w:rFonts w:eastAsiaTheme="minorHAnsi"/>
                <w:b/>
              </w:rPr>
            </w:pPr>
            <w:r>
              <w:rPr>
                <w:b/>
                <w:spacing w:val="-2"/>
              </w:rPr>
              <w:t>/Instructor(s):</w:t>
            </w:r>
          </w:p>
        </w:tc>
        <w:tc>
          <w:tcPr>
            <w:tcW w:w="7423"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53" w:lineRule="exact"/>
              <w:ind w:left="107"/>
              <w:rPr>
                <w:rFonts w:eastAsiaTheme="minorHAnsi"/>
                <w:b/>
              </w:rPr>
            </w:pPr>
            <w:r>
              <w:rPr>
                <w:b/>
              </w:rPr>
              <w:t>Dr.</w:t>
            </w:r>
            <w:r>
              <w:rPr>
                <w:b/>
                <w:spacing w:val="-2"/>
              </w:rPr>
              <w:t xml:space="preserve"> </w:t>
            </w:r>
            <w:proofErr w:type="spellStart"/>
            <w:r>
              <w:rPr>
                <w:b/>
              </w:rPr>
              <w:t>Savita</w:t>
            </w:r>
            <w:proofErr w:type="spellEnd"/>
            <w:r>
              <w:rPr>
                <w:b/>
                <w:spacing w:val="-1"/>
              </w:rPr>
              <w:t xml:space="preserve"> </w:t>
            </w:r>
            <w:r>
              <w:rPr>
                <w:b/>
                <w:spacing w:val="-2"/>
              </w:rPr>
              <w:t>Sharma</w:t>
            </w:r>
          </w:p>
        </w:tc>
      </w:tr>
      <w:tr w:rsidR="00AD4623" w:rsidTr="003D3F98">
        <w:trPr>
          <w:trHeight w:val="251"/>
        </w:trPr>
        <w:tc>
          <w:tcPr>
            <w:tcW w:w="1440"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32" w:lineRule="exact"/>
              <w:ind w:left="105"/>
              <w:rPr>
                <w:rFonts w:eastAsiaTheme="minorHAnsi"/>
                <w:b/>
              </w:rPr>
            </w:pPr>
            <w:r>
              <w:rPr>
                <w:b/>
              </w:rPr>
              <w:t>Term</w:t>
            </w:r>
            <w:r>
              <w:rPr>
                <w:b/>
                <w:spacing w:val="-2"/>
              </w:rPr>
              <w:t xml:space="preserve"> Offered:</w:t>
            </w:r>
          </w:p>
        </w:tc>
        <w:tc>
          <w:tcPr>
            <w:tcW w:w="7423"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32" w:lineRule="exact"/>
              <w:ind w:left="107"/>
              <w:rPr>
                <w:rFonts w:eastAsiaTheme="minorHAnsi"/>
                <w:b/>
              </w:rPr>
            </w:pPr>
            <w:r>
              <w:rPr>
                <w:b/>
              </w:rPr>
              <w:t>Odd</w:t>
            </w:r>
            <w:r>
              <w:rPr>
                <w:b/>
                <w:spacing w:val="-1"/>
              </w:rPr>
              <w:t xml:space="preserve"> </w:t>
            </w:r>
            <w:r>
              <w:rPr>
                <w:b/>
                <w:spacing w:val="-2"/>
              </w:rPr>
              <w:t>Semester</w:t>
            </w:r>
          </w:p>
        </w:tc>
      </w:tr>
      <w:tr w:rsidR="00AD4623" w:rsidTr="003D3F98">
        <w:trPr>
          <w:trHeight w:val="1038"/>
        </w:trPr>
        <w:tc>
          <w:tcPr>
            <w:tcW w:w="1440"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53" w:lineRule="exact"/>
              <w:ind w:left="105"/>
              <w:rPr>
                <w:rFonts w:eastAsiaTheme="minorHAnsi"/>
                <w:b/>
              </w:rPr>
            </w:pPr>
            <w:r>
              <w:rPr>
                <w:b/>
                <w:spacing w:val="-2"/>
              </w:rPr>
              <w:t>Objective</w:t>
            </w:r>
          </w:p>
        </w:tc>
        <w:tc>
          <w:tcPr>
            <w:tcW w:w="7423"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ind w:left="107" w:right="106"/>
              <w:rPr>
                <w:rFonts w:eastAsiaTheme="minorHAnsi"/>
                <w:sz w:val="24"/>
              </w:rPr>
            </w:pPr>
            <w:r>
              <w:rPr>
                <w:sz w:val="24"/>
              </w:rPr>
              <w:t>To</w:t>
            </w:r>
            <w:r>
              <w:rPr>
                <w:spacing w:val="-5"/>
                <w:sz w:val="24"/>
              </w:rPr>
              <w:t xml:space="preserve"> </w:t>
            </w:r>
            <w:r>
              <w:rPr>
                <w:sz w:val="24"/>
              </w:rPr>
              <w:t>enable</w:t>
            </w:r>
            <w:r>
              <w:rPr>
                <w:spacing w:val="-5"/>
                <w:sz w:val="24"/>
              </w:rPr>
              <w:t xml:space="preserve"> </w:t>
            </w:r>
            <w:r>
              <w:rPr>
                <w:sz w:val="24"/>
              </w:rPr>
              <w:t>the</w:t>
            </w:r>
            <w:r>
              <w:rPr>
                <w:spacing w:val="-5"/>
                <w:sz w:val="24"/>
              </w:rPr>
              <w:t xml:space="preserve"> </w:t>
            </w:r>
            <w:r>
              <w:rPr>
                <w:sz w:val="24"/>
              </w:rPr>
              <w:t>learners</w:t>
            </w:r>
            <w:r>
              <w:rPr>
                <w:spacing w:val="-5"/>
                <w:sz w:val="24"/>
              </w:rPr>
              <w:t xml:space="preserve"> </w:t>
            </w:r>
            <w:r>
              <w:rPr>
                <w:sz w:val="24"/>
              </w:rPr>
              <w:t>to</w:t>
            </w:r>
            <w:r>
              <w:rPr>
                <w:spacing w:val="-3"/>
                <w:sz w:val="24"/>
              </w:rPr>
              <w:t xml:space="preserve"> </w:t>
            </w:r>
            <w:r>
              <w:rPr>
                <w:sz w:val="24"/>
              </w:rPr>
              <w:t>incorporate</w:t>
            </w:r>
            <w:r>
              <w:rPr>
                <w:spacing w:val="-5"/>
                <w:sz w:val="24"/>
              </w:rPr>
              <w:t xml:space="preserve"> </w:t>
            </w:r>
            <w:r>
              <w:rPr>
                <w:sz w:val="24"/>
              </w:rPr>
              <w:t>knowledge</w:t>
            </w:r>
            <w:r>
              <w:rPr>
                <w:spacing w:val="-5"/>
                <w:sz w:val="24"/>
              </w:rPr>
              <w:t xml:space="preserve"> </w:t>
            </w:r>
            <w:r>
              <w:rPr>
                <w:sz w:val="24"/>
              </w:rPr>
              <w:t>of</w:t>
            </w:r>
            <w:r>
              <w:rPr>
                <w:spacing w:val="-5"/>
                <w:sz w:val="24"/>
              </w:rPr>
              <w:t xml:space="preserve"> </w:t>
            </w:r>
            <w:r>
              <w:rPr>
                <w:sz w:val="24"/>
              </w:rPr>
              <w:t>various</w:t>
            </w:r>
            <w:r>
              <w:rPr>
                <w:spacing w:val="-5"/>
                <w:sz w:val="24"/>
              </w:rPr>
              <w:t xml:space="preserve"> </w:t>
            </w:r>
            <w:r>
              <w:rPr>
                <w:sz w:val="24"/>
              </w:rPr>
              <w:t>concepts</w:t>
            </w:r>
            <w:r>
              <w:rPr>
                <w:spacing w:val="-5"/>
                <w:sz w:val="24"/>
              </w:rPr>
              <w:t xml:space="preserve"> </w:t>
            </w:r>
            <w:r>
              <w:rPr>
                <w:sz w:val="24"/>
              </w:rPr>
              <w:t>pertaining to positive psychology for their overall personal and professional well-being.</w:t>
            </w:r>
          </w:p>
        </w:tc>
      </w:tr>
      <w:tr w:rsidR="00AD4623" w:rsidTr="003D3F98">
        <w:trPr>
          <w:trHeight w:val="1307"/>
        </w:trPr>
        <w:tc>
          <w:tcPr>
            <w:tcW w:w="1440"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ind w:left="105" w:right="337"/>
              <w:rPr>
                <w:rFonts w:eastAsiaTheme="minorHAnsi"/>
                <w:b/>
              </w:rPr>
            </w:pPr>
            <w:r>
              <w:rPr>
                <w:b/>
              </w:rPr>
              <w:t>Course</w:t>
            </w:r>
            <w:r>
              <w:rPr>
                <w:b/>
                <w:spacing w:val="-14"/>
              </w:rPr>
              <w:t xml:space="preserve"> </w:t>
            </w:r>
            <w:r>
              <w:rPr>
                <w:b/>
              </w:rPr>
              <w:t xml:space="preserve">Outcomes </w:t>
            </w:r>
            <w:r>
              <w:rPr>
                <w:b/>
                <w:spacing w:val="-2"/>
              </w:rPr>
              <w:t>(COs)</w:t>
            </w:r>
          </w:p>
        </w:tc>
        <w:tc>
          <w:tcPr>
            <w:tcW w:w="7423" w:type="dxa"/>
            <w:tcBorders>
              <w:top w:val="single" w:sz="4" w:space="0" w:color="000000"/>
              <w:left w:val="single" w:sz="4" w:space="0" w:color="000000"/>
              <w:bottom w:val="single" w:sz="4" w:space="0" w:color="000000"/>
              <w:right w:val="single" w:sz="4" w:space="0" w:color="000000"/>
            </w:tcBorders>
            <w:hideMark/>
          </w:tcPr>
          <w:p w:rsidR="00AD4623" w:rsidRDefault="00AD4623">
            <w:pPr>
              <w:pStyle w:val="TableParagraph"/>
              <w:spacing w:line="269" w:lineRule="exact"/>
              <w:ind w:left="107"/>
              <w:rPr>
                <w:rFonts w:eastAsia="Calibri" w:hAnsi="Calibri" w:cs="Calibri"/>
                <w:sz w:val="24"/>
              </w:rPr>
            </w:pPr>
            <w:r>
              <w:rPr>
                <w:sz w:val="24"/>
              </w:rPr>
              <w:t>To</w:t>
            </w:r>
            <w:r>
              <w:rPr>
                <w:spacing w:val="-7"/>
                <w:sz w:val="24"/>
              </w:rPr>
              <w:t xml:space="preserve"> </w:t>
            </w:r>
            <w:r>
              <w:rPr>
                <w:sz w:val="24"/>
              </w:rPr>
              <w:t>enable</w:t>
            </w:r>
            <w:r>
              <w:rPr>
                <w:spacing w:val="-7"/>
                <w:sz w:val="24"/>
              </w:rPr>
              <w:t xml:space="preserve"> </w:t>
            </w:r>
            <w:r>
              <w:rPr>
                <w:sz w:val="24"/>
              </w:rPr>
              <w:t>the</w:t>
            </w:r>
            <w:r>
              <w:rPr>
                <w:spacing w:val="-6"/>
                <w:sz w:val="24"/>
              </w:rPr>
              <w:t xml:space="preserve"> </w:t>
            </w:r>
            <w:r>
              <w:rPr>
                <w:sz w:val="24"/>
              </w:rPr>
              <w:t>learners</w:t>
            </w:r>
            <w:r>
              <w:rPr>
                <w:spacing w:val="-6"/>
                <w:sz w:val="24"/>
              </w:rPr>
              <w:t xml:space="preserve"> </w:t>
            </w:r>
            <w:r>
              <w:rPr>
                <w:spacing w:val="-7"/>
                <w:sz w:val="24"/>
              </w:rPr>
              <w:t>to</w:t>
            </w:r>
          </w:p>
          <w:p w:rsidR="00AD4623" w:rsidRDefault="00AD4623" w:rsidP="002F4BE1">
            <w:pPr>
              <w:pStyle w:val="TableParagraph"/>
              <w:numPr>
                <w:ilvl w:val="0"/>
                <w:numId w:val="26"/>
              </w:numPr>
              <w:tabs>
                <w:tab w:val="left" w:pos="826"/>
              </w:tabs>
              <w:spacing w:before="2" w:line="240" w:lineRule="auto"/>
              <w:ind w:left="826" w:hanging="359"/>
              <w:rPr>
                <w:sz w:val="24"/>
              </w:rPr>
            </w:pPr>
            <w:r>
              <w:rPr>
                <w:sz w:val="24"/>
              </w:rPr>
              <w:t>Get</w:t>
            </w:r>
            <w:r>
              <w:rPr>
                <w:spacing w:val="-7"/>
                <w:sz w:val="24"/>
              </w:rPr>
              <w:t xml:space="preserve"> </w:t>
            </w:r>
            <w:r>
              <w:rPr>
                <w:sz w:val="24"/>
              </w:rPr>
              <w:t>insights</w:t>
            </w:r>
            <w:r>
              <w:rPr>
                <w:spacing w:val="-7"/>
                <w:sz w:val="24"/>
              </w:rPr>
              <w:t xml:space="preserve"> </w:t>
            </w:r>
            <w:r>
              <w:rPr>
                <w:sz w:val="24"/>
              </w:rPr>
              <w:t>into</w:t>
            </w:r>
            <w:r>
              <w:rPr>
                <w:spacing w:val="-5"/>
                <w:sz w:val="24"/>
              </w:rPr>
              <w:t xml:space="preserve"> </w:t>
            </w:r>
            <w:r>
              <w:rPr>
                <w:sz w:val="24"/>
              </w:rPr>
              <w:t>the</w:t>
            </w:r>
            <w:r>
              <w:rPr>
                <w:spacing w:val="-8"/>
                <w:sz w:val="24"/>
              </w:rPr>
              <w:t xml:space="preserve"> </w:t>
            </w:r>
            <w:r>
              <w:rPr>
                <w:sz w:val="24"/>
              </w:rPr>
              <w:t>fundamental</w:t>
            </w:r>
            <w:r>
              <w:rPr>
                <w:spacing w:val="-6"/>
                <w:sz w:val="24"/>
              </w:rPr>
              <w:t xml:space="preserve"> </w:t>
            </w:r>
            <w:r>
              <w:rPr>
                <w:sz w:val="24"/>
              </w:rPr>
              <w:t>concepts</w:t>
            </w:r>
            <w:r>
              <w:rPr>
                <w:spacing w:val="-7"/>
                <w:sz w:val="24"/>
              </w:rPr>
              <w:t xml:space="preserve"> </w:t>
            </w:r>
            <w:r>
              <w:rPr>
                <w:sz w:val="24"/>
              </w:rPr>
              <w:t>of</w:t>
            </w:r>
            <w:r>
              <w:rPr>
                <w:spacing w:val="-8"/>
                <w:sz w:val="24"/>
              </w:rPr>
              <w:t xml:space="preserve"> </w:t>
            </w:r>
            <w:r>
              <w:rPr>
                <w:sz w:val="24"/>
              </w:rPr>
              <w:t>Positive</w:t>
            </w:r>
            <w:r>
              <w:rPr>
                <w:spacing w:val="-7"/>
                <w:sz w:val="24"/>
              </w:rPr>
              <w:t xml:space="preserve"> </w:t>
            </w:r>
            <w:r>
              <w:rPr>
                <w:spacing w:val="-2"/>
                <w:sz w:val="24"/>
              </w:rPr>
              <w:t>Psychology.</w:t>
            </w:r>
          </w:p>
          <w:p w:rsidR="00AD4623" w:rsidRDefault="00AD4623" w:rsidP="002F4BE1">
            <w:pPr>
              <w:pStyle w:val="TableParagraph"/>
              <w:numPr>
                <w:ilvl w:val="0"/>
                <w:numId w:val="26"/>
              </w:numPr>
              <w:tabs>
                <w:tab w:val="left" w:pos="826"/>
              </w:tabs>
              <w:spacing w:before="19" w:line="240" w:lineRule="auto"/>
              <w:ind w:left="826" w:hanging="359"/>
              <w:rPr>
                <w:rFonts w:eastAsiaTheme="minorHAnsi"/>
                <w:sz w:val="24"/>
              </w:rPr>
            </w:pPr>
            <w:r>
              <w:rPr>
                <w:sz w:val="24"/>
              </w:rPr>
              <w:t>Develop</w:t>
            </w:r>
            <w:r>
              <w:rPr>
                <w:spacing w:val="-7"/>
                <w:sz w:val="24"/>
              </w:rPr>
              <w:t xml:space="preserve"> </w:t>
            </w:r>
            <w:r>
              <w:rPr>
                <w:sz w:val="24"/>
              </w:rPr>
              <w:t>one's</w:t>
            </w:r>
            <w:r>
              <w:rPr>
                <w:spacing w:val="-7"/>
                <w:sz w:val="24"/>
              </w:rPr>
              <w:t xml:space="preserve"> </w:t>
            </w:r>
            <w:r>
              <w:rPr>
                <w:sz w:val="24"/>
              </w:rPr>
              <w:t>understanding</w:t>
            </w:r>
            <w:r>
              <w:rPr>
                <w:spacing w:val="-10"/>
                <w:sz w:val="24"/>
              </w:rPr>
              <w:t xml:space="preserve"> </w:t>
            </w:r>
            <w:r>
              <w:rPr>
                <w:sz w:val="24"/>
              </w:rPr>
              <w:t>of</w:t>
            </w:r>
            <w:r>
              <w:rPr>
                <w:spacing w:val="-8"/>
                <w:sz w:val="24"/>
              </w:rPr>
              <w:t xml:space="preserve"> </w:t>
            </w:r>
            <w:r>
              <w:rPr>
                <w:sz w:val="24"/>
              </w:rPr>
              <w:t>positive</w:t>
            </w:r>
            <w:r>
              <w:rPr>
                <w:spacing w:val="-8"/>
                <w:sz w:val="24"/>
              </w:rPr>
              <w:t xml:space="preserve"> </w:t>
            </w:r>
            <w:r>
              <w:rPr>
                <w:sz w:val="24"/>
              </w:rPr>
              <w:t>aspects</w:t>
            </w:r>
            <w:r>
              <w:rPr>
                <w:spacing w:val="-6"/>
                <w:sz w:val="24"/>
              </w:rPr>
              <w:t xml:space="preserve"> </w:t>
            </w:r>
            <w:r>
              <w:rPr>
                <w:sz w:val="24"/>
              </w:rPr>
              <w:t>of</w:t>
            </w:r>
            <w:r>
              <w:rPr>
                <w:spacing w:val="-8"/>
                <w:sz w:val="24"/>
              </w:rPr>
              <w:t xml:space="preserve"> </w:t>
            </w:r>
            <w:r>
              <w:rPr>
                <w:sz w:val="24"/>
              </w:rPr>
              <w:t>human</w:t>
            </w:r>
            <w:r>
              <w:rPr>
                <w:spacing w:val="-8"/>
                <w:sz w:val="24"/>
              </w:rPr>
              <w:t xml:space="preserve"> </w:t>
            </w:r>
            <w:proofErr w:type="spellStart"/>
            <w:r>
              <w:rPr>
                <w:spacing w:val="-2"/>
                <w:sz w:val="24"/>
              </w:rPr>
              <w:t>behaviour</w:t>
            </w:r>
            <w:proofErr w:type="spellEnd"/>
            <w:r>
              <w:rPr>
                <w:spacing w:val="-2"/>
                <w:sz w:val="24"/>
              </w:rPr>
              <w:t>.</w:t>
            </w:r>
          </w:p>
        </w:tc>
      </w:tr>
    </w:tbl>
    <w:p w:rsidR="00AD4623" w:rsidRDefault="00AD4623" w:rsidP="001130C3">
      <w:pPr>
        <w:widowControl/>
        <w:autoSpaceDE/>
        <w:autoSpaceDN/>
        <w:spacing w:after="160"/>
        <w:rPr>
          <w:color w:val="000000"/>
          <w:sz w:val="24"/>
          <w:szCs w:val="24"/>
        </w:rPr>
      </w:pPr>
    </w:p>
    <w:p w:rsidR="00AD4623" w:rsidRDefault="00AD4623" w:rsidP="00AD4623">
      <w:pPr>
        <w:spacing w:line="275" w:lineRule="exact"/>
        <w:ind w:left="100"/>
        <w:rPr>
          <w:b/>
          <w:sz w:val="24"/>
        </w:rPr>
      </w:pPr>
      <w:r>
        <w:rPr>
          <w:b/>
          <w:sz w:val="24"/>
        </w:rPr>
        <w:t>Topics</w:t>
      </w:r>
      <w:r>
        <w:rPr>
          <w:b/>
          <w:spacing w:val="-4"/>
          <w:sz w:val="24"/>
        </w:rPr>
        <w:t xml:space="preserve"> </w:t>
      </w:r>
      <w:r>
        <w:rPr>
          <w:b/>
          <w:sz w:val="24"/>
        </w:rPr>
        <w:t>to</w:t>
      </w:r>
      <w:r>
        <w:rPr>
          <w:b/>
          <w:spacing w:val="-5"/>
          <w:sz w:val="24"/>
        </w:rPr>
        <w:t xml:space="preserve"> </w:t>
      </w:r>
      <w:r>
        <w:rPr>
          <w:b/>
          <w:sz w:val="24"/>
        </w:rPr>
        <w:t>be</w:t>
      </w:r>
      <w:r>
        <w:rPr>
          <w:b/>
          <w:spacing w:val="-5"/>
          <w:sz w:val="24"/>
        </w:rPr>
        <w:t xml:space="preserve"> </w:t>
      </w:r>
      <w:r>
        <w:rPr>
          <w:b/>
          <w:spacing w:val="-2"/>
          <w:sz w:val="24"/>
        </w:rPr>
        <w:t>covered:</w:t>
      </w:r>
    </w:p>
    <w:p w:rsidR="00AD4623" w:rsidRDefault="00AD4623" w:rsidP="002F4BE1">
      <w:pPr>
        <w:pStyle w:val="ListParagraph"/>
        <w:numPr>
          <w:ilvl w:val="0"/>
          <w:numId w:val="27"/>
        </w:numPr>
        <w:tabs>
          <w:tab w:val="left" w:pos="819"/>
        </w:tabs>
        <w:spacing w:before="0" w:line="292" w:lineRule="exact"/>
        <w:ind w:left="819" w:hanging="359"/>
        <w:rPr>
          <w:sz w:val="24"/>
        </w:rPr>
      </w:pPr>
      <w:r>
        <w:rPr>
          <w:sz w:val="24"/>
        </w:rPr>
        <w:t>Introduction</w:t>
      </w:r>
      <w:r>
        <w:rPr>
          <w:spacing w:val="-9"/>
          <w:sz w:val="24"/>
        </w:rPr>
        <w:t xml:space="preserve"> </w:t>
      </w:r>
      <w:r>
        <w:rPr>
          <w:sz w:val="24"/>
        </w:rPr>
        <w:t>to</w:t>
      </w:r>
      <w:r>
        <w:rPr>
          <w:spacing w:val="-11"/>
          <w:sz w:val="24"/>
        </w:rPr>
        <w:t xml:space="preserve"> </w:t>
      </w:r>
      <w:r>
        <w:rPr>
          <w:sz w:val="24"/>
        </w:rPr>
        <w:t>Psychology,</w:t>
      </w:r>
      <w:r>
        <w:rPr>
          <w:spacing w:val="-10"/>
          <w:sz w:val="24"/>
        </w:rPr>
        <w:t xml:space="preserve"> </w:t>
      </w:r>
      <w:r>
        <w:rPr>
          <w:sz w:val="24"/>
        </w:rPr>
        <w:t>Positive</w:t>
      </w:r>
      <w:r>
        <w:rPr>
          <w:spacing w:val="-10"/>
          <w:sz w:val="24"/>
        </w:rPr>
        <w:t xml:space="preserve"> </w:t>
      </w:r>
      <w:r>
        <w:rPr>
          <w:sz w:val="24"/>
        </w:rPr>
        <w:t>Psychology</w:t>
      </w:r>
      <w:r>
        <w:rPr>
          <w:spacing w:val="-12"/>
          <w:sz w:val="24"/>
        </w:rPr>
        <w:t xml:space="preserve"> </w:t>
      </w:r>
      <w:r>
        <w:rPr>
          <w:sz w:val="24"/>
        </w:rPr>
        <w:t>and</w:t>
      </w:r>
      <w:r>
        <w:rPr>
          <w:spacing w:val="-11"/>
          <w:sz w:val="24"/>
        </w:rPr>
        <w:t xml:space="preserve"> </w:t>
      </w:r>
      <w:r>
        <w:rPr>
          <w:sz w:val="24"/>
        </w:rPr>
        <w:t>Research</w:t>
      </w:r>
      <w:r>
        <w:rPr>
          <w:spacing w:val="-10"/>
          <w:sz w:val="24"/>
        </w:rPr>
        <w:t xml:space="preserve"> </w:t>
      </w:r>
      <w:r>
        <w:rPr>
          <w:spacing w:val="-2"/>
          <w:sz w:val="24"/>
        </w:rPr>
        <w:t>Methods</w:t>
      </w:r>
    </w:p>
    <w:p w:rsidR="00AD4623" w:rsidRDefault="00AD4623" w:rsidP="002F4BE1">
      <w:pPr>
        <w:pStyle w:val="ListParagraph"/>
        <w:numPr>
          <w:ilvl w:val="0"/>
          <w:numId w:val="27"/>
        </w:numPr>
        <w:tabs>
          <w:tab w:val="left" w:pos="819"/>
        </w:tabs>
        <w:spacing w:before="0" w:line="293" w:lineRule="exact"/>
        <w:ind w:left="819" w:hanging="359"/>
        <w:rPr>
          <w:sz w:val="24"/>
        </w:rPr>
      </w:pPr>
      <w:r>
        <w:rPr>
          <w:sz w:val="24"/>
        </w:rPr>
        <w:t>Character</w:t>
      </w:r>
      <w:r>
        <w:rPr>
          <w:spacing w:val="-11"/>
          <w:sz w:val="24"/>
        </w:rPr>
        <w:t xml:space="preserve"> </w:t>
      </w:r>
      <w:r>
        <w:rPr>
          <w:sz w:val="24"/>
        </w:rPr>
        <w:t>Strengths</w:t>
      </w:r>
      <w:r>
        <w:rPr>
          <w:spacing w:val="-9"/>
          <w:sz w:val="24"/>
        </w:rPr>
        <w:t xml:space="preserve"> </w:t>
      </w:r>
      <w:r>
        <w:rPr>
          <w:sz w:val="24"/>
        </w:rPr>
        <w:t>and</w:t>
      </w:r>
      <w:r>
        <w:rPr>
          <w:spacing w:val="-7"/>
          <w:sz w:val="24"/>
        </w:rPr>
        <w:t xml:space="preserve"> </w:t>
      </w:r>
      <w:r>
        <w:rPr>
          <w:spacing w:val="-2"/>
          <w:sz w:val="24"/>
        </w:rPr>
        <w:t>Virtues</w:t>
      </w:r>
    </w:p>
    <w:p w:rsidR="00AD4623" w:rsidRDefault="00AD4623" w:rsidP="002F4BE1">
      <w:pPr>
        <w:pStyle w:val="ListParagraph"/>
        <w:numPr>
          <w:ilvl w:val="0"/>
          <w:numId w:val="27"/>
        </w:numPr>
        <w:tabs>
          <w:tab w:val="left" w:pos="819"/>
        </w:tabs>
        <w:spacing w:before="0" w:line="293" w:lineRule="exact"/>
        <w:ind w:left="819" w:hanging="359"/>
        <w:rPr>
          <w:sz w:val="24"/>
        </w:rPr>
      </w:pPr>
      <w:r>
        <w:rPr>
          <w:sz w:val="24"/>
        </w:rPr>
        <w:t>Happiness</w:t>
      </w:r>
      <w:r>
        <w:rPr>
          <w:spacing w:val="-9"/>
          <w:sz w:val="24"/>
        </w:rPr>
        <w:t xml:space="preserve"> </w:t>
      </w:r>
      <w:r>
        <w:rPr>
          <w:sz w:val="24"/>
        </w:rPr>
        <w:t>&amp;</w:t>
      </w:r>
      <w:r>
        <w:rPr>
          <w:spacing w:val="-10"/>
          <w:sz w:val="24"/>
        </w:rPr>
        <w:t xml:space="preserve"> </w:t>
      </w:r>
      <w:r>
        <w:rPr>
          <w:sz w:val="24"/>
        </w:rPr>
        <w:t>Well-</w:t>
      </w:r>
      <w:r>
        <w:rPr>
          <w:spacing w:val="-4"/>
          <w:sz w:val="24"/>
        </w:rPr>
        <w:t>Being</w:t>
      </w:r>
    </w:p>
    <w:p w:rsidR="00AD4623" w:rsidRDefault="00AD4623" w:rsidP="002F4BE1">
      <w:pPr>
        <w:pStyle w:val="ListParagraph"/>
        <w:numPr>
          <w:ilvl w:val="0"/>
          <w:numId w:val="27"/>
        </w:numPr>
        <w:tabs>
          <w:tab w:val="left" w:pos="819"/>
        </w:tabs>
        <w:spacing w:before="0" w:line="293" w:lineRule="exact"/>
        <w:ind w:left="819" w:hanging="359"/>
        <w:rPr>
          <w:sz w:val="24"/>
        </w:rPr>
      </w:pPr>
      <w:r>
        <w:rPr>
          <w:sz w:val="24"/>
        </w:rPr>
        <w:t>Happiness</w:t>
      </w:r>
      <w:r>
        <w:rPr>
          <w:spacing w:val="-8"/>
          <w:sz w:val="24"/>
        </w:rPr>
        <w:t xml:space="preserve"> </w:t>
      </w:r>
      <w:r>
        <w:rPr>
          <w:sz w:val="24"/>
        </w:rPr>
        <w:t>&amp;</w:t>
      </w:r>
      <w:r>
        <w:rPr>
          <w:spacing w:val="-10"/>
          <w:sz w:val="24"/>
        </w:rPr>
        <w:t xml:space="preserve"> </w:t>
      </w:r>
      <w:r>
        <w:rPr>
          <w:sz w:val="24"/>
        </w:rPr>
        <w:t>Well-Being,</w:t>
      </w:r>
      <w:r>
        <w:rPr>
          <w:spacing w:val="-9"/>
          <w:sz w:val="24"/>
        </w:rPr>
        <w:t xml:space="preserve"> </w:t>
      </w:r>
      <w:r>
        <w:rPr>
          <w:sz w:val="24"/>
        </w:rPr>
        <w:t>Positive</w:t>
      </w:r>
      <w:r>
        <w:rPr>
          <w:spacing w:val="-9"/>
          <w:sz w:val="24"/>
        </w:rPr>
        <w:t xml:space="preserve"> </w:t>
      </w:r>
      <w:r>
        <w:rPr>
          <w:sz w:val="24"/>
        </w:rPr>
        <w:t>Emotional</w:t>
      </w:r>
      <w:r>
        <w:rPr>
          <w:spacing w:val="-7"/>
          <w:sz w:val="24"/>
        </w:rPr>
        <w:t xml:space="preserve"> </w:t>
      </w:r>
      <w:r>
        <w:rPr>
          <w:sz w:val="24"/>
        </w:rPr>
        <w:t>States</w:t>
      </w:r>
      <w:r>
        <w:rPr>
          <w:spacing w:val="-8"/>
          <w:sz w:val="24"/>
        </w:rPr>
        <w:t xml:space="preserve"> </w:t>
      </w:r>
      <w:r>
        <w:rPr>
          <w:sz w:val="24"/>
        </w:rPr>
        <w:t>and</w:t>
      </w:r>
      <w:r>
        <w:rPr>
          <w:spacing w:val="-9"/>
          <w:sz w:val="24"/>
        </w:rPr>
        <w:t xml:space="preserve"> </w:t>
      </w:r>
      <w:r>
        <w:rPr>
          <w:spacing w:val="-2"/>
          <w:sz w:val="24"/>
        </w:rPr>
        <w:t>Processes</w:t>
      </w:r>
    </w:p>
    <w:p w:rsidR="00AD4623" w:rsidRDefault="00AD4623" w:rsidP="002F4BE1">
      <w:pPr>
        <w:pStyle w:val="ListParagraph"/>
        <w:numPr>
          <w:ilvl w:val="0"/>
          <w:numId w:val="27"/>
        </w:numPr>
        <w:tabs>
          <w:tab w:val="left" w:pos="819"/>
        </w:tabs>
        <w:spacing w:before="0" w:line="293" w:lineRule="exact"/>
        <w:ind w:left="819" w:hanging="359"/>
        <w:rPr>
          <w:sz w:val="24"/>
        </w:rPr>
      </w:pPr>
      <w:r>
        <w:rPr>
          <w:sz w:val="24"/>
        </w:rPr>
        <w:t>Hope,</w:t>
      </w:r>
      <w:r>
        <w:rPr>
          <w:spacing w:val="-9"/>
          <w:sz w:val="24"/>
        </w:rPr>
        <w:t xml:space="preserve"> </w:t>
      </w:r>
      <w:r>
        <w:rPr>
          <w:sz w:val="24"/>
        </w:rPr>
        <w:t>Optimism,</w:t>
      </w:r>
      <w:r>
        <w:rPr>
          <w:spacing w:val="-8"/>
          <w:sz w:val="24"/>
        </w:rPr>
        <w:t xml:space="preserve"> </w:t>
      </w:r>
      <w:r>
        <w:rPr>
          <w:sz w:val="24"/>
        </w:rPr>
        <w:t>Self</w:t>
      </w:r>
      <w:r>
        <w:rPr>
          <w:spacing w:val="-8"/>
          <w:sz w:val="24"/>
        </w:rPr>
        <w:t xml:space="preserve"> </w:t>
      </w:r>
      <w:r>
        <w:rPr>
          <w:sz w:val="24"/>
        </w:rPr>
        <w:t>and</w:t>
      </w:r>
      <w:r>
        <w:rPr>
          <w:spacing w:val="-8"/>
          <w:sz w:val="24"/>
        </w:rPr>
        <w:t xml:space="preserve"> </w:t>
      </w:r>
      <w:r>
        <w:rPr>
          <w:sz w:val="24"/>
        </w:rPr>
        <w:t>related</w:t>
      </w:r>
      <w:r>
        <w:rPr>
          <w:spacing w:val="-8"/>
          <w:sz w:val="24"/>
        </w:rPr>
        <w:t xml:space="preserve"> </w:t>
      </w:r>
      <w:r>
        <w:rPr>
          <w:sz w:val="24"/>
        </w:rPr>
        <w:t>concepts,</w:t>
      </w:r>
      <w:r>
        <w:rPr>
          <w:spacing w:val="-9"/>
          <w:sz w:val="24"/>
        </w:rPr>
        <w:t xml:space="preserve"> </w:t>
      </w:r>
      <w:r>
        <w:rPr>
          <w:sz w:val="24"/>
        </w:rPr>
        <w:t>and</w:t>
      </w:r>
      <w:r>
        <w:rPr>
          <w:spacing w:val="-8"/>
          <w:sz w:val="24"/>
        </w:rPr>
        <w:t xml:space="preserve"> </w:t>
      </w:r>
      <w:r>
        <w:rPr>
          <w:spacing w:val="-2"/>
          <w:sz w:val="24"/>
        </w:rPr>
        <w:t>Resilience</w:t>
      </w:r>
    </w:p>
    <w:p w:rsidR="00AD4623" w:rsidRDefault="00AD4623" w:rsidP="002F4BE1">
      <w:pPr>
        <w:pStyle w:val="ListParagraph"/>
        <w:numPr>
          <w:ilvl w:val="0"/>
          <w:numId w:val="27"/>
        </w:numPr>
        <w:tabs>
          <w:tab w:val="left" w:pos="819"/>
        </w:tabs>
        <w:spacing w:before="0" w:line="293" w:lineRule="exact"/>
        <w:ind w:left="819" w:hanging="359"/>
        <w:rPr>
          <w:sz w:val="24"/>
        </w:rPr>
      </w:pPr>
      <w:r>
        <w:rPr>
          <w:sz w:val="24"/>
        </w:rPr>
        <w:t>Flow,</w:t>
      </w:r>
      <w:r>
        <w:rPr>
          <w:spacing w:val="-10"/>
          <w:sz w:val="24"/>
        </w:rPr>
        <w:t xml:space="preserve"> </w:t>
      </w:r>
      <w:r>
        <w:rPr>
          <w:sz w:val="24"/>
        </w:rPr>
        <w:t>Mindfulness,</w:t>
      </w:r>
      <w:r>
        <w:rPr>
          <w:spacing w:val="-9"/>
          <w:sz w:val="24"/>
        </w:rPr>
        <w:t xml:space="preserve"> </w:t>
      </w:r>
      <w:r>
        <w:rPr>
          <w:sz w:val="24"/>
        </w:rPr>
        <w:t>and</w:t>
      </w:r>
      <w:r>
        <w:rPr>
          <w:spacing w:val="-7"/>
          <w:sz w:val="24"/>
        </w:rPr>
        <w:t xml:space="preserve"> </w:t>
      </w:r>
      <w:r>
        <w:rPr>
          <w:spacing w:val="-2"/>
          <w:sz w:val="24"/>
        </w:rPr>
        <w:t>Spirituality</w:t>
      </w:r>
    </w:p>
    <w:p w:rsidR="00AD4623" w:rsidRDefault="00AD4623" w:rsidP="002F4BE1">
      <w:pPr>
        <w:pStyle w:val="ListParagraph"/>
        <w:numPr>
          <w:ilvl w:val="0"/>
          <w:numId w:val="27"/>
        </w:numPr>
        <w:tabs>
          <w:tab w:val="left" w:pos="819"/>
        </w:tabs>
        <w:spacing w:before="1" w:line="293" w:lineRule="exact"/>
        <w:ind w:left="819" w:hanging="359"/>
        <w:rPr>
          <w:sz w:val="24"/>
        </w:rPr>
      </w:pPr>
      <w:r>
        <w:rPr>
          <w:sz w:val="24"/>
        </w:rPr>
        <w:t>Interpersonal</w:t>
      </w:r>
      <w:r>
        <w:rPr>
          <w:spacing w:val="-15"/>
          <w:sz w:val="24"/>
        </w:rPr>
        <w:t xml:space="preserve"> </w:t>
      </w:r>
      <w:r>
        <w:rPr>
          <w:sz w:val="24"/>
        </w:rPr>
        <w:t>Character</w:t>
      </w:r>
      <w:r>
        <w:rPr>
          <w:spacing w:val="-15"/>
          <w:sz w:val="24"/>
        </w:rPr>
        <w:t xml:space="preserve"> </w:t>
      </w:r>
      <w:r>
        <w:rPr>
          <w:spacing w:val="-2"/>
          <w:sz w:val="24"/>
        </w:rPr>
        <w:t>Strengths</w:t>
      </w:r>
    </w:p>
    <w:p w:rsidR="00AD4623" w:rsidRDefault="00AD4623" w:rsidP="002F4BE1">
      <w:pPr>
        <w:pStyle w:val="ListParagraph"/>
        <w:numPr>
          <w:ilvl w:val="0"/>
          <w:numId w:val="27"/>
        </w:numPr>
        <w:tabs>
          <w:tab w:val="left" w:pos="819"/>
        </w:tabs>
        <w:spacing w:before="0" w:line="293" w:lineRule="exact"/>
        <w:ind w:left="819" w:hanging="359"/>
        <w:rPr>
          <w:sz w:val="24"/>
        </w:rPr>
      </w:pPr>
      <w:r>
        <w:rPr>
          <w:sz w:val="24"/>
        </w:rPr>
        <w:t>Recent</w:t>
      </w:r>
      <w:r>
        <w:rPr>
          <w:spacing w:val="-8"/>
          <w:sz w:val="24"/>
        </w:rPr>
        <w:t xml:space="preserve"> </w:t>
      </w:r>
      <w:r>
        <w:rPr>
          <w:sz w:val="24"/>
        </w:rPr>
        <w:t>Trends</w:t>
      </w:r>
      <w:r>
        <w:rPr>
          <w:spacing w:val="-5"/>
          <w:sz w:val="24"/>
        </w:rPr>
        <w:t xml:space="preserve"> </w:t>
      </w:r>
      <w:r>
        <w:rPr>
          <w:sz w:val="24"/>
        </w:rPr>
        <w:t>and</w:t>
      </w:r>
      <w:r>
        <w:rPr>
          <w:spacing w:val="-8"/>
          <w:sz w:val="24"/>
        </w:rPr>
        <w:t xml:space="preserve"> </w:t>
      </w:r>
      <w:r>
        <w:rPr>
          <w:sz w:val="24"/>
        </w:rPr>
        <w:t>Directions</w:t>
      </w:r>
      <w:r>
        <w:rPr>
          <w:spacing w:val="-7"/>
          <w:sz w:val="24"/>
        </w:rPr>
        <w:t xml:space="preserve"> </w:t>
      </w:r>
      <w:r>
        <w:rPr>
          <w:sz w:val="24"/>
        </w:rPr>
        <w:t>in</w:t>
      </w:r>
      <w:r>
        <w:rPr>
          <w:spacing w:val="-8"/>
          <w:sz w:val="24"/>
        </w:rPr>
        <w:t xml:space="preserve"> </w:t>
      </w:r>
      <w:r>
        <w:rPr>
          <w:sz w:val="24"/>
        </w:rPr>
        <w:t>Positive</w:t>
      </w:r>
      <w:r>
        <w:rPr>
          <w:spacing w:val="-8"/>
          <w:sz w:val="24"/>
        </w:rPr>
        <w:t xml:space="preserve"> </w:t>
      </w:r>
      <w:r>
        <w:rPr>
          <w:spacing w:val="-2"/>
          <w:sz w:val="24"/>
        </w:rPr>
        <w:t>Psychology</w:t>
      </w:r>
    </w:p>
    <w:p w:rsidR="00AD4623" w:rsidRDefault="00AD4623" w:rsidP="00AD4623">
      <w:pPr>
        <w:pStyle w:val="BodyText"/>
      </w:pPr>
    </w:p>
    <w:p w:rsidR="00AD4623" w:rsidRDefault="00AD4623" w:rsidP="00AD4623">
      <w:pPr>
        <w:pStyle w:val="BodyText"/>
        <w:spacing w:before="4"/>
      </w:pPr>
    </w:p>
    <w:p w:rsidR="00AD4623" w:rsidRDefault="00AD4623" w:rsidP="00AD4623">
      <w:pPr>
        <w:spacing w:line="249" w:lineRule="exact"/>
        <w:ind w:left="100"/>
        <w:rPr>
          <w:b/>
        </w:rPr>
      </w:pPr>
      <w:r>
        <w:rPr>
          <w:b/>
        </w:rPr>
        <w:t>Reference</w:t>
      </w:r>
      <w:r>
        <w:rPr>
          <w:b/>
          <w:spacing w:val="-6"/>
        </w:rPr>
        <w:t xml:space="preserve"> </w:t>
      </w:r>
      <w:r>
        <w:rPr>
          <w:b/>
          <w:spacing w:val="-4"/>
        </w:rPr>
        <w:t>Books</w:t>
      </w:r>
    </w:p>
    <w:p w:rsidR="00AD4623" w:rsidRDefault="00AD4623" w:rsidP="00AD4623">
      <w:pPr>
        <w:pStyle w:val="BodyText"/>
        <w:spacing w:line="480" w:lineRule="auto"/>
        <w:ind w:left="100"/>
      </w:pPr>
      <w:r>
        <w:t>Lopez,</w:t>
      </w:r>
      <w:r>
        <w:rPr>
          <w:spacing w:val="-4"/>
        </w:rPr>
        <w:t xml:space="preserve"> </w:t>
      </w:r>
      <w:proofErr w:type="spellStart"/>
      <w:r>
        <w:t>Pedrotti</w:t>
      </w:r>
      <w:proofErr w:type="spellEnd"/>
      <w:r>
        <w:t>,</w:t>
      </w:r>
      <w:r>
        <w:rPr>
          <w:spacing w:val="-4"/>
        </w:rPr>
        <w:t xml:space="preserve"> </w:t>
      </w:r>
      <w:r>
        <w:t>&amp;</w:t>
      </w:r>
      <w:r>
        <w:rPr>
          <w:spacing w:val="-5"/>
        </w:rPr>
        <w:t xml:space="preserve"> </w:t>
      </w:r>
      <w:r>
        <w:t>Snyder:</w:t>
      </w:r>
      <w:r>
        <w:rPr>
          <w:spacing w:val="-3"/>
        </w:rPr>
        <w:t xml:space="preserve"> </w:t>
      </w:r>
      <w:r>
        <w:t>Positive</w:t>
      </w:r>
      <w:r>
        <w:rPr>
          <w:spacing w:val="-4"/>
        </w:rPr>
        <w:t xml:space="preserve"> </w:t>
      </w:r>
      <w:r>
        <w:t>Psychology</w:t>
      </w:r>
      <w:r>
        <w:rPr>
          <w:spacing w:val="-3"/>
        </w:rPr>
        <w:t xml:space="preserve"> </w:t>
      </w:r>
      <w:r>
        <w:t>-</w:t>
      </w:r>
      <w:r>
        <w:rPr>
          <w:spacing w:val="-2"/>
        </w:rPr>
        <w:t xml:space="preserve"> </w:t>
      </w:r>
      <w:r>
        <w:t>The</w:t>
      </w:r>
      <w:r>
        <w:rPr>
          <w:spacing w:val="-4"/>
        </w:rPr>
        <w:t xml:space="preserve"> </w:t>
      </w:r>
      <w:r>
        <w:t>Scientific</w:t>
      </w:r>
      <w:r>
        <w:rPr>
          <w:spacing w:val="-4"/>
        </w:rPr>
        <w:t xml:space="preserve"> </w:t>
      </w:r>
      <w:r>
        <w:t>and</w:t>
      </w:r>
      <w:r>
        <w:rPr>
          <w:spacing w:val="-4"/>
        </w:rPr>
        <w:t xml:space="preserve"> </w:t>
      </w:r>
      <w:r>
        <w:t>Practical</w:t>
      </w:r>
      <w:r>
        <w:rPr>
          <w:spacing w:val="-3"/>
        </w:rPr>
        <w:t xml:space="preserve"> </w:t>
      </w:r>
      <w:r>
        <w:t>Explorations</w:t>
      </w:r>
      <w:r>
        <w:rPr>
          <w:spacing w:val="-3"/>
        </w:rPr>
        <w:t xml:space="preserve"> </w:t>
      </w:r>
      <w:r>
        <w:t>of</w:t>
      </w:r>
      <w:r>
        <w:rPr>
          <w:spacing w:val="-4"/>
        </w:rPr>
        <w:t xml:space="preserve"> </w:t>
      </w:r>
      <w:r>
        <w:t>Human</w:t>
      </w:r>
      <w:r>
        <w:rPr>
          <w:spacing w:val="-4"/>
        </w:rPr>
        <w:t xml:space="preserve"> </w:t>
      </w:r>
      <w:r>
        <w:t>Strengths</w:t>
      </w:r>
      <w:r>
        <w:rPr>
          <w:spacing w:val="-1"/>
        </w:rPr>
        <w:t xml:space="preserve"> </w:t>
      </w:r>
      <w:r>
        <w:t xml:space="preserve">(2019) Compton, &amp; </w:t>
      </w:r>
      <w:proofErr w:type="gramStart"/>
      <w:r>
        <w:t>Hoffman :</w:t>
      </w:r>
      <w:proofErr w:type="gramEnd"/>
      <w:r>
        <w:t xml:space="preserve"> Positive Psychology - The Science of Happiness and Flourishing (2019)</w:t>
      </w:r>
    </w:p>
    <w:p w:rsidR="00AD4623" w:rsidRDefault="00AD4623" w:rsidP="00AD4623">
      <w:pPr>
        <w:pStyle w:val="BodyText"/>
        <w:ind w:left="100"/>
        <w:rPr>
          <w:spacing w:val="-2"/>
        </w:rPr>
      </w:pPr>
      <w:r>
        <w:t>Snyder,</w:t>
      </w:r>
      <w:r>
        <w:rPr>
          <w:spacing w:val="-7"/>
        </w:rPr>
        <w:t xml:space="preserve"> </w:t>
      </w:r>
      <w:r>
        <w:t>Lopez,</w:t>
      </w:r>
      <w:r>
        <w:rPr>
          <w:spacing w:val="-8"/>
        </w:rPr>
        <w:t xml:space="preserve"> </w:t>
      </w:r>
      <w:r>
        <w:t>Edwards,</w:t>
      </w:r>
      <w:r>
        <w:rPr>
          <w:spacing w:val="-6"/>
        </w:rPr>
        <w:t xml:space="preserve"> </w:t>
      </w:r>
      <w:r>
        <w:t>&amp;</w:t>
      </w:r>
      <w:r>
        <w:rPr>
          <w:spacing w:val="-10"/>
        </w:rPr>
        <w:t xml:space="preserve"> </w:t>
      </w:r>
      <w:r>
        <w:t>Marques</w:t>
      </w:r>
      <w:r>
        <w:rPr>
          <w:spacing w:val="-7"/>
        </w:rPr>
        <w:t xml:space="preserve"> </w:t>
      </w:r>
      <w:r>
        <w:t>(Eds.):</w:t>
      </w:r>
      <w:r>
        <w:rPr>
          <w:spacing w:val="-8"/>
        </w:rPr>
        <w:t xml:space="preserve"> </w:t>
      </w:r>
      <w:r>
        <w:t>Oxford</w:t>
      </w:r>
      <w:r>
        <w:rPr>
          <w:spacing w:val="-9"/>
        </w:rPr>
        <w:t xml:space="preserve"> </w:t>
      </w:r>
      <w:r>
        <w:t>Handbook</w:t>
      </w:r>
      <w:r>
        <w:rPr>
          <w:spacing w:val="-8"/>
        </w:rPr>
        <w:t xml:space="preserve"> </w:t>
      </w:r>
      <w:r>
        <w:t>of</w:t>
      </w:r>
      <w:r>
        <w:rPr>
          <w:spacing w:val="-9"/>
        </w:rPr>
        <w:t xml:space="preserve"> </w:t>
      </w:r>
      <w:r>
        <w:t>Positive</w:t>
      </w:r>
      <w:r>
        <w:rPr>
          <w:spacing w:val="-7"/>
        </w:rPr>
        <w:t xml:space="preserve"> </w:t>
      </w:r>
      <w:r>
        <w:t>Psychology</w:t>
      </w:r>
      <w:r>
        <w:rPr>
          <w:spacing w:val="-12"/>
        </w:rPr>
        <w:t xml:space="preserve"> </w:t>
      </w:r>
      <w:r>
        <w:rPr>
          <w:spacing w:val="-2"/>
        </w:rPr>
        <w:t>(2017)</w:t>
      </w:r>
    </w:p>
    <w:p w:rsidR="00AD4623" w:rsidRDefault="00AD4623">
      <w:pPr>
        <w:rPr>
          <w:spacing w:val="-2"/>
          <w:sz w:val="24"/>
          <w:szCs w:val="24"/>
        </w:rPr>
      </w:pPr>
      <w:r>
        <w:rPr>
          <w:spacing w:val="-2"/>
        </w:rPr>
        <w:br w:type="page"/>
      </w:r>
    </w:p>
    <w:tbl>
      <w:tblPr>
        <w:tblW w:w="0" w:type="auto"/>
        <w:tblInd w:w="1455" w:type="dxa"/>
        <w:tblCellMar>
          <w:top w:w="15" w:type="dxa"/>
          <w:left w:w="15" w:type="dxa"/>
          <w:bottom w:w="15" w:type="dxa"/>
          <w:right w:w="15" w:type="dxa"/>
        </w:tblCellMar>
        <w:tblLook w:val="04A0" w:firstRow="1" w:lastRow="0" w:firstColumn="1" w:lastColumn="0" w:noHBand="0" w:noVBand="1"/>
      </w:tblPr>
      <w:tblGrid>
        <w:gridCol w:w="1053"/>
        <w:gridCol w:w="7677"/>
      </w:tblGrid>
      <w:tr w:rsidR="00AD4623" w:rsidRPr="00AD4623" w:rsidTr="003D3F98">
        <w:trPr>
          <w:trHeight w:val="652"/>
        </w:trPr>
        <w:tc>
          <w:tcPr>
            <w:tcW w:w="1053"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left="107" w:right="-164"/>
              <w:rPr>
                <w:sz w:val="24"/>
                <w:szCs w:val="24"/>
              </w:rPr>
            </w:pPr>
            <w:r w:rsidRPr="00AD4623">
              <w:rPr>
                <w:b/>
                <w:bCs/>
                <w:color w:val="000000"/>
                <w:sz w:val="24"/>
                <w:szCs w:val="24"/>
              </w:rPr>
              <w:lastRenderedPageBreak/>
              <w:t>Course Title/Code</w:t>
            </w:r>
          </w:p>
        </w:tc>
        <w:tc>
          <w:tcPr>
            <w:tcW w:w="7677"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right="-164"/>
              <w:jc w:val="center"/>
              <w:rPr>
                <w:sz w:val="24"/>
                <w:szCs w:val="24"/>
              </w:rPr>
            </w:pPr>
            <w:r w:rsidRPr="00AD4623">
              <w:rPr>
                <w:b/>
                <w:bCs/>
                <w:color w:val="000000"/>
                <w:sz w:val="24"/>
                <w:szCs w:val="24"/>
              </w:rPr>
              <w:t>Enhancing Linguistic Competencies – Grade 1 (VAC EDU 103)</w:t>
            </w:r>
          </w:p>
        </w:tc>
      </w:tr>
      <w:tr w:rsidR="00AD4623" w:rsidRPr="00AD4623" w:rsidTr="003D3F98">
        <w:trPr>
          <w:trHeight w:val="345"/>
        </w:trPr>
        <w:tc>
          <w:tcPr>
            <w:tcW w:w="1053"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left="107" w:right="-164"/>
              <w:rPr>
                <w:sz w:val="24"/>
                <w:szCs w:val="24"/>
              </w:rPr>
            </w:pPr>
            <w:r w:rsidRPr="00AD4623">
              <w:rPr>
                <w:b/>
                <w:bCs/>
                <w:color w:val="000000"/>
                <w:sz w:val="24"/>
                <w:szCs w:val="24"/>
              </w:rPr>
              <w:t>Course Type</w:t>
            </w:r>
          </w:p>
        </w:tc>
        <w:tc>
          <w:tcPr>
            <w:tcW w:w="7677"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right="-164"/>
              <w:jc w:val="center"/>
              <w:rPr>
                <w:sz w:val="24"/>
                <w:szCs w:val="24"/>
              </w:rPr>
            </w:pPr>
            <w:r w:rsidRPr="00AD4623">
              <w:rPr>
                <w:b/>
                <w:bCs/>
                <w:color w:val="000000"/>
                <w:sz w:val="24"/>
                <w:szCs w:val="24"/>
              </w:rPr>
              <w:t>Core</w:t>
            </w:r>
          </w:p>
        </w:tc>
      </w:tr>
      <w:tr w:rsidR="00AD4623" w:rsidRPr="00AD4623" w:rsidTr="003D3F98">
        <w:trPr>
          <w:trHeight w:val="328"/>
        </w:trPr>
        <w:tc>
          <w:tcPr>
            <w:tcW w:w="1053"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left="107" w:right="-164"/>
              <w:rPr>
                <w:sz w:val="24"/>
                <w:szCs w:val="24"/>
              </w:rPr>
            </w:pPr>
            <w:r w:rsidRPr="00AD4623">
              <w:rPr>
                <w:b/>
                <w:bCs/>
                <w:color w:val="000000"/>
                <w:sz w:val="24"/>
                <w:szCs w:val="24"/>
              </w:rPr>
              <w:t>Course Nature</w:t>
            </w:r>
          </w:p>
        </w:tc>
        <w:tc>
          <w:tcPr>
            <w:tcW w:w="7677"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right="-164"/>
              <w:jc w:val="center"/>
              <w:rPr>
                <w:sz w:val="24"/>
                <w:szCs w:val="24"/>
              </w:rPr>
            </w:pPr>
            <w:r w:rsidRPr="00AD4623">
              <w:rPr>
                <w:b/>
                <w:bCs/>
                <w:color w:val="000000"/>
                <w:sz w:val="24"/>
                <w:szCs w:val="24"/>
              </w:rPr>
              <w:t>Value Added</w:t>
            </w:r>
          </w:p>
        </w:tc>
      </w:tr>
      <w:tr w:rsidR="00AD4623" w:rsidRPr="00AD4623" w:rsidTr="003D3F98">
        <w:trPr>
          <w:trHeight w:val="1448"/>
        </w:trPr>
        <w:tc>
          <w:tcPr>
            <w:tcW w:w="1053"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left="107" w:right="-164"/>
              <w:rPr>
                <w:sz w:val="24"/>
                <w:szCs w:val="24"/>
              </w:rPr>
            </w:pPr>
            <w:r w:rsidRPr="00AD4623">
              <w:rPr>
                <w:b/>
                <w:bCs/>
                <w:color w:val="000000"/>
                <w:sz w:val="24"/>
                <w:szCs w:val="24"/>
              </w:rPr>
              <w:t>Objectives</w:t>
            </w:r>
          </w:p>
        </w:tc>
        <w:tc>
          <w:tcPr>
            <w:tcW w:w="7677"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2F4BE1">
            <w:pPr>
              <w:widowControl/>
              <w:numPr>
                <w:ilvl w:val="0"/>
                <w:numId w:val="28"/>
              </w:numPr>
              <w:autoSpaceDE/>
              <w:autoSpaceDN/>
              <w:ind w:left="360" w:right="-164"/>
              <w:textAlignment w:val="baseline"/>
              <w:rPr>
                <w:b/>
                <w:bCs/>
                <w:color w:val="000000"/>
                <w:sz w:val="24"/>
                <w:szCs w:val="24"/>
              </w:rPr>
            </w:pPr>
            <w:r w:rsidRPr="00AD4623">
              <w:rPr>
                <w:b/>
                <w:bCs/>
                <w:color w:val="000000"/>
                <w:sz w:val="24"/>
                <w:szCs w:val="24"/>
              </w:rPr>
              <w:t>Identify the components of Language systems</w:t>
            </w:r>
          </w:p>
          <w:p w:rsidR="00AD4623" w:rsidRPr="00AD4623" w:rsidRDefault="00AD4623" w:rsidP="002F4BE1">
            <w:pPr>
              <w:widowControl/>
              <w:numPr>
                <w:ilvl w:val="0"/>
                <w:numId w:val="28"/>
              </w:numPr>
              <w:autoSpaceDE/>
              <w:autoSpaceDN/>
              <w:ind w:left="360" w:right="-164"/>
              <w:textAlignment w:val="baseline"/>
              <w:rPr>
                <w:b/>
                <w:bCs/>
                <w:color w:val="000000"/>
                <w:sz w:val="24"/>
                <w:szCs w:val="24"/>
              </w:rPr>
            </w:pPr>
            <w:r w:rsidRPr="00AD4623">
              <w:rPr>
                <w:b/>
                <w:bCs/>
                <w:color w:val="000000"/>
                <w:sz w:val="24"/>
                <w:szCs w:val="24"/>
              </w:rPr>
              <w:t>Carry out Error Analysis in Early Linguistic Skills</w:t>
            </w:r>
          </w:p>
          <w:p w:rsidR="00AD4623" w:rsidRPr="00AD4623" w:rsidRDefault="00AD4623" w:rsidP="002F4BE1">
            <w:pPr>
              <w:widowControl/>
              <w:numPr>
                <w:ilvl w:val="0"/>
                <w:numId w:val="28"/>
              </w:numPr>
              <w:autoSpaceDE/>
              <w:autoSpaceDN/>
              <w:ind w:left="360" w:right="-164"/>
              <w:textAlignment w:val="baseline"/>
              <w:rPr>
                <w:b/>
                <w:bCs/>
                <w:color w:val="000000"/>
                <w:sz w:val="24"/>
                <w:szCs w:val="24"/>
              </w:rPr>
            </w:pPr>
            <w:r w:rsidRPr="00AD4623">
              <w:rPr>
                <w:b/>
                <w:bCs/>
                <w:color w:val="000000"/>
                <w:sz w:val="24"/>
                <w:szCs w:val="24"/>
              </w:rPr>
              <w:t>Develop educational/intervention plan for teaching phonics</w:t>
            </w:r>
          </w:p>
        </w:tc>
      </w:tr>
    </w:tbl>
    <w:p w:rsidR="00AD4623" w:rsidRPr="00AD4623" w:rsidRDefault="00AD4623" w:rsidP="00AD4623">
      <w:pPr>
        <w:widowControl/>
        <w:autoSpaceDE/>
        <w:autoSpaceDN/>
        <w:spacing w:after="240"/>
        <w:rPr>
          <w:sz w:val="24"/>
          <w:szCs w:val="24"/>
        </w:rPr>
      </w:pPr>
    </w:p>
    <w:p w:rsidR="00AD4623" w:rsidRPr="00AD4623" w:rsidRDefault="00AD4623" w:rsidP="00AD4623">
      <w:pPr>
        <w:widowControl/>
        <w:autoSpaceDE/>
        <w:autoSpaceDN/>
        <w:ind w:left="300" w:right="-164"/>
        <w:jc w:val="center"/>
        <w:rPr>
          <w:sz w:val="24"/>
          <w:szCs w:val="24"/>
        </w:rPr>
      </w:pPr>
      <w:r w:rsidRPr="00AD4623">
        <w:rPr>
          <w:b/>
          <w:bCs/>
          <w:color w:val="000000"/>
          <w:sz w:val="24"/>
          <w:szCs w:val="24"/>
        </w:rPr>
        <w:t>SECTION A</w:t>
      </w:r>
    </w:p>
    <w:p w:rsidR="00AD4623" w:rsidRPr="00AD4623" w:rsidRDefault="00AD4623" w:rsidP="00AD4623">
      <w:pPr>
        <w:widowControl/>
        <w:autoSpaceDE/>
        <w:autoSpaceDN/>
        <w:rPr>
          <w:sz w:val="24"/>
          <w:szCs w:val="24"/>
        </w:rPr>
      </w:pPr>
      <w:r w:rsidRPr="00AD4623">
        <w:rPr>
          <w:b/>
          <w:bCs/>
          <w:color w:val="000000"/>
          <w:sz w:val="24"/>
          <w:szCs w:val="24"/>
        </w:rPr>
        <w:t>INTRODUCTION</w:t>
      </w:r>
    </w:p>
    <w:p w:rsidR="00AD4623" w:rsidRPr="00AD4623" w:rsidRDefault="00AD4623" w:rsidP="00AD4623">
      <w:pPr>
        <w:widowControl/>
        <w:autoSpaceDE/>
        <w:autoSpaceDN/>
        <w:rPr>
          <w:sz w:val="24"/>
          <w:szCs w:val="24"/>
        </w:rPr>
      </w:pPr>
      <w:r w:rsidRPr="00AD4623">
        <w:rPr>
          <w:b/>
          <w:bCs/>
          <w:color w:val="000000"/>
          <w:sz w:val="24"/>
          <w:szCs w:val="24"/>
        </w:rPr>
        <w:t>Introduction to Phonology &amp; Morphology</w:t>
      </w:r>
    </w:p>
    <w:p w:rsidR="00AD4623" w:rsidRPr="00AD4623" w:rsidRDefault="00AD4623" w:rsidP="00AD4623">
      <w:pPr>
        <w:widowControl/>
        <w:autoSpaceDE/>
        <w:autoSpaceDN/>
        <w:rPr>
          <w:sz w:val="24"/>
          <w:szCs w:val="24"/>
        </w:rPr>
      </w:pPr>
      <w:r w:rsidRPr="00AD4623">
        <w:rPr>
          <w:b/>
          <w:bCs/>
          <w:color w:val="000000"/>
          <w:sz w:val="24"/>
          <w:szCs w:val="24"/>
        </w:rPr>
        <w:t>Phonic Awareness &amp; Language of Sound</w:t>
      </w:r>
    </w:p>
    <w:p w:rsidR="00AD4623" w:rsidRPr="00AD4623" w:rsidRDefault="00AD4623" w:rsidP="00AD4623">
      <w:pPr>
        <w:widowControl/>
        <w:autoSpaceDE/>
        <w:autoSpaceDN/>
        <w:rPr>
          <w:sz w:val="24"/>
          <w:szCs w:val="24"/>
        </w:rPr>
      </w:pPr>
      <w:r w:rsidRPr="00AD4623">
        <w:rPr>
          <w:b/>
          <w:bCs/>
          <w:color w:val="000000"/>
          <w:sz w:val="24"/>
          <w:szCs w:val="24"/>
        </w:rPr>
        <w:t>Phonics and Word Recognition Skill</w:t>
      </w:r>
    </w:p>
    <w:p w:rsidR="00AD4623" w:rsidRPr="00AD4623" w:rsidRDefault="00AD4623" w:rsidP="00AD4623">
      <w:pPr>
        <w:widowControl/>
        <w:autoSpaceDE/>
        <w:autoSpaceDN/>
        <w:rPr>
          <w:sz w:val="24"/>
          <w:szCs w:val="24"/>
        </w:rPr>
      </w:pPr>
      <w:r w:rsidRPr="00AD4623">
        <w:rPr>
          <w:b/>
          <w:bCs/>
          <w:color w:val="000000"/>
          <w:sz w:val="24"/>
          <w:szCs w:val="24"/>
        </w:rPr>
        <w:t>Phoneme, Morpheme &amp; Grapheme</w:t>
      </w:r>
    </w:p>
    <w:p w:rsidR="00AD4623" w:rsidRPr="00AD4623" w:rsidRDefault="00AD4623" w:rsidP="00AD4623">
      <w:pPr>
        <w:widowControl/>
        <w:autoSpaceDE/>
        <w:autoSpaceDN/>
        <w:rPr>
          <w:sz w:val="24"/>
          <w:szCs w:val="24"/>
        </w:rPr>
      </w:pPr>
      <w:r w:rsidRPr="00AD4623">
        <w:rPr>
          <w:b/>
          <w:bCs/>
          <w:color w:val="000000"/>
          <w:sz w:val="24"/>
          <w:szCs w:val="24"/>
        </w:rPr>
        <w:t>Blending of Sounds</w:t>
      </w:r>
    </w:p>
    <w:p w:rsidR="00AD4623" w:rsidRPr="00AD4623" w:rsidRDefault="00AD4623" w:rsidP="00AD4623">
      <w:pPr>
        <w:widowControl/>
        <w:autoSpaceDE/>
        <w:autoSpaceDN/>
        <w:spacing w:after="240"/>
        <w:rPr>
          <w:sz w:val="24"/>
          <w:szCs w:val="24"/>
        </w:rPr>
      </w:pPr>
    </w:p>
    <w:p w:rsidR="00AD4623" w:rsidRPr="00AD4623" w:rsidRDefault="00AD4623" w:rsidP="00AD4623">
      <w:pPr>
        <w:widowControl/>
        <w:autoSpaceDE/>
        <w:autoSpaceDN/>
        <w:ind w:right="-164"/>
        <w:jc w:val="center"/>
        <w:rPr>
          <w:sz w:val="24"/>
          <w:szCs w:val="24"/>
        </w:rPr>
      </w:pPr>
      <w:r w:rsidRPr="00AD4623">
        <w:rPr>
          <w:b/>
          <w:bCs/>
          <w:color w:val="000000"/>
          <w:sz w:val="24"/>
          <w:szCs w:val="24"/>
        </w:rPr>
        <w:t>SECTION B</w:t>
      </w:r>
    </w:p>
    <w:p w:rsidR="00AD4623" w:rsidRPr="00AD4623" w:rsidRDefault="00AD4623" w:rsidP="00AD4623">
      <w:pPr>
        <w:widowControl/>
        <w:autoSpaceDE/>
        <w:autoSpaceDN/>
        <w:rPr>
          <w:sz w:val="24"/>
          <w:szCs w:val="24"/>
        </w:rPr>
      </w:pPr>
      <w:r w:rsidRPr="00AD4623">
        <w:rPr>
          <w:b/>
          <w:bCs/>
          <w:color w:val="000000"/>
          <w:sz w:val="24"/>
          <w:szCs w:val="24"/>
        </w:rPr>
        <w:t>Teaching Phonics</w:t>
      </w:r>
    </w:p>
    <w:p w:rsidR="00AD4623" w:rsidRPr="00AD4623" w:rsidRDefault="00AD4623" w:rsidP="00AD4623">
      <w:pPr>
        <w:widowControl/>
        <w:autoSpaceDE/>
        <w:autoSpaceDN/>
        <w:ind w:right="-164"/>
        <w:rPr>
          <w:sz w:val="24"/>
          <w:szCs w:val="24"/>
        </w:rPr>
      </w:pPr>
      <w:r w:rsidRPr="00AD4623">
        <w:rPr>
          <w:b/>
          <w:bCs/>
          <w:color w:val="000000"/>
          <w:sz w:val="24"/>
          <w:szCs w:val="24"/>
        </w:rPr>
        <w:t>Deficits in Components of Language, Error Analysis</w:t>
      </w:r>
    </w:p>
    <w:p w:rsidR="00AD4623" w:rsidRPr="00AD4623" w:rsidRDefault="00AD4623" w:rsidP="00AD4623">
      <w:pPr>
        <w:widowControl/>
        <w:autoSpaceDE/>
        <w:autoSpaceDN/>
        <w:ind w:right="-164"/>
        <w:rPr>
          <w:sz w:val="24"/>
          <w:szCs w:val="24"/>
        </w:rPr>
      </w:pPr>
      <w:r w:rsidRPr="00AD4623">
        <w:rPr>
          <w:b/>
          <w:bCs/>
          <w:color w:val="000000"/>
          <w:sz w:val="24"/>
          <w:szCs w:val="24"/>
        </w:rPr>
        <w:t>Approaches to Language Acquisition</w:t>
      </w:r>
    </w:p>
    <w:p w:rsidR="00AD4623" w:rsidRPr="00AD4623" w:rsidRDefault="00AD4623" w:rsidP="00AD4623">
      <w:pPr>
        <w:widowControl/>
        <w:autoSpaceDE/>
        <w:autoSpaceDN/>
        <w:ind w:right="-164"/>
        <w:rPr>
          <w:sz w:val="24"/>
          <w:szCs w:val="24"/>
        </w:rPr>
      </w:pPr>
      <w:r w:rsidRPr="00AD4623">
        <w:rPr>
          <w:b/>
          <w:bCs/>
          <w:color w:val="000000"/>
          <w:sz w:val="24"/>
          <w:szCs w:val="24"/>
        </w:rPr>
        <w:t>Phonics Approach – Synthetic, Analytic, Analogy, Embedded, Phonics through Spelling</w:t>
      </w:r>
    </w:p>
    <w:p w:rsidR="00AD4623" w:rsidRPr="00AD4623" w:rsidRDefault="00AD4623" w:rsidP="00AD4623">
      <w:pPr>
        <w:widowControl/>
        <w:autoSpaceDE/>
        <w:autoSpaceDN/>
        <w:ind w:right="-164"/>
        <w:rPr>
          <w:sz w:val="24"/>
          <w:szCs w:val="24"/>
        </w:rPr>
      </w:pPr>
      <w:r w:rsidRPr="00AD4623">
        <w:rPr>
          <w:b/>
          <w:bCs/>
          <w:color w:val="000000"/>
          <w:sz w:val="24"/>
          <w:szCs w:val="24"/>
        </w:rPr>
        <w:t>Methods of teaching phonics </w:t>
      </w:r>
    </w:p>
    <w:p w:rsidR="00AD4623" w:rsidRDefault="00AD4623">
      <w:pPr>
        <w:rPr>
          <w:sz w:val="24"/>
          <w:szCs w:val="24"/>
        </w:rPr>
      </w:pPr>
      <w:r>
        <w:br w:type="page"/>
      </w:r>
    </w:p>
    <w:tbl>
      <w:tblPr>
        <w:tblW w:w="0" w:type="auto"/>
        <w:tblInd w:w="1185" w:type="dxa"/>
        <w:tblCellMar>
          <w:top w:w="15" w:type="dxa"/>
          <w:left w:w="15" w:type="dxa"/>
          <w:bottom w:w="15" w:type="dxa"/>
          <w:right w:w="15" w:type="dxa"/>
        </w:tblCellMar>
        <w:tblLook w:val="04A0" w:firstRow="1" w:lastRow="0" w:firstColumn="1" w:lastColumn="0" w:noHBand="0" w:noVBand="1"/>
      </w:tblPr>
      <w:tblGrid>
        <w:gridCol w:w="1710"/>
        <w:gridCol w:w="8401"/>
      </w:tblGrid>
      <w:tr w:rsidR="00AD4623" w:rsidRPr="00AD4623" w:rsidTr="003D3F98">
        <w:tc>
          <w:tcPr>
            <w:tcW w:w="1710"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line="0" w:lineRule="atLeast"/>
              <w:ind w:left="107" w:right="-164"/>
              <w:rPr>
                <w:sz w:val="24"/>
                <w:szCs w:val="24"/>
              </w:rPr>
            </w:pPr>
            <w:r w:rsidRPr="00AD4623">
              <w:rPr>
                <w:b/>
                <w:bCs/>
                <w:color w:val="000000"/>
                <w:sz w:val="24"/>
                <w:szCs w:val="24"/>
              </w:rPr>
              <w:lastRenderedPageBreak/>
              <w:t>Course Title/Code</w:t>
            </w:r>
          </w:p>
        </w:tc>
        <w:tc>
          <w:tcPr>
            <w:tcW w:w="8401"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line="0" w:lineRule="atLeast"/>
              <w:ind w:right="-164"/>
              <w:jc w:val="center"/>
              <w:rPr>
                <w:sz w:val="24"/>
                <w:szCs w:val="24"/>
              </w:rPr>
            </w:pPr>
            <w:r w:rsidRPr="00AD4623">
              <w:rPr>
                <w:b/>
                <w:bCs/>
                <w:color w:val="000000"/>
                <w:sz w:val="24"/>
                <w:szCs w:val="24"/>
              </w:rPr>
              <w:t>Enhancing Linguistic Competencies – Grade 2 (VAC EDU 108 )</w:t>
            </w:r>
          </w:p>
        </w:tc>
      </w:tr>
      <w:tr w:rsidR="00AD4623" w:rsidRPr="00AD4623" w:rsidTr="003D3F98">
        <w:trPr>
          <w:trHeight w:val="345"/>
        </w:trPr>
        <w:tc>
          <w:tcPr>
            <w:tcW w:w="1710"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left="107" w:right="-164"/>
              <w:rPr>
                <w:sz w:val="24"/>
                <w:szCs w:val="24"/>
              </w:rPr>
            </w:pPr>
            <w:r w:rsidRPr="00AD4623">
              <w:rPr>
                <w:b/>
                <w:bCs/>
                <w:color w:val="000000"/>
                <w:sz w:val="24"/>
                <w:szCs w:val="24"/>
              </w:rPr>
              <w:t>Course Type</w:t>
            </w:r>
          </w:p>
        </w:tc>
        <w:tc>
          <w:tcPr>
            <w:tcW w:w="8401"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right="-164"/>
              <w:jc w:val="center"/>
              <w:rPr>
                <w:sz w:val="24"/>
                <w:szCs w:val="24"/>
              </w:rPr>
            </w:pPr>
            <w:r w:rsidRPr="00AD4623">
              <w:rPr>
                <w:b/>
                <w:bCs/>
                <w:color w:val="000000"/>
                <w:sz w:val="24"/>
                <w:szCs w:val="24"/>
              </w:rPr>
              <w:t>Core</w:t>
            </w:r>
          </w:p>
        </w:tc>
      </w:tr>
      <w:tr w:rsidR="00AD4623" w:rsidRPr="00AD4623" w:rsidTr="003D3F98">
        <w:trPr>
          <w:trHeight w:val="328"/>
        </w:trPr>
        <w:tc>
          <w:tcPr>
            <w:tcW w:w="1710"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left="107" w:right="-164"/>
              <w:rPr>
                <w:sz w:val="24"/>
                <w:szCs w:val="24"/>
              </w:rPr>
            </w:pPr>
            <w:r w:rsidRPr="00AD4623">
              <w:rPr>
                <w:b/>
                <w:bCs/>
                <w:color w:val="000000"/>
                <w:sz w:val="24"/>
                <w:szCs w:val="24"/>
              </w:rPr>
              <w:t>Course Nature</w:t>
            </w:r>
          </w:p>
        </w:tc>
        <w:tc>
          <w:tcPr>
            <w:tcW w:w="8401"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right="-164"/>
              <w:jc w:val="center"/>
              <w:rPr>
                <w:sz w:val="24"/>
                <w:szCs w:val="24"/>
              </w:rPr>
            </w:pPr>
            <w:r w:rsidRPr="00AD4623">
              <w:rPr>
                <w:b/>
                <w:bCs/>
                <w:color w:val="000000"/>
                <w:sz w:val="24"/>
                <w:szCs w:val="24"/>
              </w:rPr>
              <w:t>Value Added</w:t>
            </w:r>
          </w:p>
        </w:tc>
      </w:tr>
      <w:tr w:rsidR="00AD4623" w:rsidRPr="00AD4623" w:rsidTr="003D3F98">
        <w:trPr>
          <w:trHeight w:val="1448"/>
        </w:trPr>
        <w:tc>
          <w:tcPr>
            <w:tcW w:w="1710"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left="107" w:right="-164"/>
              <w:rPr>
                <w:sz w:val="24"/>
                <w:szCs w:val="24"/>
              </w:rPr>
            </w:pPr>
            <w:r w:rsidRPr="00AD4623">
              <w:rPr>
                <w:b/>
                <w:bCs/>
                <w:color w:val="000000"/>
                <w:sz w:val="24"/>
                <w:szCs w:val="24"/>
              </w:rPr>
              <w:t>Objectives</w:t>
            </w:r>
          </w:p>
        </w:tc>
        <w:tc>
          <w:tcPr>
            <w:tcW w:w="8401"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2F4BE1">
            <w:pPr>
              <w:widowControl/>
              <w:numPr>
                <w:ilvl w:val="0"/>
                <w:numId w:val="29"/>
              </w:numPr>
              <w:autoSpaceDE/>
              <w:autoSpaceDN/>
              <w:ind w:left="360" w:right="-164"/>
              <w:textAlignment w:val="baseline"/>
              <w:rPr>
                <w:b/>
                <w:bCs/>
                <w:color w:val="000000"/>
                <w:sz w:val="24"/>
                <w:szCs w:val="24"/>
              </w:rPr>
            </w:pPr>
            <w:r w:rsidRPr="00AD4623">
              <w:rPr>
                <w:b/>
                <w:bCs/>
                <w:color w:val="000000"/>
                <w:sz w:val="24"/>
                <w:szCs w:val="24"/>
              </w:rPr>
              <w:t>Identify the components of Language systems</w:t>
            </w:r>
          </w:p>
          <w:p w:rsidR="00AD4623" w:rsidRPr="00AD4623" w:rsidRDefault="00AD4623" w:rsidP="002F4BE1">
            <w:pPr>
              <w:widowControl/>
              <w:numPr>
                <w:ilvl w:val="0"/>
                <w:numId w:val="29"/>
              </w:numPr>
              <w:autoSpaceDE/>
              <w:autoSpaceDN/>
              <w:ind w:left="360" w:right="-164"/>
              <w:textAlignment w:val="baseline"/>
              <w:rPr>
                <w:b/>
                <w:bCs/>
                <w:color w:val="000000"/>
                <w:sz w:val="24"/>
                <w:szCs w:val="24"/>
              </w:rPr>
            </w:pPr>
            <w:r w:rsidRPr="00AD4623">
              <w:rPr>
                <w:b/>
                <w:bCs/>
                <w:color w:val="000000"/>
                <w:sz w:val="24"/>
                <w:szCs w:val="24"/>
              </w:rPr>
              <w:t>Carry out Error Analysis in Early Linguistic Skills</w:t>
            </w:r>
          </w:p>
          <w:p w:rsidR="00AD4623" w:rsidRPr="00AD4623" w:rsidRDefault="00AD4623" w:rsidP="002F4BE1">
            <w:pPr>
              <w:widowControl/>
              <w:numPr>
                <w:ilvl w:val="0"/>
                <w:numId w:val="29"/>
              </w:numPr>
              <w:autoSpaceDE/>
              <w:autoSpaceDN/>
              <w:ind w:left="360" w:right="-164"/>
              <w:textAlignment w:val="baseline"/>
              <w:rPr>
                <w:b/>
                <w:bCs/>
                <w:color w:val="000000"/>
                <w:sz w:val="24"/>
                <w:szCs w:val="24"/>
              </w:rPr>
            </w:pPr>
            <w:r w:rsidRPr="00AD4623">
              <w:rPr>
                <w:b/>
                <w:bCs/>
                <w:color w:val="000000"/>
                <w:sz w:val="24"/>
                <w:szCs w:val="24"/>
              </w:rPr>
              <w:t>Develop educational/intervention plan for teaching phonics</w:t>
            </w:r>
          </w:p>
        </w:tc>
      </w:tr>
    </w:tbl>
    <w:p w:rsidR="00AD4623" w:rsidRPr="00AD4623" w:rsidRDefault="00AD4623" w:rsidP="00AD4623">
      <w:pPr>
        <w:widowControl/>
        <w:autoSpaceDE/>
        <w:autoSpaceDN/>
        <w:spacing w:after="240"/>
        <w:rPr>
          <w:sz w:val="24"/>
          <w:szCs w:val="24"/>
        </w:rPr>
      </w:pPr>
    </w:p>
    <w:p w:rsidR="00AD4623" w:rsidRPr="00AD4623" w:rsidRDefault="00AD4623" w:rsidP="00AD4623">
      <w:pPr>
        <w:widowControl/>
        <w:autoSpaceDE/>
        <w:autoSpaceDN/>
        <w:ind w:left="300" w:right="-164"/>
        <w:jc w:val="center"/>
        <w:rPr>
          <w:sz w:val="24"/>
          <w:szCs w:val="24"/>
        </w:rPr>
      </w:pPr>
      <w:r w:rsidRPr="00AD4623">
        <w:rPr>
          <w:b/>
          <w:bCs/>
          <w:color w:val="000000"/>
          <w:sz w:val="24"/>
          <w:szCs w:val="24"/>
        </w:rPr>
        <w:t>SECTION A</w:t>
      </w:r>
    </w:p>
    <w:p w:rsidR="00AD4623" w:rsidRPr="00AD4623" w:rsidRDefault="00AD4623" w:rsidP="00AD4623">
      <w:pPr>
        <w:widowControl/>
        <w:autoSpaceDE/>
        <w:autoSpaceDN/>
        <w:rPr>
          <w:sz w:val="24"/>
          <w:szCs w:val="24"/>
        </w:rPr>
      </w:pPr>
      <w:r w:rsidRPr="00AD4623">
        <w:rPr>
          <w:b/>
          <w:bCs/>
          <w:color w:val="000000"/>
          <w:sz w:val="24"/>
          <w:szCs w:val="24"/>
        </w:rPr>
        <w:t>INTRODUCTION</w:t>
      </w:r>
    </w:p>
    <w:p w:rsidR="00AD4623" w:rsidRPr="00AD4623" w:rsidRDefault="00AD4623" w:rsidP="00AD4623">
      <w:pPr>
        <w:widowControl/>
        <w:autoSpaceDE/>
        <w:autoSpaceDN/>
        <w:rPr>
          <w:sz w:val="24"/>
          <w:szCs w:val="24"/>
        </w:rPr>
      </w:pPr>
      <w:r w:rsidRPr="00AD4623">
        <w:rPr>
          <w:b/>
          <w:bCs/>
          <w:color w:val="000000"/>
          <w:sz w:val="24"/>
          <w:szCs w:val="24"/>
        </w:rPr>
        <w:t>Introduction to Syntax &amp; Semantics</w:t>
      </w:r>
    </w:p>
    <w:p w:rsidR="00AD4623" w:rsidRPr="00AD4623" w:rsidRDefault="00AD4623" w:rsidP="00AD4623">
      <w:pPr>
        <w:widowControl/>
        <w:autoSpaceDE/>
        <w:autoSpaceDN/>
        <w:rPr>
          <w:sz w:val="24"/>
          <w:szCs w:val="24"/>
        </w:rPr>
      </w:pPr>
      <w:r w:rsidRPr="00AD4623">
        <w:rPr>
          <w:b/>
          <w:bCs/>
          <w:color w:val="000000"/>
          <w:sz w:val="24"/>
          <w:szCs w:val="24"/>
        </w:rPr>
        <w:t>Vocabulary- Understanding words, building vocabulary</w:t>
      </w:r>
    </w:p>
    <w:p w:rsidR="00AD4623" w:rsidRPr="00AD4623" w:rsidRDefault="00AD4623" w:rsidP="00AD4623">
      <w:pPr>
        <w:widowControl/>
        <w:autoSpaceDE/>
        <w:autoSpaceDN/>
        <w:rPr>
          <w:sz w:val="24"/>
          <w:szCs w:val="24"/>
        </w:rPr>
      </w:pPr>
      <w:r w:rsidRPr="00AD4623">
        <w:rPr>
          <w:b/>
          <w:bCs/>
          <w:color w:val="000000"/>
          <w:sz w:val="24"/>
          <w:szCs w:val="24"/>
        </w:rPr>
        <w:t>Fluency and Word automaticity</w:t>
      </w:r>
    </w:p>
    <w:p w:rsidR="00AD4623" w:rsidRPr="00AD4623" w:rsidRDefault="00AD4623" w:rsidP="00AD4623">
      <w:pPr>
        <w:widowControl/>
        <w:autoSpaceDE/>
        <w:autoSpaceDN/>
        <w:rPr>
          <w:sz w:val="24"/>
          <w:szCs w:val="24"/>
        </w:rPr>
      </w:pPr>
      <w:r w:rsidRPr="00AD4623">
        <w:rPr>
          <w:b/>
          <w:bCs/>
          <w:color w:val="000000"/>
          <w:sz w:val="24"/>
          <w:szCs w:val="24"/>
        </w:rPr>
        <w:t>Deficit in Semantics and Syntax</w:t>
      </w:r>
    </w:p>
    <w:p w:rsidR="00AD4623" w:rsidRPr="00AD4623" w:rsidRDefault="00AD4623" w:rsidP="00AD4623">
      <w:pPr>
        <w:widowControl/>
        <w:autoSpaceDE/>
        <w:autoSpaceDN/>
        <w:spacing w:after="240"/>
        <w:rPr>
          <w:sz w:val="24"/>
          <w:szCs w:val="24"/>
        </w:rPr>
      </w:pPr>
    </w:p>
    <w:p w:rsidR="00AD4623" w:rsidRPr="00AD4623" w:rsidRDefault="00AD4623" w:rsidP="00AD4623">
      <w:pPr>
        <w:widowControl/>
        <w:autoSpaceDE/>
        <w:autoSpaceDN/>
        <w:ind w:right="-164"/>
        <w:jc w:val="center"/>
        <w:rPr>
          <w:sz w:val="24"/>
          <w:szCs w:val="24"/>
        </w:rPr>
      </w:pPr>
      <w:r w:rsidRPr="00AD4623">
        <w:rPr>
          <w:b/>
          <w:bCs/>
          <w:color w:val="000000"/>
          <w:sz w:val="24"/>
          <w:szCs w:val="24"/>
        </w:rPr>
        <w:t>SECTION B</w:t>
      </w:r>
    </w:p>
    <w:p w:rsidR="00AD4623" w:rsidRPr="00AD4623" w:rsidRDefault="00AD4623" w:rsidP="00AD4623">
      <w:pPr>
        <w:widowControl/>
        <w:autoSpaceDE/>
        <w:autoSpaceDN/>
        <w:rPr>
          <w:sz w:val="24"/>
          <w:szCs w:val="24"/>
        </w:rPr>
      </w:pPr>
      <w:r w:rsidRPr="00AD4623">
        <w:rPr>
          <w:b/>
          <w:bCs/>
          <w:color w:val="000000"/>
          <w:sz w:val="24"/>
          <w:szCs w:val="24"/>
        </w:rPr>
        <w:t>TEACHING OF SYNTAX AND SEMANTICS</w:t>
      </w:r>
    </w:p>
    <w:p w:rsidR="00AD4623" w:rsidRPr="00AD4623" w:rsidRDefault="00AD4623" w:rsidP="00AD4623">
      <w:pPr>
        <w:widowControl/>
        <w:autoSpaceDE/>
        <w:autoSpaceDN/>
        <w:ind w:right="-164"/>
        <w:rPr>
          <w:sz w:val="24"/>
          <w:szCs w:val="24"/>
        </w:rPr>
      </w:pPr>
      <w:r w:rsidRPr="00AD4623">
        <w:rPr>
          <w:b/>
          <w:bCs/>
          <w:color w:val="000000"/>
          <w:sz w:val="24"/>
          <w:szCs w:val="24"/>
        </w:rPr>
        <w:t>Strategies for developing vocabulary</w:t>
      </w:r>
    </w:p>
    <w:p w:rsidR="00AD4623" w:rsidRPr="00AD4623" w:rsidRDefault="00AD4623" w:rsidP="00AD4623">
      <w:pPr>
        <w:widowControl/>
        <w:autoSpaceDE/>
        <w:autoSpaceDN/>
        <w:ind w:right="-164"/>
        <w:rPr>
          <w:sz w:val="24"/>
          <w:szCs w:val="24"/>
        </w:rPr>
      </w:pPr>
      <w:r w:rsidRPr="00AD4623">
        <w:rPr>
          <w:b/>
          <w:bCs/>
          <w:color w:val="000000"/>
          <w:sz w:val="24"/>
          <w:szCs w:val="24"/>
        </w:rPr>
        <w:t>Strategies for developing word automaticity</w:t>
      </w:r>
    </w:p>
    <w:p w:rsidR="00AD4623" w:rsidRPr="00AD4623" w:rsidRDefault="00AD4623" w:rsidP="00AD4623">
      <w:pPr>
        <w:widowControl/>
        <w:autoSpaceDE/>
        <w:autoSpaceDN/>
        <w:ind w:right="-164"/>
        <w:rPr>
          <w:sz w:val="24"/>
          <w:szCs w:val="24"/>
        </w:rPr>
      </w:pPr>
      <w:r w:rsidRPr="00AD4623">
        <w:rPr>
          <w:b/>
          <w:bCs/>
          <w:color w:val="000000"/>
          <w:sz w:val="24"/>
          <w:szCs w:val="24"/>
        </w:rPr>
        <w:t>Strategies for developing teaching of spelling</w:t>
      </w:r>
    </w:p>
    <w:p w:rsidR="00AD4623" w:rsidRPr="00AD4623" w:rsidRDefault="00AD4623" w:rsidP="00AD4623">
      <w:pPr>
        <w:widowControl/>
        <w:autoSpaceDE/>
        <w:autoSpaceDN/>
        <w:ind w:right="-164"/>
        <w:rPr>
          <w:sz w:val="24"/>
          <w:szCs w:val="24"/>
        </w:rPr>
      </w:pPr>
      <w:r w:rsidRPr="00AD4623">
        <w:rPr>
          <w:b/>
          <w:bCs/>
          <w:color w:val="000000"/>
          <w:sz w:val="24"/>
          <w:szCs w:val="24"/>
        </w:rPr>
        <w:t>Strategies for developing listening comprehension</w:t>
      </w:r>
    </w:p>
    <w:p w:rsidR="00AD4623" w:rsidRDefault="00AD4623">
      <w:pPr>
        <w:rPr>
          <w:sz w:val="24"/>
          <w:szCs w:val="24"/>
        </w:rPr>
      </w:pPr>
      <w:r>
        <w:br w:type="page"/>
      </w:r>
    </w:p>
    <w:tbl>
      <w:tblPr>
        <w:tblW w:w="0" w:type="auto"/>
        <w:tblInd w:w="1545" w:type="dxa"/>
        <w:tblCellMar>
          <w:top w:w="15" w:type="dxa"/>
          <w:left w:w="15" w:type="dxa"/>
          <w:bottom w:w="15" w:type="dxa"/>
          <w:right w:w="15" w:type="dxa"/>
        </w:tblCellMar>
        <w:tblLook w:val="04A0" w:firstRow="1" w:lastRow="0" w:firstColumn="1" w:lastColumn="0" w:noHBand="0" w:noVBand="1"/>
      </w:tblPr>
      <w:tblGrid>
        <w:gridCol w:w="2070"/>
        <w:gridCol w:w="6723"/>
      </w:tblGrid>
      <w:tr w:rsidR="00AD4623" w:rsidRPr="00AD4623" w:rsidTr="006732EF">
        <w:trPr>
          <w:trHeight w:val="652"/>
        </w:trPr>
        <w:tc>
          <w:tcPr>
            <w:tcW w:w="2070"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left="107" w:right="-164"/>
              <w:rPr>
                <w:sz w:val="24"/>
                <w:szCs w:val="24"/>
              </w:rPr>
            </w:pPr>
            <w:r w:rsidRPr="00AD4623">
              <w:rPr>
                <w:b/>
                <w:bCs/>
                <w:color w:val="000000"/>
                <w:sz w:val="24"/>
                <w:szCs w:val="24"/>
              </w:rPr>
              <w:lastRenderedPageBreak/>
              <w:t>Course Title/Code</w:t>
            </w:r>
          </w:p>
        </w:tc>
        <w:tc>
          <w:tcPr>
            <w:tcW w:w="6723"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right="-164"/>
              <w:jc w:val="center"/>
              <w:rPr>
                <w:sz w:val="24"/>
                <w:szCs w:val="24"/>
              </w:rPr>
            </w:pPr>
            <w:r w:rsidRPr="00AD4623">
              <w:rPr>
                <w:b/>
                <w:bCs/>
                <w:color w:val="000000"/>
                <w:sz w:val="24"/>
                <w:szCs w:val="24"/>
              </w:rPr>
              <w:t>Enhancing Linguistic Competencies – III </w:t>
            </w:r>
          </w:p>
        </w:tc>
      </w:tr>
      <w:tr w:rsidR="00AD4623" w:rsidRPr="00AD4623" w:rsidTr="006732EF">
        <w:trPr>
          <w:trHeight w:val="345"/>
        </w:trPr>
        <w:tc>
          <w:tcPr>
            <w:tcW w:w="2070"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left="107" w:right="-164"/>
              <w:rPr>
                <w:sz w:val="24"/>
                <w:szCs w:val="24"/>
              </w:rPr>
            </w:pPr>
            <w:r w:rsidRPr="00AD4623">
              <w:rPr>
                <w:b/>
                <w:bCs/>
                <w:color w:val="000000"/>
                <w:sz w:val="24"/>
                <w:szCs w:val="24"/>
              </w:rPr>
              <w:t>Course Type</w:t>
            </w:r>
          </w:p>
        </w:tc>
        <w:tc>
          <w:tcPr>
            <w:tcW w:w="6723"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right="-164"/>
              <w:jc w:val="center"/>
              <w:rPr>
                <w:sz w:val="24"/>
                <w:szCs w:val="24"/>
              </w:rPr>
            </w:pPr>
            <w:r w:rsidRPr="00AD4623">
              <w:rPr>
                <w:b/>
                <w:bCs/>
                <w:color w:val="000000"/>
                <w:sz w:val="24"/>
                <w:szCs w:val="24"/>
              </w:rPr>
              <w:t>Core</w:t>
            </w:r>
          </w:p>
        </w:tc>
      </w:tr>
      <w:tr w:rsidR="00AD4623" w:rsidRPr="00AD4623" w:rsidTr="006732EF">
        <w:trPr>
          <w:trHeight w:val="345"/>
        </w:trPr>
        <w:tc>
          <w:tcPr>
            <w:tcW w:w="2070"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rPr>
                <w:sz w:val="24"/>
                <w:szCs w:val="24"/>
              </w:rPr>
            </w:pPr>
          </w:p>
        </w:tc>
        <w:tc>
          <w:tcPr>
            <w:tcW w:w="6723"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right="-164"/>
              <w:jc w:val="center"/>
              <w:rPr>
                <w:sz w:val="24"/>
                <w:szCs w:val="24"/>
              </w:rPr>
            </w:pPr>
            <w:r w:rsidRPr="00AD4623">
              <w:rPr>
                <w:b/>
                <w:bCs/>
                <w:color w:val="000000"/>
                <w:sz w:val="24"/>
                <w:szCs w:val="24"/>
              </w:rPr>
              <w:t>VACEDU109</w:t>
            </w:r>
          </w:p>
        </w:tc>
      </w:tr>
      <w:tr w:rsidR="00AD4623" w:rsidRPr="00AD4623" w:rsidTr="006732EF">
        <w:trPr>
          <w:trHeight w:val="328"/>
        </w:trPr>
        <w:tc>
          <w:tcPr>
            <w:tcW w:w="2070"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left="107" w:right="-164"/>
              <w:rPr>
                <w:sz w:val="24"/>
                <w:szCs w:val="24"/>
              </w:rPr>
            </w:pPr>
            <w:r w:rsidRPr="00AD4623">
              <w:rPr>
                <w:b/>
                <w:bCs/>
                <w:color w:val="000000"/>
                <w:sz w:val="24"/>
                <w:szCs w:val="24"/>
              </w:rPr>
              <w:t>Course Nature</w:t>
            </w:r>
          </w:p>
        </w:tc>
        <w:tc>
          <w:tcPr>
            <w:tcW w:w="6723"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ind w:right="-164"/>
              <w:jc w:val="center"/>
              <w:rPr>
                <w:sz w:val="24"/>
                <w:szCs w:val="24"/>
              </w:rPr>
            </w:pPr>
            <w:r w:rsidRPr="00AD4623">
              <w:rPr>
                <w:b/>
                <w:bCs/>
                <w:color w:val="000000"/>
                <w:sz w:val="24"/>
                <w:szCs w:val="24"/>
              </w:rPr>
              <w:t>Value Added</w:t>
            </w:r>
          </w:p>
        </w:tc>
      </w:tr>
      <w:tr w:rsidR="00AD4623" w:rsidRPr="00AD4623" w:rsidTr="006732EF">
        <w:trPr>
          <w:trHeight w:val="1448"/>
        </w:trPr>
        <w:tc>
          <w:tcPr>
            <w:tcW w:w="2070"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AD4623">
            <w:pPr>
              <w:widowControl/>
              <w:autoSpaceDE/>
              <w:autoSpaceDN/>
              <w:spacing w:before="1"/>
              <w:ind w:left="107" w:right="-164"/>
              <w:rPr>
                <w:sz w:val="24"/>
                <w:szCs w:val="24"/>
              </w:rPr>
            </w:pPr>
            <w:r w:rsidRPr="00AD4623">
              <w:rPr>
                <w:b/>
                <w:bCs/>
                <w:color w:val="000000"/>
                <w:sz w:val="24"/>
                <w:szCs w:val="24"/>
              </w:rPr>
              <w:t>Objectives</w:t>
            </w:r>
          </w:p>
        </w:tc>
        <w:tc>
          <w:tcPr>
            <w:tcW w:w="6723" w:type="dxa"/>
            <w:tcBorders>
              <w:top w:val="single" w:sz="4" w:space="0" w:color="000000"/>
              <w:left w:val="single" w:sz="4" w:space="0" w:color="000000"/>
              <w:bottom w:val="single" w:sz="4" w:space="0" w:color="000000"/>
              <w:right w:val="single" w:sz="4" w:space="0" w:color="000000"/>
            </w:tcBorders>
            <w:hideMark/>
          </w:tcPr>
          <w:p w:rsidR="00AD4623" w:rsidRPr="00AD4623" w:rsidRDefault="00AD4623" w:rsidP="002F4BE1">
            <w:pPr>
              <w:widowControl/>
              <w:numPr>
                <w:ilvl w:val="0"/>
                <w:numId w:val="30"/>
              </w:numPr>
              <w:autoSpaceDE/>
              <w:autoSpaceDN/>
              <w:ind w:left="360" w:right="-164"/>
              <w:textAlignment w:val="baseline"/>
              <w:rPr>
                <w:b/>
                <w:bCs/>
                <w:color w:val="000000"/>
                <w:sz w:val="24"/>
                <w:szCs w:val="24"/>
              </w:rPr>
            </w:pPr>
            <w:r w:rsidRPr="00AD4623">
              <w:rPr>
                <w:b/>
                <w:bCs/>
                <w:color w:val="000000"/>
                <w:sz w:val="24"/>
                <w:szCs w:val="24"/>
              </w:rPr>
              <w:t>Identify the components of Language systems</w:t>
            </w:r>
          </w:p>
          <w:p w:rsidR="00AD4623" w:rsidRPr="00AD4623" w:rsidRDefault="00AD4623" w:rsidP="002F4BE1">
            <w:pPr>
              <w:widowControl/>
              <w:numPr>
                <w:ilvl w:val="0"/>
                <w:numId w:val="30"/>
              </w:numPr>
              <w:autoSpaceDE/>
              <w:autoSpaceDN/>
              <w:ind w:left="360" w:right="-164"/>
              <w:textAlignment w:val="baseline"/>
              <w:rPr>
                <w:b/>
                <w:bCs/>
                <w:color w:val="000000"/>
                <w:sz w:val="24"/>
                <w:szCs w:val="24"/>
              </w:rPr>
            </w:pPr>
            <w:r w:rsidRPr="00AD4623">
              <w:rPr>
                <w:b/>
                <w:bCs/>
                <w:color w:val="000000"/>
                <w:sz w:val="24"/>
                <w:szCs w:val="24"/>
              </w:rPr>
              <w:t>Carry out Error Analysis in Early Linguistic Skills</w:t>
            </w:r>
          </w:p>
          <w:p w:rsidR="00AD4623" w:rsidRPr="00AD4623" w:rsidRDefault="00AD4623" w:rsidP="002F4BE1">
            <w:pPr>
              <w:widowControl/>
              <w:numPr>
                <w:ilvl w:val="0"/>
                <w:numId w:val="30"/>
              </w:numPr>
              <w:autoSpaceDE/>
              <w:autoSpaceDN/>
              <w:ind w:left="360" w:right="-164"/>
              <w:textAlignment w:val="baseline"/>
              <w:rPr>
                <w:b/>
                <w:bCs/>
                <w:color w:val="000000"/>
                <w:sz w:val="24"/>
                <w:szCs w:val="24"/>
              </w:rPr>
            </w:pPr>
            <w:r w:rsidRPr="00AD4623">
              <w:rPr>
                <w:b/>
                <w:bCs/>
                <w:color w:val="000000"/>
                <w:sz w:val="24"/>
                <w:szCs w:val="24"/>
              </w:rPr>
              <w:t>Develop educational/intervention plan for teaching Semantics and Syntax</w:t>
            </w:r>
          </w:p>
        </w:tc>
      </w:tr>
    </w:tbl>
    <w:p w:rsidR="00AD4623" w:rsidRPr="00AD4623" w:rsidRDefault="00AD4623" w:rsidP="00AD4623">
      <w:pPr>
        <w:widowControl/>
        <w:autoSpaceDE/>
        <w:autoSpaceDN/>
        <w:spacing w:after="240"/>
        <w:rPr>
          <w:sz w:val="24"/>
          <w:szCs w:val="24"/>
        </w:rPr>
      </w:pPr>
    </w:p>
    <w:p w:rsidR="00AD4623" w:rsidRPr="00AD4623" w:rsidRDefault="00AD4623" w:rsidP="00AD4623">
      <w:pPr>
        <w:widowControl/>
        <w:autoSpaceDE/>
        <w:autoSpaceDN/>
        <w:ind w:left="300" w:right="-164"/>
        <w:jc w:val="center"/>
        <w:rPr>
          <w:sz w:val="24"/>
          <w:szCs w:val="24"/>
        </w:rPr>
      </w:pPr>
      <w:r w:rsidRPr="00AD4623">
        <w:rPr>
          <w:b/>
          <w:bCs/>
          <w:color w:val="000000"/>
          <w:sz w:val="24"/>
          <w:szCs w:val="24"/>
        </w:rPr>
        <w:t>SECTION A</w:t>
      </w:r>
    </w:p>
    <w:p w:rsidR="00AD4623" w:rsidRPr="00AD4623" w:rsidRDefault="00AD4623" w:rsidP="00AD4623">
      <w:pPr>
        <w:widowControl/>
        <w:autoSpaceDE/>
        <w:autoSpaceDN/>
        <w:rPr>
          <w:sz w:val="24"/>
          <w:szCs w:val="24"/>
        </w:rPr>
      </w:pPr>
      <w:r w:rsidRPr="00AD4623">
        <w:rPr>
          <w:b/>
          <w:bCs/>
          <w:color w:val="000000"/>
          <w:sz w:val="24"/>
          <w:szCs w:val="24"/>
        </w:rPr>
        <w:t>INTRODUCTION</w:t>
      </w:r>
    </w:p>
    <w:p w:rsidR="00AD4623" w:rsidRPr="00AD4623" w:rsidRDefault="00AD4623" w:rsidP="00AD4623">
      <w:pPr>
        <w:widowControl/>
        <w:autoSpaceDE/>
        <w:autoSpaceDN/>
        <w:rPr>
          <w:sz w:val="24"/>
          <w:szCs w:val="24"/>
        </w:rPr>
      </w:pPr>
      <w:r w:rsidRPr="00AD4623">
        <w:rPr>
          <w:b/>
          <w:bCs/>
          <w:color w:val="000000"/>
          <w:sz w:val="24"/>
          <w:szCs w:val="24"/>
        </w:rPr>
        <w:t>Introduction to Pragmatics</w:t>
      </w:r>
    </w:p>
    <w:p w:rsidR="00AD4623" w:rsidRPr="00AD4623" w:rsidRDefault="00AD4623" w:rsidP="00AD4623">
      <w:pPr>
        <w:widowControl/>
        <w:autoSpaceDE/>
        <w:autoSpaceDN/>
        <w:rPr>
          <w:sz w:val="24"/>
          <w:szCs w:val="24"/>
        </w:rPr>
      </w:pPr>
      <w:r w:rsidRPr="00AD4623">
        <w:rPr>
          <w:b/>
          <w:bCs/>
          <w:color w:val="000000"/>
          <w:sz w:val="24"/>
          <w:szCs w:val="24"/>
        </w:rPr>
        <w:t>Oral Language</w:t>
      </w:r>
    </w:p>
    <w:p w:rsidR="00AD4623" w:rsidRPr="00AD4623" w:rsidRDefault="00AD4623" w:rsidP="00AD4623">
      <w:pPr>
        <w:widowControl/>
        <w:autoSpaceDE/>
        <w:autoSpaceDN/>
        <w:rPr>
          <w:sz w:val="24"/>
          <w:szCs w:val="24"/>
        </w:rPr>
      </w:pPr>
      <w:r w:rsidRPr="00AD4623">
        <w:rPr>
          <w:b/>
          <w:bCs/>
          <w:color w:val="000000"/>
          <w:sz w:val="24"/>
          <w:szCs w:val="24"/>
        </w:rPr>
        <w:t xml:space="preserve">-Stages </w:t>
      </w:r>
      <w:proofErr w:type="gramStart"/>
      <w:r w:rsidRPr="00AD4623">
        <w:rPr>
          <w:b/>
          <w:bCs/>
          <w:color w:val="000000"/>
          <w:sz w:val="24"/>
          <w:szCs w:val="24"/>
        </w:rPr>
        <w:t>Of</w:t>
      </w:r>
      <w:proofErr w:type="gramEnd"/>
      <w:r w:rsidRPr="00AD4623">
        <w:rPr>
          <w:b/>
          <w:bCs/>
          <w:color w:val="000000"/>
          <w:sz w:val="24"/>
          <w:szCs w:val="24"/>
        </w:rPr>
        <w:t xml:space="preserve"> Oral Language Development</w:t>
      </w:r>
    </w:p>
    <w:p w:rsidR="00AD4623" w:rsidRPr="00AD4623" w:rsidRDefault="00AD4623" w:rsidP="00AD4623">
      <w:pPr>
        <w:widowControl/>
        <w:autoSpaceDE/>
        <w:autoSpaceDN/>
        <w:rPr>
          <w:sz w:val="24"/>
          <w:szCs w:val="24"/>
        </w:rPr>
      </w:pPr>
      <w:r w:rsidRPr="00AD4623">
        <w:rPr>
          <w:b/>
          <w:bCs/>
          <w:color w:val="000000"/>
          <w:sz w:val="24"/>
          <w:szCs w:val="24"/>
        </w:rPr>
        <w:t>-Babbling</w:t>
      </w:r>
    </w:p>
    <w:p w:rsidR="00AD4623" w:rsidRPr="00AD4623" w:rsidRDefault="00AD4623" w:rsidP="00AD4623">
      <w:pPr>
        <w:widowControl/>
        <w:autoSpaceDE/>
        <w:autoSpaceDN/>
        <w:rPr>
          <w:sz w:val="24"/>
          <w:szCs w:val="24"/>
        </w:rPr>
      </w:pPr>
      <w:r w:rsidRPr="00AD4623">
        <w:rPr>
          <w:b/>
          <w:bCs/>
          <w:color w:val="000000"/>
          <w:sz w:val="24"/>
          <w:szCs w:val="24"/>
        </w:rPr>
        <w:t>-Jargons</w:t>
      </w:r>
    </w:p>
    <w:p w:rsidR="00AD4623" w:rsidRPr="00AD4623" w:rsidRDefault="00AD4623" w:rsidP="00AD4623">
      <w:pPr>
        <w:widowControl/>
        <w:autoSpaceDE/>
        <w:autoSpaceDN/>
        <w:rPr>
          <w:sz w:val="24"/>
          <w:szCs w:val="24"/>
        </w:rPr>
      </w:pPr>
      <w:r w:rsidRPr="00AD4623">
        <w:rPr>
          <w:b/>
          <w:bCs/>
          <w:color w:val="000000"/>
          <w:sz w:val="24"/>
          <w:szCs w:val="24"/>
        </w:rPr>
        <w:t>One word, Two Word, Three Word, Phrases, Sentences </w:t>
      </w:r>
    </w:p>
    <w:p w:rsidR="00AD4623" w:rsidRPr="00AD4623" w:rsidRDefault="00AD4623" w:rsidP="00AD4623">
      <w:pPr>
        <w:widowControl/>
        <w:autoSpaceDE/>
        <w:autoSpaceDN/>
        <w:rPr>
          <w:sz w:val="24"/>
          <w:szCs w:val="24"/>
        </w:rPr>
      </w:pPr>
      <w:r w:rsidRPr="00AD4623">
        <w:rPr>
          <w:b/>
          <w:bCs/>
          <w:color w:val="000000"/>
          <w:sz w:val="24"/>
          <w:szCs w:val="24"/>
        </w:rPr>
        <w:t>Language Acquisition and Application</w:t>
      </w:r>
    </w:p>
    <w:p w:rsidR="00AD4623" w:rsidRPr="00AD4623" w:rsidRDefault="00AD4623" w:rsidP="00AD4623">
      <w:pPr>
        <w:widowControl/>
        <w:autoSpaceDE/>
        <w:autoSpaceDN/>
        <w:rPr>
          <w:sz w:val="24"/>
          <w:szCs w:val="24"/>
        </w:rPr>
      </w:pPr>
      <w:r w:rsidRPr="00AD4623">
        <w:rPr>
          <w:b/>
          <w:bCs/>
          <w:color w:val="000000"/>
          <w:sz w:val="24"/>
          <w:szCs w:val="24"/>
        </w:rPr>
        <w:t>Deficits in Use of language in social context</w:t>
      </w:r>
    </w:p>
    <w:p w:rsidR="00AD4623" w:rsidRPr="00AD4623" w:rsidRDefault="00AD4623" w:rsidP="00AD4623">
      <w:pPr>
        <w:widowControl/>
        <w:autoSpaceDE/>
        <w:autoSpaceDN/>
        <w:spacing w:after="240"/>
        <w:rPr>
          <w:sz w:val="24"/>
          <w:szCs w:val="24"/>
        </w:rPr>
      </w:pPr>
    </w:p>
    <w:p w:rsidR="00AD4623" w:rsidRPr="00AD4623" w:rsidRDefault="00AD4623" w:rsidP="00AD4623">
      <w:pPr>
        <w:widowControl/>
        <w:autoSpaceDE/>
        <w:autoSpaceDN/>
        <w:ind w:right="-164"/>
        <w:jc w:val="center"/>
        <w:rPr>
          <w:sz w:val="24"/>
          <w:szCs w:val="24"/>
        </w:rPr>
      </w:pPr>
      <w:r w:rsidRPr="00AD4623">
        <w:rPr>
          <w:b/>
          <w:bCs/>
          <w:color w:val="000000"/>
          <w:sz w:val="24"/>
          <w:szCs w:val="24"/>
        </w:rPr>
        <w:t>SECTION B</w:t>
      </w:r>
    </w:p>
    <w:p w:rsidR="00AD4623" w:rsidRPr="00AD4623" w:rsidRDefault="00AD4623" w:rsidP="00AD4623">
      <w:pPr>
        <w:widowControl/>
        <w:autoSpaceDE/>
        <w:autoSpaceDN/>
        <w:rPr>
          <w:sz w:val="24"/>
          <w:szCs w:val="24"/>
        </w:rPr>
      </w:pPr>
      <w:r w:rsidRPr="00AD4623">
        <w:rPr>
          <w:b/>
          <w:bCs/>
          <w:color w:val="000000"/>
          <w:sz w:val="24"/>
          <w:szCs w:val="24"/>
        </w:rPr>
        <w:t>Language Stimulation- Expansion of Parallel talk, self-talk</w:t>
      </w:r>
    </w:p>
    <w:p w:rsidR="00AD4623" w:rsidRPr="00AD4623" w:rsidRDefault="00AD4623" w:rsidP="00AD4623">
      <w:pPr>
        <w:widowControl/>
        <w:autoSpaceDE/>
        <w:autoSpaceDN/>
        <w:ind w:right="-164"/>
        <w:rPr>
          <w:sz w:val="24"/>
          <w:szCs w:val="24"/>
        </w:rPr>
      </w:pPr>
      <w:r w:rsidRPr="00AD4623">
        <w:rPr>
          <w:b/>
          <w:bCs/>
          <w:color w:val="000000"/>
          <w:sz w:val="24"/>
          <w:szCs w:val="24"/>
        </w:rPr>
        <w:t>Building Speaking Vocabulary</w:t>
      </w:r>
    </w:p>
    <w:p w:rsidR="00AD4623" w:rsidRPr="00AD4623" w:rsidRDefault="00AD4623" w:rsidP="00AD4623">
      <w:pPr>
        <w:widowControl/>
        <w:autoSpaceDE/>
        <w:autoSpaceDN/>
        <w:ind w:right="-164"/>
        <w:rPr>
          <w:sz w:val="24"/>
          <w:szCs w:val="24"/>
        </w:rPr>
      </w:pPr>
      <w:r w:rsidRPr="00AD4623">
        <w:rPr>
          <w:b/>
          <w:bCs/>
          <w:color w:val="000000"/>
          <w:sz w:val="24"/>
          <w:szCs w:val="24"/>
        </w:rPr>
        <w:t>Learning Language Pattern</w:t>
      </w:r>
    </w:p>
    <w:p w:rsidR="00AD4623" w:rsidRPr="00AD4623" w:rsidRDefault="00AD4623" w:rsidP="00AD4623">
      <w:pPr>
        <w:widowControl/>
        <w:autoSpaceDE/>
        <w:autoSpaceDN/>
        <w:ind w:right="-164"/>
        <w:rPr>
          <w:sz w:val="24"/>
          <w:szCs w:val="24"/>
        </w:rPr>
      </w:pPr>
      <w:r w:rsidRPr="00AD4623">
        <w:rPr>
          <w:b/>
          <w:bCs/>
          <w:color w:val="000000"/>
          <w:sz w:val="24"/>
          <w:szCs w:val="24"/>
        </w:rPr>
        <w:t>Formulating Sentences</w:t>
      </w:r>
    </w:p>
    <w:p w:rsidR="00AD4623" w:rsidRPr="00AD4623" w:rsidRDefault="00AD4623" w:rsidP="00AD4623">
      <w:pPr>
        <w:widowControl/>
        <w:autoSpaceDE/>
        <w:autoSpaceDN/>
        <w:ind w:right="-164"/>
        <w:rPr>
          <w:sz w:val="24"/>
          <w:szCs w:val="24"/>
        </w:rPr>
      </w:pPr>
      <w:r w:rsidRPr="00AD4623">
        <w:rPr>
          <w:b/>
          <w:bCs/>
          <w:color w:val="000000"/>
          <w:sz w:val="24"/>
          <w:szCs w:val="24"/>
        </w:rPr>
        <w:t>Practicing Oral Language Skills</w:t>
      </w:r>
    </w:p>
    <w:p w:rsidR="00AD4623" w:rsidRPr="00AD4623" w:rsidRDefault="00AD4623" w:rsidP="00AD4623">
      <w:pPr>
        <w:widowControl/>
        <w:autoSpaceDE/>
        <w:autoSpaceDN/>
        <w:ind w:right="-164"/>
        <w:rPr>
          <w:sz w:val="24"/>
          <w:szCs w:val="24"/>
        </w:rPr>
      </w:pPr>
      <w:r w:rsidRPr="00AD4623">
        <w:rPr>
          <w:b/>
          <w:bCs/>
          <w:color w:val="000000"/>
          <w:sz w:val="24"/>
          <w:szCs w:val="24"/>
        </w:rPr>
        <w:t>Activities for improving the oral language of Adolescence</w:t>
      </w:r>
    </w:p>
    <w:p w:rsidR="00AD4623" w:rsidRDefault="00AD4623">
      <w:r>
        <w:br w:type="page"/>
      </w:r>
      <w: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951"/>
        <w:gridCol w:w="8015"/>
      </w:tblGrid>
      <w:tr w:rsidR="00AD4623" w:rsidRPr="0045470A" w:rsidTr="002E3F38">
        <w:trPr>
          <w:trHeight w:val="791"/>
          <w:jc w:val="center"/>
        </w:trPr>
        <w:tc>
          <w:tcPr>
            <w:tcW w:w="0" w:type="auto"/>
            <w:tcMar>
              <w:top w:w="100" w:type="dxa"/>
              <w:left w:w="100" w:type="dxa"/>
              <w:bottom w:w="100" w:type="dxa"/>
              <w:right w:w="100" w:type="dxa"/>
            </w:tcMar>
            <w:hideMark/>
          </w:tcPr>
          <w:p w:rsidR="00AD4623" w:rsidRPr="00DB7397" w:rsidRDefault="00AD4623" w:rsidP="002E3F38">
            <w:pPr>
              <w:pStyle w:val="NoSpacing"/>
              <w:jc w:val="center"/>
            </w:pPr>
            <w:r w:rsidRPr="00DB7397">
              <w:rPr>
                <w:shd w:val="clear" w:color="auto" w:fill="FFFFFF"/>
              </w:rPr>
              <w:lastRenderedPageBreak/>
              <w:t>Course Title/Code</w:t>
            </w:r>
          </w:p>
        </w:tc>
        <w:tc>
          <w:tcPr>
            <w:tcW w:w="8015" w:type="dxa"/>
            <w:tcMar>
              <w:top w:w="100" w:type="dxa"/>
              <w:left w:w="100" w:type="dxa"/>
              <w:bottom w:w="100" w:type="dxa"/>
              <w:right w:w="100" w:type="dxa"/>
            </w:tcMar>
            <w:hideMark/>
          </w:tcPr>
          <w:p w:rsidR="00AD4623" w:rsidRPr="0045470A" w:rsidRDefault="00AD4623" w:rsidP="002E3F38">
            <w:pPr>
              <w:pStyle w:val="NoSpacing"/>
              <w:jc w:val="center"/>
              <w:rPr>
                <w:sz w:val="24"/>
                <w:szCs w:val="24"/>
              </w:rPr>
            </w:pPr>
            <w:r w:rsidRPr="0045470A">
              <w:rPr>
                <w:bCs/>
                <w:sz w:val="24"/>
                <w:szCs w:val="24"/>
              </w:rPr>
              <w:t xml:space="preserve">APPLIED </w:t>
            </w:r>
            <w:r>
              <w:rPr>
                <w:bCs/>
                <w:sz w:val="24"/>
                <w:szCs w:val="24"/>
              </w:rPr>
              <w:t>BEHAVIOR</w:t>
            </w:r>
            <w:r w:rsidRPr="0045470A">
              <w:rPr>
                <w:bCs/>
                <w:sz w:val="24"/>
                <w:szCs w:val="24"/>
              </w:rPr>
              <w:t>AL ANALYSIS</w:t>
            </w:r>
          </w:p>
        </w:tc>
      </w:tr>
      <w:tr w:rsidR="00AD4623" w:rsidRPr="009E5FD6" w:rsidTr="002E3F38">
        <w:trPr>
          <w:trHeight w:val="428"/>
          <w:jc w:val="center"/>
        </w:trPr>
        <w:tc>
          <w:tcPr>
            <w:tcW w:w="0" w:type="auto"/>
            <w:tcMar>
              <w:top w:w="100" w:type="dxa"/>
              <w:left w:w="100" w:type="dxa"/>
              <w:bottom w:w="100" w:type="dxa"/>
              <w:right w:w="100" w:type="dxa"/>
            </w:tcMar>
            <w:hideMark/>
          </w:tcPr>
          <w:p w:rsidR="00AD4623" w:rsidRPr="00DB7397" w:rsidRDefault="00AD4623" w:rsidP="002E3F38">
            <w:pPr>
              <w:pStyle w:val="NoSpacing"/>
              <w:jc w:val="center"/>
            </w:pPr>
            <w:r w:rsidRPr="00DB7397">
              <w:rPr>
                <w:shd w:val="clear" w:color="auto" w:fill="FFFFFF"/>
              </w:rPr>
              <w:t>Course Code</w:t>
            </w:r>
          </w:p>
        </w:tc>
        <w:tc>
          <w:tcPr>
            <w:tcW w:w="8015" w:type="dxa"/>
            <w:tcMar>
              <w:top w:w="100" w:type="dxa"/>
              <w:left w:w="100" w:type="dxa"/>
              <w:bottom w:w="100" w:type="dxa"/>
              <w:right w:w="100" w:type="dxa"/>
            </w:tcMar>
            <w:hideMark/>
          </w:tcPr>
          <w:p w:rsidR="00AD4623" w:rsidRPr="009E5FD6" w:rsidRDefault="00AD4623" w:rsidP="002E3F38">
            <w:pPr>
              <w:pStyle w:val="NoSpacing"/>
              <w:jc w:val="center"/>
            </w:pPr>
            <w:r>
              <w:t>VAC-EDU209</w:t>
            </w:r>
          </w:p>
        </w:tc>
      </w:tr>
      <w:tr w:rsidR="00AD4623" w:rsidTr="002E3F38">
        <w:trPr>
          <w:trHeight w:val="612"/>
          <w:jc w:val="center"/>
        </w:trPr>
        <w:tc>
          <w:tcPr>
            <w:tcW w:w="0" w:type="auto"/>
            <w:tcMar>
              <w:top w:w="100" w:type="dxa"/>
              <w:left w:w="100" w:type="dxa"/>
              <w:bottom w:w="100" w:type="dxa"/>
              <w:right w:w="100" w:type="dxa"/>
            </w:tcMar>
          </w:tcPr>
          <w:p w:rsidR="00AD4623" w:rsidRPr="00DB7397" w:rsidRDefault="00AD4623" w:rsidP="002E3F38">
            <w:pPr>
              <w:pStyle w:val="NoSpacing"/>
              <w:jc w:val="center"/>
              <w:rPr>
                <w:shd w:val="clear" w:color="auto" w:fill="FFFFFF"/>
              </w:rPr>
            </w:pPr>
            <w:r w:rsidRPr="00DB7397">
              <w:rPr>
                <w:shd w:val="clear" w:color="auto" w:fill="FFFFFF"/>
              </w:rPr>
              <w:t xml:space="preserve">Course </w:t>
            </w:r>
            <w:r>
              <w:rPr>
                <w:shd w:val="clear" w:color="auto" w:fill="FFFFFF"/>
              </w:rPr>
              <w:t>Developer</w:t>
            </w:r>
          </w:p>
        </w:tc>
        <w:tc>
          <w:tcPr>
            <w:tcW w:w="8015" w:type="dxa"/>
            <w:tcMar>
              <w:top w:w="100" w:type="dxa"/>
              <w:left w:w="100" w:type="dxa"/>
              <w:bottom w:w="100" w:type="dxa"/>
              <w:right w:w="100" w:type="dxa"/>
            </w:tcMar>
          </w:tcPr>
          <w:p w:rsidR="00AD4623" w:rsidRDefault="00AD4623" w:rsidP="002E3F38">
            <w:pPr>
              <w:pStyle w:val="NoSpacing"/>
              <w:jc w:val="center"/>
              <w:rPr>
                <w:shd w:val="clear" w:color="auto" w:fill="FFFFFF"/>
              </w:rPr>
            </w:pPr>
            <w:r>
              <w:rPr>
                <w:shd w:val="clear" w:color="auto" w:fill="FFFFFF"/>
              </w:rPr>
              <w:t xml:space="preserve">Dr. </w:t>
            </w:r>
            <w:proofErr w:type="spellStart"/>
            <w:r>
              <w:rPr>
                <w:shd w:val="clear" w:color="auto" w:fill="FFFFFF"/>
              </w:rPr>
              <w:t>Bushra</w:t>
            </w:r>
            <w:proofErr w:type="spellEnd"/>
            <w:r>
              <w:rPr>
                <w:shd w:val="clear" w:color="auto" w:fill="FFFFFF"/>
              </w:rPr>
              <w:t xml:space="preserve"> </w:t>
            </w:r>
            <w:proofErr w:type="spellStart"/>
            <w:r>
              <w:rPr>
                <w:shd w:val="clear" w:color="auto" w:fill="FFFFFF"/>
              </w:rPr>
              <w:t>Sumaiya</w:t>
            </w:r>
            <w:proofErr w:type="spellEnd"/>
          </w:p>
        </w:tc>
      </w:tr>
      <w:tr w:rsidR="00AD4623" w:rsidRPr="009E5FD6" w:rsidTr="002E3F38">
        <w:trPr>
          <w:trHeight w:val="612"/>
          <w:jc w:val="center"/>
        </w:trPr>
        <w:tc>
          <w:tcPr>
            <w:tcW w:w="0" w:type="auto"/>
            <w:tcMar>
              <w:top w:w="100" w:type="dxa"/>
              <w:left w:w="100" w:type="dxa"/>
              <w:bottom w:w="100" w:type="dxa"/>
              <w:right w:w="100" w:type="dxa"/>
            </w:tcMar>
          </w:tcPr>
          <w:p w:rsidR="00AD4623" w:rsidRPr="00DB7397" w:rsidRDefault="00AD4623" w:rsidP="002E3F38">
            <w:pPr>
              <w:pStyle w:val="NoSpacing"/>
              <w:jc w:val="center"/>
              <w:rPr>
                <w:shd w:val="clear" w:color="auto" w:fill="FFFFFF"/>
              </w:rPr>
            </w:pPr>
            <w:r w:rsidRPr="00DB7397">
              <w:rPr>
                <w:shd w:val="clear" w:color="auto" w:fill="FFFFFF"/>
              </w:rPr>
              <w:t>Course Co</w:t>
            </w:r>
            <w:r>
              <w:rPr>
                <w:shd w:val="clear" w:color="auto" w:fill="FFFFFF"/>
              </w:rPr>
              <w:t>o</w:t>
            </w:r>
            <w:r w:rsidRPr="00DB7397">
              <w:rPr>
                <w:shd w:val="clear" w:color="auto" w:fill="FFFFFF"/>
              </w:rPr>
              <w:t>rdinator</w:t>
            </w:r>
          </w:p>
        </w:tc>
        <w:tc>
          <w:tcPr>
            <w:tcW w:w="8015" w:type="dxa"/>
            <w:tcMar>
              <w:top w:w="100" w:type="dxa"/>
              <w:left w:w="100" w:type="dxa"/>
              <w:bottom w:w="100" w:type="dxa"/>
              <w:right w:w="100" w:type="dxa"/>
            </w:tcMar>
          </w:tcPr>
          <w:p w:rsidR="00AD4623" w:rsidRPr="009E5FD6" w:rsidRDefault="00AD4623" w:rsidP="002E3F38">
            <w:pPr>
              <w:pStyle w:val="NoSpacing"/>
              <w:jc w:val="center"/>
              <w:rPr>
                <w:shd w:val="clear" w:color="auto" w:fill="FFFFFF"/>
              </w:rPr>
            </w:pPr>
            <w:proofErr w:type="spellStart"/>
            <w:r>
              <w:rPr>
                <w:shd w:val="clear" w:color="auto" w:fill="FFFFFF"/>
              </w:rPr>
              <w:t>Dr</w:t>
            </w:r>
            <w:proofErr w:type="spellEnd"/>
            <w:r>
              <w:rPr>
                <w:shd w:val="clear" w:color="auto" w:fill="FFFFFF"/>
              </w:rPr>
              <w:t xml:space="preserve"> </w:t>
            </w:r>
            <w:proofErr w:type="spellStart"/>
            <w:r>
              <w:rPr>
                <w:shd w:val="clear" w:color="auto" w:fill="FFFFFF"/>
              </w:rPr>
              <w:t>Arvinder</w:t>
            </w:r>
            <w:proofErr w:type="spellEnd"/>
            <w:r>
              <w:rPr>
                <w:shd w:val="clear" w:color="auto" w:fill="FFFFFF"/>
              </w:rPr>
              <w:t xml:space="preserve"> </w:t>
            </w:r>
            <w:proofErr w:type="spellStart"/>
            <w:r>
              <w:rPr>
                <w:shd w:val="clear" w:color="auto" w:fill="FFFFFF"/>
              </w:rPr>
              <w:t>Kaur</w:t>
            </w:r>
            <w:proofErr w:type="spellEnd"/>
          </w:p>
        </w:tc>
      </w:tr>
      <w:tr w:rsidR="00AD4623" w:rsidRPr="009E5FD6" w:rsidTr="002E3F38">
        <w:trPr>
          <w:trHeight w:val="544"/>
          <w:jc w:val="center"/>
        </w:trPr>
        <w:tc>
          <w:tcPr>
            <w:tcW w:w="0" w:type="auto"/>
            <w:tcMar>
              <w:top w:w="100" w:type="dxa"/>
              <w:left w:w="100" w:type="dxa"/>
              <w:bottom w:w="100" w:type="dxa"/>
              <w:right w:w="100" w:type="dxa"/>
            </w:tcMar>
          </w:tcPr>
          <w:p w:rsidR="00AD4623" w:rsidRPr="00DB7397" w:rsidRDefault="00AD4623" w:rsidP="002E3F38">
            <w:pPr>
              <w:pStyle w:val="NoSpacing"/>
              <w:jc w:val="center"/>
              <w:rPr>
                <w:shd w:val="clear" w:color="auto" w:fill="FFFFFF"/>
              </w:rPr>
            </w:pPr>
            <w:r w:rsidRPr="00DB7397">
              <w:rPr>
                <w:shd w:val="clear" w:color="auto" w:fill="FFFFFF"/>
              </w:rPr>
              <w:t>Course Duration</w:t>
            </w:r>
          </w:p>
        </w:tc>
        <w:tc>
          <w:tcPr>
            <w:tcW w:w="8015" w:type="dxa"/>
            <w:tcMar>
              <w:top w:w="100" w:type="dxa"/>
              <w:left w:w="100" w:type="dxa"/>
              <w:bottom w:w="100" w:type="dxa"/>
              <w:right w:w="100" w:type="dxa"/>
            </w:tcMar>
          </w:tcPr>
          <w:p w:rsidR="00AD4623" w:rsidRPr="009E5FD6" w:rsidRDefault="00AD4623" w:rsidP="002E3F38">
            <w:pPr>
              <w:pStyle w:val="NoSpacing"/>
              <w:jc w:val="center"/>
              <w:rPr>
                <w:shd w:val="clear" w:color="auto" w:fill="FFFFFF"/>
              </w:rPr>
            </w:pPr>
            <w:r>
              <w:rPr>
                <w:shd w:val="clear" w:color="auto" w:fill="FFFFFF"/>
              </w:rPr>
              <w:t xml:space="preserve">30 Hours (2 </w:t>
            </w:r>
            <w:proofErr w:type="spellStart"/>
            <w:r>
              <w:rPr>
                <w:shd w:val="clear" w:color="auto" w:fill="FFFFFF"/>
              </w:rPr>
              <w:t>Hrs</w:t>
            </w:r>
            <w:proofErr w:type="spellEnd"/>
            <w:r>
              <w:rPr>
                <w:shd w:val="clear" w:color="auto" w:fill="FFFFFF"/>
              </w:rPr>
              <w:t xml:space="preserve"> Per week)</w:t>
            </w:r>
          </w:p>
        </w:tc>
      </w:tr>
      <w:tr w:rsidR="00AD4623" w:rsidRPr="009E5FD6" w:rsidTr="002E3F38">
        <w:trPr>
          <w:trHeight w:val="335"/>
          <w:jc w:val="center"/>
        </w:trPr>
        <w:tc>
          <w:tcPr>
            <w:tcW w:w="0" w:type="auto"/>
            <w:tcMar>
              <w:top w:w="100" w:type="dxa"/>
              <w:left w:w="100" w:type="dxa"/>
              <w:bottom w:w="100" w:type="dxa"/>
              <w:right w:w="100" w:type="dxa"/>
            </w:tcMar>
            <w:hideMark/>
          </w:tcPr>
          <w:p w:rsidR="00AD4623" w:rsidRPr="00DB7397" w:rsidRDefault="00AD4623" w:rsidP="002E3F38">
            <w:pPr>
              <w:pStyle w:val="NoSpacing"/>
              <w:jc w:val="center"/>
            </w:pPr>
            <w:r w:rsidRPr="00DB7397">
              <w:rPr>
                <w:shd w:val="clear" w:color="auto" w:fill="FFFFFF"/>
              </w:rPr>
              <w:t>Term Offered</w:t>
            </w:r>
          </w:p>
        </w:tc>
        <w:tc>
          <w:tcPr>
            <w:tcW w:w="8015" w:type="dxa"/>
            <w:tcMar>
              <w:top w:w="100" w:type="dxa"/>
              <w:left w:w="100" w:type="dxa"/>
              <w:bottom w:w="100" w:type="dxa"/>
              <w:right w:w="100" w:type="dxa"/>
            </w:tcMar>
            <w:hideMark/>
          </w:tcPr>
          <w:p w:rsidR="00AD4623" w:rsidRPr="009E5FD6" w:rsidRDefault="00AD4623" w:rsidP="002E3F38">
            <w:pPr>
              <w:pStyle w:val="NoSpacing"/>
              <w:jc w:val="center"/>
            </w:pPr>
            <w:r>
              <w:t>Even Semester</w:t>
            </w:r>
          </w:p>
        </w:tc>
      </w:tr>
      <w:tr w:rsidR="00AD4623" w:rsidRPr="0045470A" w:rsidTr="002E3F38">
        <w:trPr>
          <w:trHeight w:val="440"/>
          <w:jc w:val="center"/>
        </w:trPr>
        <w:tc>
          <w:tcPr>
            <w:tcW w:w="0" w:type="auto"/>
            <w:tcMar>
              <w:top w:w="100" w:type="dxa"/>
              <w:left w:w="100" w:type="dxa"/>
              <w:bottom w:w="100" w:type="dxa"/>
              <w:right w:w="100" w:type="dxa"/>
            </w:tcMar>
            <w:hideMark/>
          </w:tcPr>
          <w:p w:rsidR="00AD4623" w:rsidRPr="00DB7397" w:rsidRDefault="00AD4623" w:rsidP="002E3F38">
            <w:pPr>
              <w:pStyle w:val="NoSpacing"/>
              <w:jc w:val="center"/>
            </w:pPr>
            <w:r w:rsidRPr="00DB7397">
              <w:rPr>
                <w:shd w:val="clear" w:color="auto" w:fill="FFFFFF"/>
              </w:rPr>
              <w:t>Course Objective</w:t>
            </w:r>
          </w:p>
        </w:tc>
        <w:tc>
          <w:tcPr>
            <w:tcW w:w="8015" w:type="dxa"/>
            <w:vAlign w:val="center"/>
            <w:hideMark/>
          </w:tcPr>
          <w:p w:rsidR="00AD4623" w:rsidRPr="0045470A" w:rsidRDefault="00AD4623" w:rsidP="002E3F38">
            <w:pPr>
              <w:pStyle w:val="NoSpacing"/>
            </w:pPr>
            <w:r w:rsidRPr="0045470A">
              <w:rPr>
                <w:sz w:val="24"/>
                <w:szCs w:val="24"/>
              </w:rPr>
              <w:t>The course is designed to develop an understanding about Applied</w:t>
            </w:r>
            <w:r w:rsidRPr="0045470A">
              <w:rPr>
                <w:bCs/>
                <w:sz w:val="24"/>
                <w:szCs w:val="24"/>
              </w:rPr>
              <w:t xml:space="preserve"> </w:t>
            </w:r>
            <w:r w:rsidRPr="0045470A">
              <w:rPr>
                <w:sz w:val="24"/>
                <w:szCs w:val="24"/>
              </w:rPr>
              <w:t>Behavioral Analysis. It is also formulated in a way that the learners will know the principals and assumptions of Applied Behavioral Analysis. The learners will also know the role of suitable strategies for managing challenging behavior.</w:t>
            </w:r>
          </w:p>
        </w:tc>
      </w:tr>
    </w:tbl>
    <w:p w:rsidR="00AD4623" w:rsidRDefault="00AD4623">
      <w:pPr>
        <w:rPr>
          <w:sz w:val="24"/>
          <w:szCs w:val="24"/>
        </w:rPr>
      </w:pPr>
    </w:p>
    <w:p w:rsidR="00297BDA" w:rsidRDefault="00297BDA" w:rsidP="00297BDA">
      <w:pPr>
        <w:widowControl/>
        <w:autoSpaceDE/>
        <w:autoSpaceDN/>
        <w:rPr>
          <w:b/>
          <w:sz w:val="24"/>
          <w:szCs w:val="24"/>
        </w:rPr>
      </w:pPr>
      <w:r w:rsidRPr="00297BDA">
        <w:rPr>
          <w:b/>
          <w:sz w:val="24"/>
          <w:szCs w:val="24"/>
        </w:rPr>
        <w:t xml:space="preserve">Topics to be covered </w:t>
      </w:r>
    </w:p>
    <w:p w:rsidR="00297BDA" w:rsidRPr="00297BDA" w:rsidRDefault="00297BDA" w:rsidP="00297BDA">
      <w:pPr>
        <w:widowControl/>
        <w:autoSpaceDE/>
        <w:autoSpaceDN/>
        <w:rPr>
          <w:b/>
          <w:sz w:val="24"/>
          <w:szCs w:val="24"/>
        </w:rPr>
      </w:pPr>
      <w:r>
        <w:rPr>
          <w:b/>
          <w:sz w:val="24"/>
          <w:szCs w:val="24"/>
        </w:rPr>
        <w:t>Unit I</w:t>
      </w:r>
    </w:p>
    <w:p w:rsidR="00297BDA" w:rsidRPr="00297BDA" w:rsidRDefault="00297BDA" w:rsidP="00297BDA">
      <w:pPr>
        <w:widowControl/>
        <w:autoSpaceDE/>
        <w:autoSpaceDN/>
        <w:rPr>
          <w:sz w:val="24"/>
          <w:szCs w:val="24"/>
        </w:rPr>
      </w:pPr>
      <w:r w:rsidRPr="00297BDA">
        <w:rPr>
          <w:sz w:val="24"/>
          <w:szCs w:val="24"/>
        </w:rPr>
        <w:t xml:space="preserve">Behavior- Definition </w:t>
      </w:r>
      <w:r>
        <w:rPr>
          <w:sz w:val="24"/>
          <w:szCs w:val="24"/>
        </w:rPr>
        <w:t xml:space="preserve">and Features, </w:t>
      </w:r>
      <w:r w:rsidRPr="00297BDA">
        <w:rPr>
          <w:sz w:val="24"/>
          <w:szCs w:val="24"/>
        </w:rPr>
        <w:t>Pr</w:t>
      </w:r>
      <w:r>
        <w:rPr>
          <w:sz w:val="24"/>
          <w:szCs w:val="24"/>
        </w:rPr>
        <w:t xml:space="preserve">inciples of Behavioral Approach, </w:t>
      </w:r>
      <w:r w:rsidRPr="00297BDA">
        <w:rPr>
          <w:sz w:val="24"/>
          <w:szCs w:val="24"/>
        </w:rPr>
        <w:t xml:space="preserve">ABA - Concept and Definition </w:t>
      </w:r>
    </w:p>
    <w:p w:rsidR="00297BDA" w:rsidRPr="00297BDA" w:rsidRDefault="00297BDA" w:rsidP="00297BDA">
      <w:pPr>
        <w:widowControl/>
        <w:autoSpaceDE/>
        <w:autoSpaceDN/>
        <w:rPr>
          <w:sz w:val="24"/>
          <w:szCs w:val="24"/>
        </w:rPr>
      </w:pPr>
      <w:r w:rsidRPr="00297BDA">
        <w:rPr>
          <w:sz w:val="24"/>
          <w:szCs w:val="24"/>
        </w:rPr>
        <w:t>Assumptions</w:t>
      </w:r>
      <w:r>
        <w:rPr>
          <w:sz w:val="24"/>
          <w:szCs w:val="24"/>
        </w:rPr>
        <w:t xml:space="preserve"> of ABA - Classical and Operant Conditioning Behavior, Behavior Recording Assignments / Case study </w:t>
      </w:r>
      <w:proofErr w:type="spellStart"/>
      <w:r>
        <w:rPr>
          <w:sz w:val="24"/>
          <w:szCs w:val="24"/>
        </w:rPr>
        <w:t>etc</w:t>
      </w:r>
      <w:proofErr w:type="spellEnd"/>
      <w:r>
        <w:rPr>
          <w:sz w:val="24"/>
          <w:szCs w:val="24"/>
        </w:rPr>
        <w:t xml:space="preserve"> Selection of Behavioral Goals, </w:t>
      </w:r>
      <w:r w:rsidRPr="00297BDA">
        <w:rPr>
          <w:sz w:val="24"/>
          <w:szCs w:val="24"/>
        </w:rPr>
        <w:t>Reinforcement</w:t>
      </w:r>
    </w:p>
    <w:p w:rsidR="00297BDA" w:rsidRPr="00297BDA" w:rsidRDefault="00297BDA" w:rsidP="00297BDA">
      <w:pPr>
        <w:widowControl/>
        <w:autoSpaceDE/>
        <w:autoSpaceDN/>
        <w:rPr>
          <w:sz w:val="24"/>
          <w:szCs w:val="24"/>
        </w:rPr>
      </w:pPr>
    </w:p>
    <w:p w:rsidR="00297BDA" w:rsidRPr="00297BDA" w:rsidRDefault="00297BDA" w:rsidP="00297BDA">
      <w:pPr>
        <w:widowControl/>
        <w:autoSpaceDE/>
        <w:autoSpaceDN/>
        <w:rPr>
          <w:b/>
          <w:sz w:val="24"/>
          <w:szCs w:val="24"/>
        </w:rPr>
      </w:pPr>
      <w:r w:rsidRPr="00297BDA">
        <w:rPr>
          <w:b/>
          <w:sz w:val="24"/>
          <w:szCs w:val="24"/>
        </w:rPr>
        <w:t>Unit II</w:t>
      </w:r>
    </w:p>
    <w:p w:rsidR="00297BDA" w:rsidRPr="00297BDA" w:rsidRDefault="00297BDA" w:rsidP="00297BDA">
      <w:pPr>
        <w:widowControl/>
        <w:autoSpaceDE/>
        <w:autoSpaceDN/>
        <w:rPr>
          <w:sz w:val="24"/>
          <w:szCs w:val="24"/>
        </w:rPr>
      </w:pPr>
      <w:r w:rsidRPr="00297BDA">
        <w:rPr>
          <w:sz w:val="24"/>
          <w:szCs w:val="24"/>
        </w:rPr>
        <w:t>Leadersh</w:t>
      </w:r>
      <w:r>
        <w:rPr>
          <w:sz w:val="24"/>
          <w:szCs w:val="24"/>
        </w:rPr>
        <w:t xml:space="preserve">ip role of teacher in promoting, positive behavior, </w:t>
      </w:r>
      <w:r w:rsidRPr="00297BDA">
        <w:rPr>
          <w:sz w:val="24"/>
          <w:szCs w:val="24"/>
        </w:rPr>
        <w:t>Differen</w:t>
      </w:r>
      <w:r>
        <w:rPr>
          <w:sz w:val="24"/>
          <w:szCs w:val="24"/>
        </w:rPr>
        <w:t xml:space="preserve">tial Reinforcements of Behavior, Extinction and Time Out, </w:t>
      </w:r>
      <w:r w:rsidRPr="00297BDA">
        <w:rPr>
          <w:sz w:val="24"/>
          <w:szCs w:val="24"/>
        </w:rPr>
        <w:t>R</w:t>
      </w:r>
      <w:r>
        <w:rPr>
          <w:sz w:val="24"/>
          <w:szCs w:val="24"/>
        </w:rPr>
        <w:t xml:space="preserve">esponse Cost and Overcorrection, Maintenance, </w:t>
      </w:r>
      <w:r w:rsidRPr="00297BDA">
        <w:rPr>
          <w:sz w:val="24"/>
          <w:szCs w:val="24"/>
        </w:rPr>
        <w:t>Generalization and fading</w:t>
      </w:r>
    </w:p>
    <w:p w:rsidR="00297BDA" w:rsidRPr="00297BDA" w:rsidRDefault="00297BDA" w:rsidP="00297BDA">
      <w:pPr>
        <w:widowControl/>
        <w:autoSpaceDE/>
        <w:autoSpaceDN/>
        <w:rPr>
          <w:sz w:val="24"/>
          <w:szCs w:val="24"/>
        </w:rPr>
      </w:pPr>
      <w:r>
        <w:rPr>
          <w:sz w:val="24"/>
          <w:szCs w:val="24"/>
        </w:rPr>
        <w:t xml:space="preserve">Assignments /case study etc. </w:t>
      </w:r>
    </w:p>
    <w:p w:rsidR="00AD4623" w:rsidRPr="00AD4623" w:rsidRDefault="00AD4623" w:rsidP="00AD4623">
      <w:pPr>
        <w:widowControl/>
        <w:autoSpaceDE/>
        <w:autoSpaceDN/>
        <w:rPr>
          <w:sz w:val="24"/>
          <w:szCs w:val="24"/>
        </w:rPr>
      </w:pPr>
    </w:p>
    <w:p w:rsidR="00AD4623" w:rsidRPr="00AD4623" w:rsidRDefault="00AD4623" w:rsidP="00AD4623">
      <w:pPr>
        <w:widowControl/>
        <w:autoSpaceDE/>
        <w:autoSpaceDN/>
        <w:rPr>
          <w:sz w:val="24"/>
          <w:szCs w:val="24"/>
        </w:rPr>
      </w:pPr>
      <w:r w:rsidRPr="00AD4623">
        <w:rPr>
          <w:rFonts w:ascii="Calibri" w:hAnsi="Calibri" w:cs="Calibri"/>
          <w:b/>
          <w:bCs/>
          <w:color w:val="000000"/>
        </w:rPr>
        <w:t>Suggested Readings:</w:t>
      </w:r>
    </w:p>
    <w:p w:rsidR="00AD4623" w:rsidRPr="00AD4623" w:rsidRDefault="00AD4623" w:rsidP="00AD4623">
      <w:pPr>
        <w:widowControl/>
        <w:autoSpaceDE/>
        <w:autoSpaceDN/>
        <w:rPr>
          <w:sz w:val="24"/>
          <w:szCs w:val="24"/>
        </w:rPr>
      </w:pPr>
      <w:r w:rsidRPr="00AD4623">
        <w:rPr>
          <w:sz w:val="24"/>
          <w:szCs w:val="24"/>
        </w:rPr>
        <w:br/>
      </w:r>
    </w:p>
    <w:p w:rsidR="00AD4623" w:rsidRPr="00AD4623" w:rsidRDefault="00AD4623" w:rsidP="00297BDA">
      <w:pPr>
        <w:widowControl/>
        <w:autoSpaceDE/>
        <w:autoSpaceDN/>
        <w:rPr>
          <w:sz w:val="24"/>
          <w:szCs w:val="24"/>
        </w:rPr>
      </w:pPr>
      <w:proofErr w:type="gramStart"/>
      <w:r w:rsidRPr="00AD4623">
        <w:rPr>
          <w:sz w:val="24"/>
          <w:szCs w:val="24"/>
        </w:rPr>
        <w:t>Bailey, J., &amp; Burch, M. (2011).</w:t>
      </w:r>
      <w:proofErr w:type="gramEnd"/>
      <w:r w:rsidRPr="00AD4623">
        <w:rPr>
          <w:sz w:val="24"/>
          <w:szCs w:val="24"/>
        </w:rPr>
        <w:t xml:space="preserve"> </w:t>
      </w:r>
      <w:proofErr w:type="gramStart"/>
      <w:r w:rsidRPr="00AD4623">
        <w:rPr>
          <w:sz w:val="24"/>
          <w:szCs w:val="24"/>
        </w:rPr>
        <w:t>Ethics for Behavior Analysts.</w:t>
      </w:r>
      <w:proofErr w:type="gramEnd"/>
      <w:r w:rsidRPr="00AD4623">
        <w:rPr>
          <w:sz w:val="24"/>
          <w:szCs w:val="24"/>
        </w:rPr>
        <w:t xml:space="preserve"> </w:t>
      </w:r>
      <w:proofErr w:type="spellStart"/>
      <w:r w:rsidRPr="00AD4623">
        <w:rPr>
          <w:sz w:val="24"/>
          <w:szCs w:val="24"/>
        </w:rPr>
        <w:t>Routledge</w:t>
      </w:r>
      <w:proofErr w:type="spellEnd"/>
      <w:r w:rsidRPr="00AD4623">
        <w:rPr>
          <w:sz w:val="24"/>
          <w:szCs w:val="24"/>
        </w:rPr>
        <w:t>, New York.</w:t>
      </w:r>
    </w:p>
    <w:p w:rsidR="00AD4623" w:rsidRPr="00AD4623" w:rsidRDefault="00AD4623" w:rsidP="00AD4623">
      <w:pPr>
        <w:widowControl/>
        <w:autoSpaceDE/>
        <w:autoSpaceDN/>
        <w:rPr>
          <w:sz w:val="24"/>
          <w:szCs w:val="24"/>
        </w:rPr>
      </w:pPr>
    </w:p>
    <w:p w:rsidR="00AD4623" w:rsidRPr="00AD4623" w:rsidRDefault="00AD4623" w:rsidP="00297BDA">
      <w:pPr>
        <w:widowControl/>
        <w:autoSpaceDE/>
        <w:autoSpaceDN/>
        <w:rPr>
          <w:sz w:val="24"/>
          <w:szCs w:val="24"/>
        </w:rPr>
      </w:pPr>
      <w:proofErr w:type="gramStart"/>
      <w:r w:rsidRPr="00AD4623">
        <w:rPr>
          <w:sz w:val="24"/>
          <w:szCs w:val="24"/>
        </w:rPr>
        <w:t xml:space="preserve">Cooper, J.O., Timothy, E.H., &amp; </w:t>
      </w:r>
      <w:proofErr w:type="spellStart"/>
      <w:r w:rsidRPr="00AD4623">
        <w:rPr>
          <w:sz w:val="24"/>
          <w:szCs w:val="24"/>
        </w:rPr>
        <w:t>Heward</w:t>
      </w:r>
      <w:proofErr w:type="spellEnd"/>
      <w:r w:rsidRPr="00AD4623">
        <w:rPr>
          <w:sz w:val="24"/>
          <w:szCs w:val="24"/>
        </w:rPr>
        <w:t>, W.L. (2007).</w:t>
      </w:r>
      <w:proofErr w:type="gramEnd"/>
      <w:r w:rsidRPr="00AD4623">
        <w:rPr>
          <w:sz w:val="24"/>
          <w:szCs w:val="24"/>
        </w:rPr>
        <w:t xml:space="preserve"> </w:t>
      </w:r>
      <w:proofErr w:type="gramStart"/>
      <w:r w:rsidRPr="00AD4623">
        <w:rPr>
          <w:sz w:val="24"/>
          <w:szCs w:val="24"/>
        </w:rPr>
        <w:t>Applied Behavior Analysis.</w:t>
      </w:r>
      <w:proofErr w:type="gramEnd"/>
      <w:r w:rsidRPr="00AD4623">
        <w:rPr>
          <w:sz w:val="24"/>
          <w:szCs w:val="24"/>
        </w:rPr>
        <w:t xml:space="preserve"> </w:t>
      </w:r>
      <w:proofErr w:type="gramStart"/>
      <w:r w:rsidRPr="00AD4623">
        <w:rPr>
          <w:sz w:val="24"/>
          <w:szCs w:val="24"/>
        </w:rPr>
        <w:t>Pearson Publications.</w:t>
      </w:r>
      <w:proofErr w:type="gramEnd"/>
    </w:p>
    <w:p w:rsidR="00AD4623" w:rsidRPr="00AD4623" w:rsidRDefault="00AD4623" w:rsidP="00AD4623">
      <w:pPr>
        <w:widowControl/>
        <w:autoSpaceDE/>
        <w:autoSpaceDN/>
        <w:rPr>
          <w:sz w:val="24"/>
          <w:szCs w:val="24"/>
        </w:rPr>
      </w:pPr>
    </w:p>
    <w:p w:rsidR="00AD4623" w:rsidRPr="00AD4623" w:rsidRDefault="00AD4623" w:rsidP="00297BDA">
      <w:pPr>
        <w:widowControl/>
        <w:autoSpaceDE/>
        <w:autoSpaceDN/>
        <w:rPr>
          <w:sz w:val="24"/>
          <w:szCs w:val="24"/>
        </w:rPr>
      </w:pPr>
      <w:proofErr w:type="gramStart"/>
      <w:r w:rsidRPr="00AD4623">
        <w:rPr>
          <w:sz w:val="24"/>
          <w:szCs w:val="24"/>
        </w:rPr>
        <w:t>Fisher, W.W., Piazza, C.C., &amp; Roane, H.S. (2013).</w:t>
      </w:r>
      <w:proofErr w:type="gramEnd"/>
      <w:r w:rsidRPr="00AD4623">
        <w:rPr>
          <w:sz w:val="24"/>
          <w:szCs w:val="24"/>
        </w:rPr>
        <w:t xml:space="preserve"> Handbook of Applied Behavior</w:t>
      </w:r>
    </w:p>
    <w:p w:rsidR="00AD4623" w:rsidRPr="00AD4623" w:rsidRDefault="00AD4623" w:rsidP="00AD4623">
      <w:pPr>
        <w:widowControl/>
        <w:autoSpaceDE/>
        <w:autoSpaceDN/>
        <w:rPr>
          <w:sz w:val="24"/>
          <w:szCs w:val="24"/>
        </w:rPr>
      </w:pPr>
    </w:p>
    <w:p w:rsidR="00AD4623" w:rsidRPr="00AD4623" w:rsidRDefault="00AD4623" w:rsidP="00297BDA">
      <w:pPr>
        <w:widowControl/>
        <w:autoSpaceDE/>
        <w:autoSpaceDN/>
        <w:rPr>
          <w:sz w:val="24"/>
          <w:szCs w:val="24"/>
        </w:rPr>
      </w:pPr>
      <w:r w:rsidRPr="00AD4623">
        <w:rPr>
          <w:sz w:val="24"/>
          <w:szCs w:val="24"/>
        </w:rPr>
        <w:t>Kearney, A. J. (2007). Understanding Applied Behavior Analysis: An Introduction to ABA for Parents, Teachers and Other Professionals. Jessica Kingsley, Philadelphia.</w:t>
      </w:r>
    </w:p>
    <w:p w:rsidR="00AD4623" w:rsidRPr="00AD4623" w:rsidRDefault="00AD4623" w:rsidP="00AD4623">
      <w:pPr>
        <w:widowControl/>
        <w:autoSpaceDE/>
        <w:autoSpaceDN/>
        <w:rPr>
          <w:sz w:val="24"/>
          <w:szCs w:val="24"/>
        </w:rPr>
      </w:pPr>
    </w:p>
    <w:p w:rsidR="00AD4623" w:rsidRPr="00AD4623" w:rsidRDefault="00AD4623" w:rsidP="00297BDA">
      <w:pPr>
        <w:widowControl/>
        <w:autoSpaceDE/>
        <w:autoSpaceDN/>
        <w:rPr>
          <w:sz w:val="24"/>
          <w:szCs w:val="24"/>
        </w:rPr>
      </w:pPr>
      <w:r w:rsidRPr="00AD4623">
        <w:rPr>
          <w:sz w:val="24"/>
          <w:szCs w:val="24"/>
        </w:rPr>
        <w:t xml:space="preserve">Lewis, P. (2006). </w:t>
      </w:r>
      <w:proofErr w:type="gramStart"/>
      <w:r w:rsidRPr="00AD4623">
        <w:rPr>
          <w:sz w:val="24"/>
          <w:szCs w:val="24"/>
        </w:rPr>
        <w:t>Achieving Best Behavior for Children with Developmental Disabilities.</w:t>
      </w:r>
      <w:proofErr w:type="gramEnd"/>
      <w:r w:rsidRPr="00AD4623">
        <w:rPr>
          <w:sz w:val="24"/>
          <w:szCs w:val="24"/>
        </w:rPr>
        <w:t xml:space="preserve"> </w:t>
      </w:r>
      <w:proofErr w:type="gramStart"/>
      <w:r w:rsidRPr="00AD4623">
        <w:rPr>
          <w:sz w:val="24"/>
          <w:szCs w:val="24"/>
        </w:rPr>
        <w:t>Jessica Kingsley Publishers London.</w:t>
      </w:r>
      <w:proofErr w:type="gramEnd"/>
    </w:p>
    <w:p w:rsidR="00AD4623" w:rsidRPr="00AD4623" w:rsidRDefault="00AD4623" w:rsidP="00AD4623">
      <w:pPr>
        <w:widowControl/>
        <w:autoSpaceDE/>
        <w:autoSpaceDN/>
        <w:rPr>
          <w:sz w:val="24"/>
          <w:szCs w:val="24"/>
        </w:rPr>
      </w:pPr>
      <w:r w:rsidRPr="00AD4623">
        <w:rPr>
          <w:sz w:val="24"/>
          <w:szCs w:val="24"/>
        </w:rPr>
        <w:br/>
      </w:r>
    </w:p>
    <w:p w:rsidR="00AD4623" w:rsidRPr="00AD4623" w:rsidRDefault="00AD4623" w:rsidP="00297BDA">
      <w:pPr>
        <w:widowControl/>
        <w:autoSpaceDE/>
        <w:autoSpaceDN/>
        <w:rPr>
          <w:sz w:val="24"/>
          <w:szCs w:val="24"/>
        </w:rPr>
      </w:pPr>
      <w:proofErr w:type="spellStart"/>
      <w:proofErr w:type="gramStart"/>
      <w:r w:rsidRPr="00AD4623">
        <w:rPr>
          <w:sz w:val="24"/>
          <w:szCs w:val="24"/>
        </w:rPr>
        <w:t>Aune</w:t>
      </w:r>
      <w:proofErr w:type="spellEnd"/>
      <w:r w:rsidRPr="00AD4623">
        <w:rPr>
          <w:sz w:val="24"/>
          <w:szCs w:val="24"/>
        </w:rPr>
        <w:t xml:space="preserve">, B., Burt, B., &amp; </w:t>
      </w:r>
      <w:proofErr w:type="spellStart"/>
      <w:r w:rsidRPr="00AD4623">
        <w:rPr>
          <w:sz w:val="24"/>
          <w:szCs w:val="24"/>
        </w:rPr>
        <w:t>Gennaro</w:t>
      </w:r>
      <w:proofErr w:type="spellEnd"/>
      <w:r w:rsidRPr="00AD4623">
        <w:rPr>
          <w:sz w:val="24"/>
          <w:szCs w:val="24"/>
        </w:rPr>
        <w:t>, P. (2013).</w:t>
      </w:r>
      <w:proofErr w:type="gramEnd"/>
      <w:r w:rsidRPr="00AD4623">
        <w:rPr>
          <w:sz w:val="24"/>
          <w:szCs w:val="24"/>
        </w:rPr>
        <w:t xml:space="preserve"> </w:t>
      </w:r>
      <w:proofErr w:type="gramStart"/>
      <w:r w:rsidRPr="00AD4623">
        <w:rPr>
          <w:sz w:val="24"/>
          <w:szCs w:val="24"/>
        </w:rPr>
        <w:t>Behavior Solutions for the Inclusive Classroom.</w:t>
      </w:r>
      <w:proofErr w:type="gramEnd"/>
      <w:r w:rsidRPr="00AD4623">
        <w:rPr>
          <w:sz w:val="24"/>
          <w:szCs w:val="24"/>
        </w:rPr>
        <w:t xml:space="preserve"> Future Horizons </w:t>
      </w:r>
      <w:proofErr w:type="spellStart"/>
      <w:r w:rsidRPr="00AD4623">
        <w:rPr>
          <w:sz w:val="24"/>
          <w:szCs w:val="24"/>
        </w:rPr>
        <w:t>Inc</w:t>
      </w:r>
      <w:proofErr w:type="spellEnd"/>
      <w:r w:rsidRPr="00AD4623">
        <w:rPr>
          <w:sz w:val="24"/>
          <w:szCs w:val="24"/>
        </w:rPr>
        <w:t>, Texas.</w:t>
      </w:r>
    </w:p>
    <w:p w:rsidR="00AD4623" w:rsidRPr="00AD4623" w:rsidRDefault="00AD4623" w:rsidP="00AD4623">
      <w:pPr>
        <w:widowControl/>
        <w:autoSpaceDE/>
        <w:autoSpaceDN/>
        <w:rPr>
          <w:sz w:val="24"/>
          <w:szCs w:val="24"/>
        </w:rPr>
      </w:pPr>
    </w:p>
    <w:p w:rsidR="00AD4623" w:rsidRDefault="00AD4623" w:rsidP="00297BDA">
      <w:pPr>
        <w:widowControl/>
        <w:autoSpaceDE/>
        <w:autoSpaceDN/>
        <w:rPr>
          <w:sz w:val="24"/>
          <w:szCs w:val="24"/>
        </w:rPr>
      </w:pPr>
      <w:proofErr w:type="spellStart"/>
      <w:r w:rsidRPr="00AD4623">
        <w:rPr>
          <w:sz w:val="24"/>
          <w:szCs w:val="24"/>
        </w:rPr>
        <w:t>Moyes</w:t>
      </w:r>
      <w:proofErr w:type="spellEnd"/>
      <w:r w:rsidRPr="00AD4623">
        <w:rPr>
          <w:sz w:val="24"/>
          <w:szCs w:val="24"/>
        </w:rPr>
        <w:t xml:space="preserve">, R.A. (2002). </w:t>
      </w:r>
      <w:proofErr w:type="gramStart"/>
      <w:r w:rsidRPr="00AD4623">
        <w:rPr>
          <w:sz w:val="24"/>
          <w:szCs w:val="24"/>
        </w:rPr>
        <w:t>Addressing the Challenging Behavior of Children with HFA/AS in the Classroom.</w:t>
      </w:r>
      <w:proofErr w:type="gramEnd"/>
      <w:r w:rsidRPr="00AD4623">
        <w:rPr>
          <w:sz w:val="24"/>
          <w:szCs w:val="24"/>
        </w:rPr>
        <w:t xml:space="preserve"> </w:t>
      </w:r>
      <w:proofErr w:type="gramStart"/>
      <w:r w:rsidRPr="00AD4623">
        <w:rPr>
          <w:sz w:val="24"/>
          <w:szCs w:val="24"/>
        </w:rPr>
        <w:t>Jessica Kingsley Publishers London.</w:t>
      </w:r>
      <w:proofErr w:type="gramEnd"/>
    </w:p>
    <w:p w:rsidR="00297BDA" w:rsidRDefault="00297BDA" w:rsidP="00297BDA">
      <w:pPr>
        <w:widowControl/>
        <w:autoSpaceDE/>
        <w:autoSpaceDN/>
        <w:rPr>
          <w:sz w:val="24"/>
          <w:szCs w:val="24"/>
        </w:rPr>
      </w:pPr>
    </w:p>
    <w:tbl>
      <w:tblPr>
        <w:tblW w:w="4268" w:type="pct"/>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3"/>
        <w:gridCol w:w="8178"/>
      </w:tblGrid>
      <w:tr w:rsidR="00297BDA" w:rsidTr="006732EF">
        <w:trPr>
          <w:trHeight w:val="280"/>
        </w:trPr>
        <w:tc>
          <w:tcPr>
            <w:tcW w:w="944" w:type="pct"/>
          </w:tcPr>
          <w:p w:rsidR="00297BDA" w:rsidRDefault="00297BDA" w:rsidP="002E3F38">
            <w:pPr>
              <w:pStyle w:val="TableParagraph"/>
              <w:spacing w:line="246" w:lineRule="exact"/>
              <w:ind w:left="105"/>
              <w:rPr>
                <w:b/>
              </w:rPr>
            </w:pPr>
            <w:r>
              <w:rPr>
                <w:b/>
              </w:rPr>
              <w:t>Course</w:t>
            </w:r>
            <w:r>
              <w:rPr>
                <w:b/>
                <w:spacing w:val="-3"/>
              </w:rPr>
              <w:t xml:space="preserve"> </w:t>
            </w:r>
            <w:r>
              <w:rPr>
                <w:b/>
                <w:spacing w:val="-2"/>
              </w:rPr>
              <w:t>Title</w:t>
            </w:r>
          </w:p>
        </w:tc>
        <w:tc>
          <w:tcPr>
            <w:tcW w:w="4056" w:type="pct"/>
          </w:tcPr>
          <w:p w:rsidR="00297BDA" w:rsidRDefault="00297BDA" w:rsidP="002E3F38">
            <w:pPr>
              <w:pStyle w:val="TableParagraph"/>
              <w:spacing w:line="246" w:lineRule="exact"/>
              <w:ind w:left="105"/>
              <w:rPr>
                <w:b/>
              </w:rPr>
            </w:pPr>
            <w:r>
              <w:rPr>
                <w:b/>
              </w:rPr>
              <w:t>Mindfulness</w:t>
            </w:r>
            <w:r>
              <w:rPr>
                <w:b/>
                <w:spacing w:val="-3"/>
              </w:rPr>
              <w:t xml:space="preserve"> </w:t>
            </w:r>
            <w:r>
              <w:rPr>
                <w:b/>
              </w:rPr>
              <w:t>and</w:t>
            </w:r>
            <w:r>
              <w:rPr>
                <w:b/>
                <w:spacing w:val="-2"/>
              </w:rPr>
              <w:t xml:space="preserve"> </w:t>
            </w:r>
            <w:r>
              <w:rPr>
                <w:b/>
              </w:rPr>
              <w:t>Emotional</w:t>
            </w:r>
            <w:r>
              <w:rPr>
                <w:b/>
                <w:spacing w:val="-1"/>
              </w:rPr>
              <w:t xml:space="preserve"> </w:t>
            </w:r>
            <w:r>
              <w:rPr>
                <w:b/>
                <w:spacing w:val="-2"/>
              </w:rPr>
              <w:t>Wellbeing</w:t>
            </w:r>
          </w:p>
        </w:tc>
      </w:tr>
      <w:tr w:rsidR="00297BDA" w:rsidTr="006732EF">
        <w:trPr>
          <w:trHeight w:val="253"/>
        </w:trPr>
        <w:tc>
          <w:tcPr>
            <w:tcW w:w="944" w:type="pct"/>
          </w:tcPr>
          <w:p w:rsidR="00297BDA" w:rsidRDefault="00297BDA" w:rsidP="002E3F38">
            <w:pPr>
              <w:pStyle w:val="TableParagraph"/>
              <w:spacing w:line="234" w:lineRule="exact"/>
              <w:ind w:left="105"/>
              <w:rPr>
                <w:b/>
              </w:rPr>
            </w:pPr>
            <w:r>
              <w:rPr>
                <w:b/>
              </w:rPr>
              <w:t>Course</w:t>
            </w:r>
            <w:r>
              <w:rPr>
                <w:b/>
                <w:spacing w:val="-3"/>
              </w:rPr>
              <w:t xml:space="preserve"> </w:t>
            </w:r>
            <w:r>
              <w:rPr>
                <w:b/>
                <w:spacing w:val="-4"/>
              </w:rPr>
              <w:t>Code</w:t>
            </w:r>
          </w:p>
        </w:tc>
        <w:tc>
          <w:tcPr>
            <w:tcW w:w="4056" w:type="pct"/>
          </w:tcPr>
          <w:p w:rsidR="00297BDA" w:rsidRDefault="00297BDA" w:rsidP="002E3F38">
            <w:pPr>
              <w:pStyle w:val="TableParagraph"/>
              <w:spacing w:line="234" w:lineRule="exact"/>
              <w:ind w:left="105"/>
              <w:rPr>
                <w:b/>
              </w:rPr>
            </w:pPr>
            <w:r>
              <w:rPr>
                <w:b/>
                <w:spacing w:val="-2"/>
              </w:rPr>
              <w:t>VAC-EDU204</w:t>
            </w:r>
          </w:p>
        </w:tc>
      </w:tr>
      <w:tr w:rsidR="00297BDA" w:rsidTr="006732EF">
        <w:trPr>
          <w:trHeight w:val="505"/>
        </w:trPr>
        <w:tc>
          <w:tcPr>
            <w:tcW w:w="944" w:type="pct"/>
          </w:tcPr>
          <w:p w:rsidR="00297BDA" w:rsidRDefault="00297BDA" w:rsidP="002E3F38">
            <w:pPr>
              <w:pStyle w:val="TableParagraph"/>
              <w:spacing w:line="245" w:lineRule="exact"/>
              <w:ind w:left="105"/>
              <w:rPr>
                <w:b/>
              </w:rPr>
            </w:pPr>
            <w:r>
              <w:rPr>
                <w:b/>
              </w:rPr>
              <w:t>Course</w:t>
            </w:r>
            <w:r>
              <w:rPr>
                <w:b/>
                <w:spacing w:val="-1"/>
              </w:rPr>
              <w:t xml:space="preserve"> </w:t>
            </w:r>
            <w:r>
              <w:rPr>
                <w:b/>
                <w:spacing w:val="-2"/>
              </w:rPr>
              <w:t>Coordinator</w:t>
            </w:r>
          </w:p>
          <w:p w:rsidR="00297BDA" w:rsidRDefault="00297BDA" w:rsidP="002E3F38">
            <w:pPr>
              <w:pStyle w:val="TableParagraph"/>
              <w:spacing w:line="241" w:lineRule="exact"/>
              <w:ind w:left="105"/>
              <w:rPr>
                <w:b/>
              </w:rPr>
            </w:pPr>
            <w:r>
              <w:rPr>
                <w:b/>
                <w:spacing w:val="-2"/>
              </w:rPr>
              <w:t>/Instructor(s):</w:t>
            </w:r>
          </w:p>
        </w:tc>
        <w:tc>
          <w:tcPr>
            <w:tcW w:w="4056" w:type="pct"/>
          </w:tcPr>
          <w:p w:rsidR="00297BDA" w:rsidRDefault="00297BDA" w:rsidP="002E3F38">
            <w:pPr>
              <w:pStyle w:val="TableParagraph"/>
              <w:spacing w:line="246" w:lineRule="exact"/>
              <w:ind w:left="105"/>
              <w:rPr>
                <w:b/>
              </w:rPr>
            </w:pPr>
            <w:r>
              <w:rPr>
                <w:b/>
              </w:rPr>
              <w:t>Dr.</w:t>
            </w:r>
            <w:r>
              <w:rPr>
                <w:b/>
                <w:spacing w:val="-1"/>
              </w:rPr>
              <w:t xml:space="preserve"> </w:t>
            </w:r>
            <w:proofErr w:type="spellStart"/>
            <w:r>
              <w:rPr>
                <w:b/>
              </w:rPr>
              <w:t>Savita</w:t>
            </w:r>
            <w:proofErr w:type="spellEnd"/>
            <w:r>
              <w:rPr>
                <w:b/>
              </w:rPr>
              <w:t xml:space="preserve"> </w:t>
            </w:r>
            <w:r>
              <w:rPr>
                <w:b/>
                <w:spacing w:val="-2"/>
              </w:rPr>
              <w:t>Sharma</w:t>
            </w:r>
          </w:p>
        </w:tc>
      </w:tr>
      <w:tr w:rsidR="00297BDA" w:rsidTr="006732EF">
        <w:trPr>
          <w:trHeight w:val="918"/>
        </w:trPr>
        <w:tc>
          <w:tcPr>
            <w:tcW w:w="944" w:type="pct"/>
          </w:tcPr>
          <w:p w:rsidR="00297BDA" w:rsidRDefault="00297BDA" w:rsidP="002E3F38">
            <w:pPr>
              <w:pStyle w:val="TableParagraph"/>
              <w:spacing w:line="246" w:lineRule="exact"/>
              <w:ind w:left="105"/>
              <w:rPr>
                <w:b/>
              </w:rPr>
            </w:pPr>
            <w:r>
              <w:rPr>
                <w:b/>
                <w:spacing w:val="-2"/>
              </w:rPr>
              <w:t>Objective</w:t>
            </w:r>
          </w:p>
        </w:tc>
        <w:tc>
          <w:tcPr>
            <w:tcW w:w="4056" w:type="pct"/>
          </w:tcPr>
          <w:p w:rsidR="00297BDA" w:rsidRDefault="00297BDA" w:rsidP="002E3F38">
            <w:pPr>
              <w:pStyle w:val="TableParagraph"/>
              <w:spacing w:line="357" w:lineRule="auto"/>
              <w:ind w:left="105"/>
            </w:pPr>
            <w:r>
              <w:t>Develop</w:t>
            </w:r>
            <w:r>
              <w:rPr>
                <w:spacing w:val="-3"/>
              </w:rPr>
              <w:t xml:space="preserve"> </w:t>
            </w:r>
            <w:r>
              <w:t>an</w:t>
            </w:r>
            <w:r>
              <w:rPr>
                <w:spacing w:val="-3"/>
              </w:rPr>
              <w:t xml:space="preserve"> </w:t>
            </w:r>
            <w:r>
              <w:t>understanding</w:t>
            </w:r>
            <w:r>
              <w:rPr>
                <w:spacing w:val="-5"/>
              </w:rPr>
              <w:t xml:space="preserve"> </w:t>
            </w:r>
            <w:r>
              <w:t>and</w:t>
            </w:r>
            <w:r>
              <w:rPr>
                <w:spacing w:val="-3"/>
              </w:rPr>
              <w:t xml:space="preserve"> </w:t>
            </w:r>
            <w:r>
              <w:t>Appreciation</w:t>
            </w:r>
            <w:r>
              <w:rPr>
                <w:spacing w:val="-6"/>
              </w:rPr>
              <w:t xml:space="preserve"> </w:t>
            </w:r>
            <w:r>
              <w:t>for</w:t>
            </w:r>
            <w:r>
              <w:rPr>
                <w:spacing w:val="-5"/>
              </w:rPr>
              <w:t xml:space="preserve"> </w:t>
            </w:r>
            <w:r>
              <w:t>the</w:t>
            </w:r>
            <w:r>
              <w:rPr>
                <w:spacing w:val="-5"/>
              </w:rPr>
              <w:t xml:space="preserve"> </w:t>
            </w:r>
            <w:r>
              <w:t>importance</w:t>
            </w:r>
            <w:r>
              <w:rPr>
                <w:spacing w:val="-5"/>
              </w:rPr>
              <w:t xml:space="preserve"> </w:t>
            </w:r>
            <w:r>
              <w:t>of</w:t>
            </w:r>
            <w:r>
              <w:rPr>
                <w:spacing w:val="-5"/>
              </w:rPr>
              <w:t xml:space="preserve"> </w:t>
            </w:r>
            <w:r>
              <w:t>Mindfulness</w:t>
            </w:r>
            <w:r>
              <w:rPr>
                <w:spacing w:val="-3"/>
              </w:rPr>
              <w:t xml:space="preserve"> </w:t>
            </w:r>
            <w:r>
              <w:t>in enhancing Emotional Wellbeing</w:t>
            </w:r>
          </w:p>
        </w:tc>
      </w:tr>
      <w:tr w:rsidR="00297BDA" w:rsidTr="006732EF">
        <w:trPr>
          <w:trHeight w:val="1681"/>
        </w:trPr>
        <w:tc>
          <w:tcPr>
            <w:tcW w:w="944" w:type="pct"/>
          </w:tcPr>
          <w:p w:rsidR="00297BDA" w:rsidRDefault="00297BDA" w:rsidP="002E3F38">
            <w:pPr>
              <w:pStyle w:val="TableParagraph"/>
              <w:ind w:left="105" w:right="706"/>
              <w:rPr>
                <w:b/>
              </w:rPr>
            </w:pPr>
            <w:r>
              <w:rPr>
                <w:b/>
              </w:rPr>
              <w:t>Course</w:t>
            </w:r>
            <w:r>
              <w:rPr>
                <w:b/>
                <w:spacing w:val="-14"/>
              </w:rPr>
              <w:t xml:space="preserve"> </w:t>
            </w:r>
            <w:r>
              <w:rPr>
                <w:b/>
              </w:rPr>
              <w:t xml:space="preserve">Outcomes </w:t>
            </w:r>
            <w:r>
              <w:rPr>
                <w:b/>
                <w:spacing w:val="-2"/>
              </w:rPr>
              <w:t>(COs)</w:t>
            </w:r>
          </w:p>
        </w:tc>
        <w:tc>
          <w:tcPr>
            <w:tcW w:w="4056" w:type="pct"/>
          </w:tcPr>
          <w:p w:rsidR="00297BDA" w:rsidRDefault="00297BDA" w:rsidP="002E3F38">
            <w:pPr>
              <w:pStyle w:val="TableParagraph"/>
              <w:spacing w:line="241" w:lineRule="exact"/>
              <w:ind w:left="105"/>
            </w:pPr>
            <w:r>
              <w:t>Students will</w:t>
            </w:r>
            <w:r>
              <w:rPr>
                <w:spacing w:val="-1"/>
              </w:rPr>
              <w:t xml:space="preserve"> </w:t>
            </w:r>
            <w:r>
              <w:t>be</w:t>
            </w:r>
            <w:r>
              <w:rPr>
                <w:spacing w:val="-4"/>
              </w:rPr>
              <w:t xml:space="preserve"> </w:t>
            </w:r>
            <w:r>
              <w:t>able</w:t>
            </w:r>
            <w:r>
              <w:rPr>
                <w:spacing w:val="-1"/>
              </w:rPr>
              <w:t xml:space="preserve"> </w:t>
            </w:r>
            <w:r>
              <w:rPr>
                <w:spacing w:val="-5"/>
              </w:rPr>
              <w:t>to:</w:t>
            </w:r>
          </w:p>
          <w:p w:rsidR="00297BDA" w:rsidRDefault="00297BDA" w:rsidP="002F4BE1">
            <w:pPr>
              <w:pStyle w:val="TableParagraph"/>
              <w:numPr>
                <w:ilvl w:val="0"/>
                <w:numId w:val="31"/>
              </w:numPr>
              <w:tabs>
                <w:tab w:val="left" w:pos="824"/>
              </w:tabs>
              <w:spacing w:line="240" w:lineRule="auto"/>
              <w:ind w:left="824" w:hanging="359"/>
            </w:pPr>
            <w:r>
              <w:t>To</w:t>
            </w:r>
            <w:r>
              <w:rPr>
                <w:spacing w:val="-7"/>
              </w:rPr>
              <w:t xml:space="preserve"> </w:t>
            </w:r>
            <w:r>
              <w:t>acquire</w:t>
            </w:r>
            <w:r>
              <w:rPr>
                <w:spacing w:val="-1"/>
              </w:rPr>
              <w:t xml:space="preserve"> </w:t>
            </w:r>
            <w:r>
              <w:t>the</w:t>
            </w:r>
            <w:r>
              <w:rPr>
                <w:spacing w:val="-2"/>
              </w:rPr>
              <w:t xml:space="preserve"> </w:t>
            </w:r>
            <w:r>
              <w:t>basic</w:t>
            </w:r>
            <w:r>
              <w:rPr>
                <w:spacing w:val="-3"/>
              </w:rPr>
              <w:t xml:space="preserve"> </w:t>
            </w:r>
            <w:r>
              <w:t>understanding</w:t>
            </w:r>
            <w:r>
              <w:rPr>
                <w:spacing w:val="-4"/>
              </w:rPr>
              <w:t xml:space="preserve"> </w:t>
            </w:r>
            <w:r>
              <w:t>of</w:t>
            </w:r>
            <w:r>
              <w:rPr>
                <w:spacing w:val="-1"/>
              </w:rPr>
              <w:t xml:space="preserve"> </w:t>
            </w:r>
            <w:r>
              <w:t>the</w:t>
            </w:r>
            <w:r>
              <w:rPr>
                <w:spacing w:val="-2"/>
              </w:rPr>
              <w:t xml:space="preserve"> </w:t>
            </w:r>
            <w:r>
              <w:t>concept of</w:t>
            </w:r>
            <w:r>
              <w:rPr>
                <w:spacing w:val="-2"/>
              </w:rPr>
              <w:t xml:space="preserve"> Mindfulness.</w:t>
            </w:r>
          </w:p>
          <w:p w:rsidR="00297BDA" w:rsidRDefault="00297BDA" w:rsidP="002F4BE1">
            <w:pPr>
              <w:pStyle w:val="TableParagraph"/>
              <w:numPr>
                <w:ilvl w:val="0"/>
                <w:numId w:val="31"/>
              </w:numPr>
              <w:tabs>
                <w:tab w:val="left" w:pos="824"/>
              </w:tabs>
              <w:spacing w:before="21" w:line="240" w:lineRule="auto"/>
              <w:ind w:left="824" w:hanging="359"/>
            </w:pPr>
            <w:r>
              <w:t>To</w:t>
            </w:r>
            <w:r>
              <w:rPr>
                <w:spacing w:val="-7"/>
              </w:rPr>
              <w:t xml:space="preserve"> </w:t>
            </w:r>
            <w:r>
              <w:t>acquire</w:t>
            </w:r>
            <w:r>
              <w:rPr>
                <w:spacing w:val="-2"/>
              </w:rPr>
              <w:t xml:space="preserve"> </w:t>
            </w:r>
            <w:r>
              <w:t>the</w:t>
            </w:r>
            <w:r>
              <w:rPr>
                <w:spacing w:val="-2"/>
              </w:rPr>
              <w:t xml:space="preserve"> </w:t>
            </w:r>
            <w:r>
              <w:t>basic</w:t>
            </w:r>
            <w:r>
              <w:rPr>
                <w:spacing w:val="-4"/>
              </w:rPr>
              <w:t xml:space="preserve"> </w:t>
            </w:r>
            <w:r>
              <w:t>understanding</w:t>
            </w:r>
            <w:r>
              <w:rPr>
                <w:spacing w:val="-1"/>
              </w:rPr>
              <w:t xml:space="preserve"> </w:t>
            </w:r>
            <w:r>
              <w:t>of</w:t>
            </w:r>
            <w:r>
              <w:rPr>
                <w:spacing w:val="-2"/>
              </w:rPr>
              <w:t xml:space="preserve"> </w:t>
            </w:r>
            <w:r>
              <w:t>the</w:t>
            </w:r>
            <w:r>
              <w:rPr>
                <w:spacing w:val="-2"/>
              </w:rPr>
              <w:t xml:space="preserve"> </w:t>
            </w:r>
            <w:r>
              <w:t>concept</w:t>
            </w:r>
            <w:r>
              <w:rPr>
                <w:spacing w:val="-1"/>
              </w:rPr>
              <w:t xml:space="preserve"> </w:t>
            </w:r>
            <w:r>
              <w:t>of</w:t>
            </w:r>
            <w:r>
              <w:rPr>
                <w:spacing w:val="-2"/>
              </w:rPr>
              <w:t xml:space="preserve"> </w:t>
            </w:r>
            <w:r>
              <w:t>Emotional</w:t>
            </w:r>
            <w:r>
              <w:rPr>
                <w:spacing w:val="-2"/>
              </w:rPr>
              <w:t xml:space="preserve"> Wellbeing.</w:t>
            </w:r>
          </w:p>
          <w:p w:rsidR="00297BDA" w:rsidRDefault="00297BDA" w:rsidP="002F4BE1">
            <w:pPr>
              <w:pStyle w:val="TableParagraph"/>
              <w:numPr>
                <w:ilvl w:val="0"/>
                <w:numId w:val="31"/>
              </w:numPr>
              <w:tabs>
                <w:tab w:val="left" w:pos="825"/>
              </w:tabs>
              <w:spacing w:before="18" w:line="254" w:lineRule="auto"/>
              <w:ind w:right="95"/>
            </w:pPr>
            <w:r>
              <w:t>To</w:t>
            </w:r>
            <w:r>
              <w:rPr>
                <w:spacing w:val="40"/>
              </w:rPr>
              <w:t xml:space="preserve"> </w:t>
            </w:r>
            <w:r>
              <w:t>appreciate</w:t>
            </w:r>
            <w:r>
              <w:rPr>
                <w:spacing w:val="40"/>
              </w:rPr>
              <w:t xml:space="preserve"> </w:t>
            </w:r>
            <w:r>
              <w:t>the</w:t>
            </w:r>
            <w:r>
              <w:rPr>
                <w:spacing w:val="40"/>
              </w:rPr>
              <w:t xml:space="preserve"> </w:t>
            </w:r>
            <w:r>
              <w:t>importance</w:t>
            </w:r>
            <w:r>
              <w:rPr>
                <w:spacing w:val="40"/>
              </w:rPr>
              <w:t xml:space="preserve"> </w:t>
            </w:r>
            <w:r>
              <w:t>of</w:t>
            </w:r>
            <w:r>
              <w:rPr>
                <w:spacing w:val="40"/>
              </w:rPr>
              <w:t xml:space="preserve"> </w:t>
            </w:r>
            <w:r>
              <w:t>Mindfulness</w:t>
            </w:r>
            <w:r>
              <w:rPr>
                <w:spacing w:val="40"/>
              </w:rPr>
              <w:t xml:space="preserve"> </w:t>
            </w:r>
            <w:r>
              <w:t>in</w:t>
            </w:r>
            <w:r>
              <w:rPr>
                <w:spacing w:val="40"/>
              </w:rPr>
              <w:t xml:space="preserve"> </w:t>
            </w:r>
            <w:r>
              <w:t>enhancing</w:t>
            </w:r>
            <w:r>
              <w:rPr>
                <w:spacing w:val="40"/>
              </w:rPr>
              <w:t xml:space="preserve"> </w:t>
            </w:r>
            <w:r>
              <w:t>Emotional</w:t>
            </w:r>
            <w:r>
              <w:rPr>
                <w:spacing w:val="80"/>
              </w:rPr>
              <w:t xml:space="preserve"> </w:t>
            </w:r>
            <w:r>
              <w:rPr>
                <w:spacing w:val="-2"/>
              </w:rPr>
              <w:t>Wellbeing.</w:t>
            </w:r>
          </w:p>
          <w:p w:rsidR="00297BDA" w:rsidRDefault="00297BDA" w:rsidP="002F4BE1">
            <w:pPr>
              <w:pStyle w:val="TableParagraph"/>
              <w:numPr>
                <w:ilvl w:val="0"/>
                <w:numId w:val="31"/>
              </w:numPr>
              <w:tabs>
                <w:tab w:val="left" w:pos="824"/>
              </w:tabs>
              <w:spacing w:before="8" w:line="240" w:lineRule="auto"/>
              <w:ind w:left="824" w:hanging="359"/>
            </w:pPr>
            <w:r>
              <w:t>To</w:t>
            </w:r>
            <w:r>
              <w:rPr>
                <w:spacing w:val="-6"/>
              </w:rPr>
              <w:t xml:space="preserve"> </w:t>
            </w:r>
            <w:r>
              <w:t>learn</w:t>
            </w:r>
            <w:r>
              <w:rPr>
                <w:spacing w:val="-3"/>
              </w:rPr>
              <w:t xml:space="preserve"> </w:t>
            </w:r>
            <w:r>
              <w:t>mindfulness</w:t>
            </w:r>
            <w:r>
              <w:rPr>
                <w:spacing w:val="-5"/>
              </w:rPr>
              <w:t xml:space="preserve"> </w:t>
            </w:r>
            <w:r>
              <w:t>through</w:t>
            </w:r>
            <w:r>
              <w:rPr>
                <w:spacing w:val="-3"/>
              </w:rPr>
              <w:t xml:space="preserve"> </w:t>
            </w:r>
            <w:r>
              <w:t>various</w:t>
            </w:r>
            <w:r>
              <w:rPr>
                <w:spacing w:val="-3"/>
              </w:rPr>
              <w:t xml:space="preserve"> </w:t>
            </w:r>
            <w:r>
              <w:t>formal</w:t>
            </w:r>
            <w:r>
              <w:rPr>
                <w:spacing w:val="-3"/>
              </w:rPr>
              <w:t xml:space="preserve"> </w:t>
            </w:r>
            <w:r>
              <w:t>and</w:t>
            </w:r>
            <w:r>
              <w:rPr>
                <w:spacing w:val="-5"/>
              </w:rPr>
              <w:t xml:space="preserve"> </w:t>
            </w:r>
            <w:r>
              <w:t>informal</w:t>
            </w:r>
            <w:r>
              <w:rPr>
                <w:spacing w:val="-2"/>
              </w:rPr>
              <w:t xml:space="preserve"> practices.</w:t>
            </w:r>
          </w:p>
        </w:tc>
      </w:tr>
    </w:tbl>
    <w:p w:rsidR="00297BDA" w:rsidRPr="00AD4623" w:rsidRDefault="00297BDA" w:rsidP="00297BDA">
      <w:pPr>
        <w:widowControl/>
        <w:autoSpaceDE/>
        <w:autoSpaceDN/>
        <w:rPr>
          <w:sz w:val="24"/>
          <w:szCs w:val="24"/>
        </w:rPr>
      </w:pPr>
    </w:p>
    <w:p w:rsidR="00297BDA" w:rsidRDefault="00297BDA" w:rsidP="00297BDA">
      <w:pPr>
        <w:spacing w:before="247" w:line="251" w:lineRule="exact"/>
        <w:ind w:left="100"/>
        <w:rPr>
          <w:b/>
        </w:rPr>
      </w:pPr>
      <w:r>
        <w:rPr>
          <w:b/>
        </w:rPr>
        <w:t>Topics</w:t>
      </w:r>
      <w:r>
        <w:rPr>
          <w:b/>
          <w:spacing w:val="-2"/>
        </w:rPr>
        <w:t xml:space="preserve"> </w:t>
      </w:r>
      <w:r>
        <w:rPr>
          <w:b/>
        </w:rPr>
        <w:t xml:space="preserve">to be </w:t>
      </w:r>
      <w:proofErr w:type="gramStart"/>
      <w:r>
        <w:rPr>
          <w:b/>
          <w:spacing w:val="-2"/>
        </w:rPr>
        <w:t>Covered</w:t>
      </w:r>
      <w:proofErr w:type="gramEnd"/>
    </w:p>
    <w:p w:rsidR="00297BDA" w:rsidRDefault="00297BDA" w:rsidP="002F4BE1">
      <w:pPr>
        <w:pStyle w:val="ListParagraph"/>
        <w:numPr>
          <w:ilvl w:val="0"/>
          <w:numId w:val="33"/>
        </w:numPr>
        <w:tabs>
          <w:tab w:val="left" w:pos="819"/>
        </w:tabs>
        <w:spacing w:before="0" w:line="267" w:lineRule="exact"/>
        <w:ind w:left="819" w:hanging="359"/>
      </w:pPr>
      <w:r>
        <w:t>Basic</w:t>
      </w:r>
      <w:r>
        <w:rPr>
          <w:spacing w:val="-3"/>
        </w:rPr>
        <w:t xml:space="preserve"> </w:t>
      </w:r>
      <w:r>
        <w:t>Concept</w:t>
      </w:r>
      <w:r>
        <w:rPr>
          <w:spacing w:val="-1"/>
        </w:rPr>
        <w:t xml:space="preserve"> </w:t>
      </w:r>
      <w:r>
        <w:t>of</w:t>
      </w:r>
      <w:r>
        <w:rPr>
          <w:spacing w:val="-2"/>
        </w:rPr>
        <w:t xml:space="preserve"> Mindfulness</w:t>
      </w:r>
    </w:p>
    <w:p w:rsidR="00297BDA" w:rsidRDefault="00297BDA" w:rsidP="00297BDA">
      <w:pPr>
        <w:spacing w:before="1"/>
      </w:pPr>
    </w:p>
    <w:p w:rsidR="00297BDA" w:rsidRDefault="00297BDA" w:rsidP="002F4BE1">
      <w:pPr>
        <w:pStyle w:val="ListParagraph"/>
        <w:numPr>
          <w:ilvl w:val="0"/>
          <w:numId w:val="33"/>
        </w:numPr>
        <w:tabs>
          <w:tab w:val="left" w:pos="819"/>
        </w:tabs>
        <w:spacing w:before="0"/>
        <w:ind w:left="819" w:hanging="359"/>
      </w:pPr>
      <w:r>
        <w:t>Core</w:t>
      </w:r>
      <w:r>
        <w:rPr>
          <w:spacing w:val="-3"/>
        </w:rPr>
        <w:t xml:space="preserve"> </w:t>
      </w:r>
      <w:r>
        <w:t>Dimension</w:t>
      </w:r>
      <w:r>
        <w:rPr>
          <w:spacing w:val="-2"/>
        </w:rPr>
        <w:t xml:space="preserve"> </w:t>
      </w:r>
      <w:r>
        <w:t>of</w:t>
      </w:r>
      <w:r>
        <w:rPr>
          <w:spacing w:val="-3"/>
        </w:rPr>
        <w:t xml:space="preserve"> </w:t>
      </w:r>
      <w:r>
        <w:rPr>
          <w:spacing w:val="-2"/>
        </w:rPr>
        <w:t>Mindfulness</w:t>
      </w:r>
    </w:p>
    <w:p w:rsidR="00297BDA" w:rsidRDefault="00297BDA" w:rsidP="002F4BE1">
      <w:pPr>
        <w:pStyle w:val="ListParagraph"/>
        <w:numPr>
          <w:ilvl w:val="0"/>
          <w:numId w:val="33"/>
        </w:numPr>
        <w:tabs>
          <w:tab w:val="left" w:pos="819"/>
        </w:tabs>
        <w:spacing w:before="251"/>
        <w:ind w:left="819" w:hanging="359"/>
      </w:pPr>
      <w:r>
        <w:t>Necessity</w:t>
      </w:r>
      <w:r>
        <w:rPr>
          <w:spacing w:val="-5"/>
        </w:rPr>
        <w:t xml:space="preserve"> </w:t>
      </w:r>
      <w:r>
        <w:t>of</w:t>
      </w:r>
      <w:r>
        <w:rPr>
          <w:spacing w:val="-4"/>
        </w:rPr>
        <w:t xml:space="preserve"> </w:t>
      </w:r>
      <w:r>
        <w:t>Mindfulness</w:t>
      </w:r>
      <w:r>
        <w:rPr>
          <w:spacing w:val="-5"/>
        </w:rPr>
        <w:t xml:space="preserve"> </w:t>
      </w:r>
      <w:r>
        <w:t>in</w:t>
      </w:r>
      <w:r>
        <w:rPr>
          <w:spacing w:val="-2"/>
        </w:rPr>
        <w:t xml:space="preserve"> </w:t>
      </w:r>
      <w:r>
        <w:t>modern</w:t>
      </w:r>
      <w:r>
        <w:rPr>
          <w:spacing w:val="-2"/>
        </w:rPr>
        <w:t xml:space="preserve"> </w:t>
      </w:r>
      <w:r>
        <w:rPr>
          <w:spacing w:val="-4"/>
        </w:rPr>
        <w:t>times</w:t>
      </w:r>
    </w:p>
    <w:p w:rsidR="00297BDA" w:rsidRDefault="00297BDA" w:rsidP="00297BDA">
      <w:pPr>
        <w:spacing w:before="1"/>
      </w:pPr>
    </w:p>
    <w:p w:rsidR="00297BDA" w:rsidRDefault="00297BDA" w:rsidP="002F4BE1">
      <w:pPr>
        <w:pStyle w:val="ListParagraph"/>
        <w:numPr>
          <w:ilvl w:val="0"/>
          <w:numId w:val="33"/>
        </w:numPr>
        <w:tabs>
          <w:tab w:val="left" w:pos="819"/>
        </w:tabs>
        <w:spacing w:before="0"/>
        <w:ind w:left="819" w:hanging="359"/>
      </w:pPr>
      <w:r>
        <w:t>Demystifying</w:t>
      </w:r>
      <w:r>
        <w:rPr>
          <w:spacing w:val="-4"/>
        </w:rPr>
        <w:t xml:space="preserve"> </w:t>
      </w:r>
      <w:r>
        <w:t>myths</w:t>
      </w:r>
      <w:r>
        <w:rPr>
          <w:spacing w:val="-1"/>
        </w:rPr>
        <w:t xml:space="preserve"> </w:t>
      </w:r>
      <w:r>
        <w:t>related</w:t>
      </w:r>
      <w:r>
        <w:rPr>
          <w:spacing w:val="-4"/>
        </w:rPr>
        <w:t xml:space="preserve"> </w:t>
      </w:r>
      <w:r>
        <w:t>to</w:t>
      </w:r>
      <w:r>
        <w:rPr>
          <w:spacing w:val="-1"/>
        </w:rPr>
        <w:t xml:space="preserve"> </w:t>
      </w:r>
      <w:r>
        <w:rPr>
          <w:spacing w:val="-2"/>
        </w:rPr>
        <w:t>Mindfulness.</w:t>
      </w:r>
    </w:p>
    <w:p w:rsidR="00297BDA" w:rsidRDefault="00297BDA" w:rsidP="002F4BE1">
      <w:pPr>
        <w:pStyle w:val="ListParagraph"/>
        <w:numPr>
          <w:ilvl w:val="0"/>
          <w:numId w:val="33"/>
        </w:numPr>
        <w:tabs>
          <w:tab w:val="left" w:pos="819"/>
        </w:tabs>
        <w:spacing w:before="251"/>
        <w:ind w:left="819" w:hanging="359"/>
      </w:pPr>
      <w:r>
        <w:t>Concept</w:t>
      </w:r>
      <w:r>
        <w:rPr>
          <w:spacing w:val="-6"/>
        </w:rPr>
        <w:t xml:space="preserve"> </w:t>
      </w:r>
      <w:r>
        <w:t>of</w:t>
      </w:r>
      <w:r>
        <w:rPr>
          <w:spacing w:val="-3"/>
        </w:rPr>
        <w:t xml:space="preserve"> </w:t>
      </w:r>
      <w:r>
        <w:t>Psychological</w:t>
      </w:r>
      <w:r>
        <w:rPr>
          <w:spacing w:val="-4"/>
        </w:rPr>
        <w:t xml:space="preserve"> </w:t>
      </w:r>
      <w:r>
        <w:t>Well-being,</w:t>
      </w:r>
      <w:r>
        <w:rPr>
          <w:spacing w:val="-2"/>
        </w:rPr>
        <w:t xml:space="preserve"> </w:t>
      </w:r>
      <w:r>
        <w:t>Dimensions</w:t>
      </w:r>
      <w:r>
        <w:rPr>
          <w:spacing w:val="-3"/>
        </w:rPr>
        <w:t xml:space="preserve"> </w:t>
      </w:r>
      <w:r>
        <w:t>of</w:t>
      </w:r>
      <w:r>
        <w:rPr>
          <w:spacing w:val="-3"/>
        </w:rPr>
        <w:t xml:space="preserve"> </w:t>
      </w:r>
      <w:r>
        <w:t>Emotional</w:t>
      </w:r>
      <w:r>
        <w:rPr>
          <w:spacing w:val="-3"/>
        </w:rPr>
        <w:t xml:space="preserve"> </w:t>
      </w:r>
      <w:r>
        <w:rPr>
          <w:spacing w:val="-2"/>
        </w:rPr>
        <w:t>Wellbeing</w:t>
      </w:r>
    </w:p>
    <w:p w:rsidR="00297BDA" w:rsidRDefault="00297BDA" w:rsidP="002F4BE1">
      <w:pPr>
        <w:pStyle w:val="ListParagraph"/>
        <w:numPr>
          <w:ilvl w:val="0"/>
          <w:numId w:val="33"/>
        </w:numPr>
        <w:tabs>
          <w:tab w:val="left" w:pos="819"/>
        </w:tabs>
        <w:spacing w:before="251"/>
        <w:ind w:left="819" w:hanging="359"/>
      </w:pPr>
      <w:r>
        <w:t>How</w:t>
      </w:r>
      <w:r>
        <w:rPr>
          <w:spacing w:val="-3"/>
        </w:rPr>
        <w:t xml:space="preserve"> </w:t>
      </w:r>
      <w:r>
        <w:t>Psychological</w:t>
      </w:r>
      <w:r>
        <w:rPr>
          <w:spacing w:val="-2"/>
        </w:rPr>
        <w:t xml:space="preserve"> </w:t>
      </w:r>
      <w:r>
        <w:t>well-being</w:t>
      </w:r>
      <w:r>
        <w:rPr>
          <w:spacing w:val="-4"/>
        </w:rPr>
        <w:t xml:space="preserve"> </w:t>
      </w:r>
      <w:r>
        <w:t>is</w:t>
      </w:r>
      <w:r>
        <w:rPr>
          <w:spacing w:val="-2"/>
        </w:rPr>
        <w:t xml:space="preserve"> </w:t>
      </w:r>
      <w:r>
        <w:t>nurtured</w:t>
      </w:r>
      <w:r>
        <w:rPr>
          <w:spacing w:val="-2"/>
        </w:rPr>
        <w:t xml:space="preserve"> </w:t>
      </w:r>
      <w:r>
        <w:t>with</w:t>
      </w:r>
      <w:r>
        <w:rPr>
          <w:spacing w:val="-4"/>
        </w:rPr>
        <w:t xml:space="preserve"> </w:t>
      </w:r>
      <w:r>
        <w:rPr>
          <w:spacing w:val="-2"/>
        </w:rPr>
        <w:t>Mindfulness.</w:t>
      </w:r>
    </w:p>
    <w:p w:rsidR="00297BDA" w:rsidRDefault="00297BDA" w:rsidP="00297BDA">
      <w:pPr>
        <w:spacing w:before="1"/>
      </w:pPr>
    </w:p>
    <w:p w:rsidR="00297BDA" w:rsidRDefault="00297BDA" w:rsidP="002F4BE1">
      <w:pPr>
        <w:pStyle w:val="ListParagraph"/>
        <w:numPr>
          <w:ilvl w:val="0"/>
          <w:numId w:val="33"/>
        </w:numPr>
        <w:tabs>
          <w:tab w:val="left" w:pos="819"/>
        </w:tabs>
        <w:spacing w:before="0"/>
        <w:ind w:left="819" w:hanging="359"/>
      </w:pPr>
      <w:r>
        <w:t>Introduction</w:t>
      </w:r>
      <w:r>
        <w:rPr>
          <w:spacing w:val="-4"/>
        </w:rPr>
        <w:t xml:space="preserve"> </w:t>
      </w:r>
      <w:r>
        <w:t>to</w:t>
      </w:r>
      <w:r>
        <w:rPr>
          <w:spacing w:val="-4"/>
        </w:rPr>
        <w:t xml:space="preserve"> </w:t>
      </w:r>
      <w:r>
        <w:t>formal</w:t>
      </w:r>
      <w:r>
        <w:rPr>
          <w:spacing w:val="-3"/>
        </w:rPr>
        <w:t xml:space="preserve"> </w:t>
      </w:r>
      <w:r>
        <w:t>and</w:t>
      </w:r>
      <w:r>
        <w:rPr>
          <w:spacing w:val="-6"/>
        </w:rPr>
        <w:t xml:space="preserve"> </w:t>
      </w:r>
      <w:r>
        <w:t>informal</w:t>
      </w:r>
      <w:r>
        <w:rPr>
          <w:spacing w:val="-3"/>
        </w:rPr>
        <w:t xml:space="preserve"> </w:t>
      </w:r>
      <w:r>
        <w:t>mindfulness-based</w:t>
      </w:r>
      <w:r>
        <w:rPr>
          <w:spacing w:val="-6"/>
        </w:rPr>
        <w:t xml:space="preserve"> </w:t>
      </w:r>
      <w:r>
        <w:rPr>
          <w:spacing w:val="-2"/>
        </w:rPr>
        <w:t>practices</w:t>
      </w:r>
    </w:p>
    <w:p w:rsidR="00297BDA" w:rsidRDefault="00297BDA" w:rsidP="002F4BE1">
      <w:pPr>
        <w:pStyle w:val="ListParagraph"/>
        <w:numPr>
          <w:ilvl w:val="0"/>
          <w:numId w:val="33"/>
        </w:numPr>
        <w:tabs>
          <w:tab w:val="left" w:pos="819"/>
        </w:tabs>
        <w:spacing w:before="251"/>
        <w:ind w:left="819" w:hanging="359"/>
      </w:pPr>
      <w:r>
        <w:t>Hands</w:t>
      </w:r>
      <w:r>
        <w:rPr>
          <w:spacing w:val="-2"/>
        </w:rPr>
        <w:t xml:space="preserve"> </w:t>
      </w:r>
      <w:r>
        <w:t>on</w:t>
      </w:r>
      <w:r>
        <w:rPr>
          <w:spacing w:val="-2"/>
        </w:rPr>
        <w:t xml:space="preserve"> </w:t>
      </w:r>
      <w:r>
        <w:t>Session</w:t>
      </w:r>
      <w:r>
        <w:rPr>
          <w:spacing w:val="-2"/>
        </w:rPr>
        <w:t xml:space="preserve"> </w:t>
      </w:r>
      <w:r>
        <w:t>on</w:t>
      </w:r>
      <w:r>
        <w:rPr>
          <w:spacing w:val="-3"/>
        </w:rPr>
        <w:t xml:space="preserve"> </w:t>
      </w:r>
      <w:r>
        <w:t>various</w:t>
      </w:r>
      <w:r>
        <w:rPr>
          <w:spacing w:val="-2"/>
        </w:rPr>
        <w:t xml:space="preserve"> </w:t>
      </w:r>
      <w:r>
        <w:t>mindfulness</w:t>
      </w:r>
      <w:r>
        <w:rPr>
          <w:spacing w:val="-3"/>
        </w:rPr>
        <w:t xml:space="preserve"> </w:t>
      </w:r>
      <w:r>
        <w:rPr>
          <w:spacing w:val="-2"/>
        </w:rPr>
        <w:t>practices</w:t>
      </w:r>
    </w:p>
    <w:p w:rsidR="00297BDA" w:rsidRDefault="00297BDA" w:rsidP="00297BDA">
      <w:pPr>
        <w:spacing w:before="1"/>
      </w:pPr>
    </w:p>
    <w:p w:rsidR="00297BDA" w:rsidRDefault="00297BDA" w:rsidP="002F4BE1">
      <w:pPr>
        <w:pStyle w:val="ListParagraph"/>
        <w:numPr>
          <w:ilvl w:val="0"/>
          <w:numId w:val="33"/>
        </w:numPr>
        <w:tabs>
          <w:tab w:val="left" w:pos="819"/>
        </w:tabs>
        <w:spacing w:before="0"/>
        <w:ind w:left="819" w:hanging="359"/>
      </w:pPr>
      <w:r>
        <w:t>Practical</w:t>
      </w:r>
      <w:r>
        <w:rPr>
          <w:spacing w:val="-4"/>
        </w:rPr>
        <w:t xml:space="preserve"> </w:t>
      </w:r>
      <w:r>
        <w:t>Strategies</w:t>
      </w:r>
      <w:r>
        <w:rPr>
          <w:spacing w:val="-4"/>
        </w:rPr>
        <w:t xml:space="preserve"> </w:t>
      </w:r>
      <w:r>
        <w:t>to</w:t>
      </w:r>
      <w:r>
        <w:rPr>
          <w:spacing w:val="-2"/>
        </w:rPr>
        <w:t xml:space="preserve"> </w:t>
      </w:r>
      <w:r>
        <w:t>integrate</w:t>
      </w:r>
      <w:r>
        <w:rPr>
          <w:spacing w:val="-2"/>
        </w:rPr>
        <w:t xml:space="preserve"> </w:t>
      </w:r>
      <w:r>
        <w:t>mindfulness</w:t>
      </w:r>
      <w:r>
        <w:rPr>
          <w:spacing w:val="-2"/>
        </w:rPr>
        <w:t xml:space="preserve"> </w:t>
      </w:r>
      <w:r>
        <w:t>in</w:t>
      </w:r>
      <w:r>
        <w:rPr>
          <w:spacing w:val="-5"/>
        </w:rPr>
        <w:t xml:space="preserve"> </w:t>
      </w:r>
      <w:r>
        <w:t>daily</w:t>
      </w:r>
      <w:r>
        <w:rPr>
          <w:spacing w:val="-5"/>
        </w:rPr>
        <w:t xml:space="preserve"> </w:t>
      </w:r>
      <w:r>
        <w:t>life,</w:t>
      </w:r>
      <w:r>
        <w:rPr>
          <w:spacing w:val="-2"/>
        </w:rPr>
        <w:t xml:space="preserve"> </w:t>
      </w:r>
      <w:r>
        <w:t>Mindfulness</w:t>
      </w:r>
      <w:r>
        <w:rPr>
          <w:spacing w:val="-2"/>
        </w:rPr>
        <w:t xml:space="preserve"> </w:t>
      </w:r>
      <w:r>
        <w:t>as</w:t>
      </w:r>
      <w:r>
        <w:rPr>
          <w:spacing w:val="-2"/>
        </w:rPr>
        <w:t xml:space="preserve"> </w:t>
      </w:r>
      <w:r>
        <w:t>a</w:t>
      </w:r>
      <w:r>
        <w:rPr>
          <w:spacing w:val="-2"/>
        </w:rPr>
        <w:t xml:space="preserve"> </w:t>
      </w:r>
      <w:r>
        <w:t>way</w:t>
      </w:r>
      <w:r>
        <w:rPr>
          <w:spacing w:val="-4"/>
        </w:rPr>
        <w:t xml:space="preserve"> </w:t>
      </w:r>
      <w:r>
        <w:t>of</w:t>
      </w:r>
      <w:r>
        <w:rPr>
          <w:spacing w:val="-4"/>
        </w:rPr>
        <w:t xml:space="preserve"> </w:t>
      </w:r>
      <w:r>
        <w:rPr>
          <w:spacing w:val="-2"/>
        </w:rPr>
        <w:t>life.</w:t>
      </w:r>
    </w:p>
    <w:p w:rsidR="00297BDA" w:rsidRDefault="00297BDA" w:rsidP="00297BDA">
      <w:pPr>
        <w:spacing w:line="250" w:lineRule="exact"/>
        <w:ind w:left="100"/>
        <w:rPr>
          <w:b/>
        </w:rPr>
      </w:pPr>
      <w:r>
        <w:rPr>
          <w:b/>
          <w:spacing w:val="-2"/>
        </w:rPr>
        <w:t>REFERENCES</w:t>
      </w:r>
    </w:p>
    <w:p w:rsidR="00297BDA" w:rsidRPr="00297BDA" w:rsidRDefault="00297BDA" w:rsidP="002F4BE1">
      <w:pPr>
        <w:pStyle w:val="ListParagraph"/>
        <w:numPr>
          <w:ilvl w:val="0"/>
          <w:numId w:val="32"/>
        </w:numPr>
        <w:tabs>
          <w:tab w:val="left" w:pos="819"/>
        </w:tabs>
        <w:spacing w:before="0" w:line="250" w:lineRule="exact"/>
        <w:ind w:left="819" w:hanging="359"/>
      </w:pPr>
      <w:r>
        <w:t>Gandhi,</w:t>
      </w:r>
      <w:r>
        <w:rPr>
          <w:spacing w:val="-6"/>
        </w:rPr>
        <w:t xml:space="preserve"> </w:t>
      </w:r>
      <w:r>
        <w:t>M.</w:t>
      </w:r>
      <w:r>
        <w:rPr>
          <w:spacing w:val="-2"/>
        </w:rPr>
        <w:t xml:space="preserve"> </w:t>
      </w:r>
      <w:r>
        <w:t>(1953).</w:t>
      </w:r>
      <w:r>
        <w:rPr>
          <w:spacing w:val="-5"/>
        </w:rPr>
        <w:t xml:space="preserve"> </w:t>
      </w:r>
      <w:r>
        <w:t>Towards</w:t>
      </w:r>
      <w:r>
        <w:rPr>
          <w:spacing w:val="-3"/>
        </w:rPr>
        <w:t xml:space="preserve"> </w:t>
      </w:r>
      <w:r>
        <w:t>New</w:t>
      </w:r>
      <w:r>
        <w:rPr>
          <w:spacing w:val="-1"/>
        </w:rPr>
        <w:t xml:space="preserve"> </w:t>
      </w:r>
      <w:r>
        <w:t>Education.</w:t>
      </w:r>
      <w:r>
        <w:rPr>
          <w:spacing w:val="-2"/>
        </w:rPr>
        <w:t xml:space="preserve"> </w:t>
      </w:r>
      <w:r>
        <w:t>B.</w:t>
      </w:r>
      <w:r>
        <w:rPr>
          <w:spacing w:val="-5"/>
        </w:rPr>
        <w:t xml:space="preserve"> </w:t>
      </w:r>
      <w:proofErr w:type="spellStart"/>
      <w:r>
        <w:t>Kumarappa</w:t>
      </w:r>
      <w:proofErr w:type="spellEnd"/>
      <w:r>
        <w:rPr>
          <w:spacing w:val="-5"/>
        </w:rPr>
        <w:t xml:space="preserve"> </w:t>
      </w:r>
      <w:r>
        <w:t>(Ed.).</w:t>
      </w:r>
      <w:r>
        <w:rPr>
          <w:spacing w:val="-2"/>
        </w:rPr>
        <w:t xml:space="preserve"> </w:t>
      </w:r>
      <w:proofErr w:type="spellStart"/>
      <w:r>
        <w:t>Navajivan</w:t>
      </w:r>
      <w:proofErr w:type="spellEnd"/>
      <w:r>
        <w:rPr>
          <w:spacing w:val="-2"/>
        </w:rPr>
        <w:t xml:space="preserve"> </w:t>
      </w:r>
      <w:r>
        <w:t>Publishing</w:t>
      </w:r>
      <w:r>
        <w:rPr>
          <w:spacing w:val="-4"/>
        </w:rPr>
        <w:t xml:space="preserve"> </w:t>
      </w:r>
      <w:r>
        <w:rPr>
          <w:spacing w:val="-2"/>
        </w:rPr>
        <w:t>House.</w:t>
      </w:r>
    </w:p>
    <w:p w:rsidR="00297BDA" w:rsidRPr="00297BDA" w:rsidRDefault="00297BDA" w:rsidP="002F4BE1">
      <w:pPr>
        <w:pStyle w:val="ListParagraph"/>
        <w:numPr>
          <w:ilvl w:val="0"/>
          <w:numId w:val="32"/>
        </w:numPr>
        <w:tabs>
          <w:tab w:val="left" w:pos="819"/>
        </w:tabs>
        <w:spacing w:before="0" w:line="250" w:lineRule="exact"/>
        <w:ind w:left="819" w:hanging="359"/>
        <w:sectPr w:rsidR="00297BDA" w:rsidRPr="00297BDA">
          <w:pgSz w:w="12240" w:h="15840"/>
          <w:pgMar w:top="500" w:right="240" w:bottom="280" w:left="200" w:header="720" w:footer="720" w:gutter="0"/>
          <w:cols w:space="720"/>
        </w:sectPr>
      </w:pPr>
      <w:r>
        <w:t>Low, J. (2016, April). Mindfulness in s A Research Symposium, Singapore</w:t>
      </w:r>
    </w:p>
    <w:tbl>
      <w:tblPr>
        <w:tblW w:w="0" w:type="auto"/>
        <w:tblCellMar>
          <w:top w:w="15" w:type="dxa"/>
          <w:left w:w="15" w:type="dxa"/>
          <w:bottom w:w="15" w:type="dxa"/>
          <w:right w:w="15" w:type="dxa"/>
        </w:tblCellMar>
        <w:tblLook w:val="04A0" w:firstRow="1" w:lastRow="0" w:firstColumn="1" w:lastColumn="0" w:noHBand="0" w:noVBand="1"/>
      </w:tblPr>
      <w:tblGrid>
        <w:gridCol w:w="1540"/>
        <w:gridCol w:w="8820"/>
      </w:tblGrid>
      <w:tr w:rsidR="00297BDA" w:rsidTr="00297BDA">
        <w:trPr>
          <w:trHeight w:val="646"/>
        </w:trPr>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pPr>
            <w:r>
              <w:rPr>
                <w:b/>
                <w:bCs/>
                <w:color w:val="000000"/>
                <w:sz w:val="22"/>
                <w:szCs w:val="22"/>
                <w:shd w:val="clear" w:color="auto" w:fill="FFFFFF"/>
              </w:rPr>
              <w:lastRenderedPageBreak/>
              <w:t>Course Title/Code</w:t>
            </w:r>
          </w:p>
        </w:tc>
        <w:tc>
          <w:tcPr>
            <w:tcW w:w="0" w:type="auto"/>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jc w:val="center"/>
            </w:pPr>
            <w:r>
              <w:rPr>
                <w:b/>
                <w:bCs/>
                <w:color w:val="000000"/>
                <w:sz w:val="22"/>
                <w:szCs w:val="22"/>
                <w:shd w:val="clear" w:color="auto" w:fill="FFFFFF"/>
              </w:rPr>
              <w:t>Professional Ethics for Teachers</w:t>
            </w:r>
          </w:p>
        </w:tc>
      </w:tr>
      <w:tr w:rsidR="00297BDA" w:rsidTr="00297BDA">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line="0" w:lineRule="atLeast"/>
            </w:pPr>
            <w:r>
              <w:rPr>
                <w:b/>
                <w:bCs/>
                <w:color w:val="000000"/>
                <w:sz w:val="22"/>
                <w:szCs w:val="22"/>
                <w:shd w:val="clear" w:color="auto" w:fill="FFFFFF"/>
              </w:rPr>
              <w:t>Course Code</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line="0" w:lineRule="atLeast"/>
              <w:jc w:val="center"/>
            </w:pPr>
            <w:r>
              <w:rPr>
                <w:color w:val="000000"/>
                <w:sz w:val="22"/>
                <w:szCs w:val="22"/>
                <w:shd w:val="clear" w:color="auto" w:fill="FFFFFF"/>
              </w:rPr>
              <w:t>VAC- EDU 210</w:t>
            </w:r>
          </w:p>
        </w:tc>
      </w:tr>
      <w:tr w:rsidR="00297BDA" w:rsidTr="00297BDA">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line="0" w:lineRule="atLeast"/>
            </w:pPr>
            <w:r>
              <w:rPr>
                <w:b/>
                <w:bCs/>
                <w:color w:val="000000"/>
                <w:sz w:val="22"/>
                <w:szCs w:val="22"/>
                <w:shd w:val="clear" w:color="auto" w:fill="FFFFFF"/>
              </w:rPr>
              <w:t xml:space="preserve">Course </w:t>
            </w:r>
            <w:proofErr w:type="spellStart"/>
            <w:r>
              <w:rPr>
                <w:b/>
                <w:bCs/>
                <w:color w:val="000000"/>
                <w:sz w:val="22"/>
                <w:szCs w:val="22"/>
                <w:shd w:val="clear" w:color="auto" w:fill="FFFFFF"/>
              </w:rPr>
              <w:t>Cordinator</w:t>
            </w:r>
            <w:proofErr w:type="spellEnd"/>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line="0" w:lineRule="atLeast"/>
              <w:jc w:val="center"/>
            </w:pPr>
            <w:proofErr w:type="spellStart"/>
            <w:r>
              <w:rPr>
                <w:color w:val="000000"/>
                <w:sz w:val="22"/>
                <w:szCs w:val="22"/>
                <w:shd w:val="clear" w:color="auto" w:fill="FFFFFF"/>
              </w:rPr>
              <w:t>Dr</w:t>
            </w:r>
            <w:proofErr w:type="spellEnd"/>
            <w:r>
              <w:rPr>
                <w:color w:val="000000"/>
                <w:sz w:val="22"/>
                <w:szCs w:val="22"/>
                <w:shd w:val="clear" w:color="auto" w:fill="FFFFFF"/>
              </w:rPr>
              <w:t xml:space="preserve"> </w:t>
            </w:r>
            <w:proofErr w:type="spellStart"/>
            <w:r>
              <w:rPr>
                <w:color w:val="000000"/>
                <w:sz w:val="22"/>
                <w:szCs w:val="22"/>
                <w:shd w:val="clear" w:color="auto" w:fill="FFFFFF"/>
              </w:rPr>
              <w:t>Arvinder</w:t>
            </w:r>
            <w:proofErr w:type="spellEnd"/>
            <w:r>
              <w:rPr>
                <w:color w:val="000000"/>
                <w:sz w:val="22"/>
                <w:szCs w:val="22"/>
                <w:shd w:val="clear" w:color="auto" w:fill="FFFFFF"/>
              </w:rPr>
              <w:t xml:space="preserve"> </w:t>
            </w:r>
            <w:proofErr w:type="spellStart"/>
            <w:r>
              <w:rPr>
                <w:color w:val="000000"/>
                <w:sz w:val="22"/>
                <w:szCs w:val="22"/>
                <w:shd w:val="clear" w:color="auto" w:fill="FFFFFF"/>
              </w:rPr>
              <w:t>Kaur</w:t>
            </w:r>
            <w:proofErr w:type="spellEnd"/>
          </w:p>
        </w:tc>
      </w:tr>
      <w:tr w:rsidR="00297BDA" w:rsidTr="00297BDA">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line="0" w:lineRule="atLeast"/>
            </w:pPr>
            <w:r>
              <w:rPr>
                <w:b/>
                <w:bCs/>
                <w:color w:val="000000"/>
                <w:sz w:val="22"/>
                <w:szCs w:val="22"/>
                <w:shd w:val="clear" w:color="auto" w:fill="FFFFFF"/>
              </w:rPr>
              <w:t>Course Duration</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line="0" w:lineRule="atLeast"/>
              <w:jc w:val="center"/>
            </w:pPr>
            <w:r>
              <w:rPr>
                <w:color w:val="000000"/>
                <w:sz w:val="22"/>
                <w:szCs w:val="22"/>
                <w:shd w:val="clear" w:color="auto" w:fill="FFFFFF"/>
              </w:rPr>
              <w:t xml:space="preserve">30 Hours (2 </w:t>
            </w:r>
            <w:proofErr w:type="spellStart"/>
            <w:r>
              <w:rPr>
                <w:color w:val="000000"/>
                <w:sz w:val="22"/>
                <w:szCs w:val="22"/>
                <w:shd w:val="clear" w:color="auto" w:fill="FFFFFF"/>
              </w:rPr>
              <w:t>Hrs</w:t>
            </w:r>
            <w:proofErr w:type="spellEnd"/>
            <w:r>
              <w:rPr>
                <w:color w:val="000000"/>
                <w:sz w:val="22"/>
                <w:szCs w:val="22"/>
                <w:shd w:val="clear" w:color="auto" w:fill="FFFFFF"/>
              </w:rPr>
              <w:t xml:space="preserve"> Per week)</w:t>
            </w:r>
          </w:p>
        </w:tc>
      </w:tr>
      <w:tr w:rsidR="00297BDA" w:rsidTr="00297BDA">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line="0" w:lineRule="atLeast"/>
            </w:pPr>
            <w:r>
              <w:rPr>
                <w:b/>
                <w:bCs/>
                <w:color w:val="000000"/>
                <w:sz w:val="22"/>
                <w:szCs w:val="22"/>
                <w:shd w:val="clear" w:color="auto" w:fill="FFFFFF"/>
              </w:rPr>
              <w:t>Term Offered</w:t>
            </w:r>
          </w:p>
        </w:tc>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line="0" w:lineRule="atLeast"/>
              <w:jc w:val="center"/>
            </w:pPr>
            <w:r>
              <w:rPr>
                <w:color w:val="000000"/>
                <w:sz w:val="22"/>
                <w:szCs w:val="22"/>
              </w:rPr>
              <w:t>Even Semester</w:t>
            </w:r>
          </w:p>
        </w:tc>
      </w:tr>
      <w:tr w:rsidR="00297BDA" w:rsidTr="00297BDA">
        <w:trPr>
          <w:trHeight w:val="440"/>
        </w:trPr>
        <w:tc>
          <w:tcPr>
            <w:tcW w:w="0" w:type="auto"/>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rsidR="00297BDA" w:rsidRDefault="00297BDA">
            <w:pPr>
              <w:pStyle w:val="NormalWeb"/>
              <w:spacing w:before="240" w:beforeAutospacing="0" w:after="240" w:afterAutospacing="0"/>
            </w:pPr>
            <w:r>
              <w:rPr>
                <w:b/>
                <w:bCs/>
                <w:color w:val="000000"/>
                <w:sz w:val="22"/>
                <w:szCs w:val="22"/>
                <w:shd w:val="clear" w:color="auto" w:fill="FFFFFF"/>
              </w:rPr>
              <w:t>Course Objective</w:t>
            </w:r>
          </w:p>
        </w:tc>
        <w:tc>
          <w:tcPr>
            <w:tcW w:w="0" w:type="auto"/>
            <w:tcBorders>
              <w:top w:val="single" w:sz="8" w:space="0" w:color="000000"/>
              <w:left w:val="single" w:sz="8" w:space="0" w:color="000000"/>
              <w:bottom w:val="single" w:sz="4" w:space="0" w:color="000000"/>
              <w:right w:val="single" w:sz="4" w:space="0" w:color="000000"/>
            </w:tcBorders>
            <w:vAlign w:val="center"/>
            <w:hideMark/>
          </w:tcPr>
          <w:p w:rsidR="00297BDA" w:rsidRDefault="00297BDA">
            <w:pPr>
              <w:pStyle w:val="NormalWeb"/>
              <w:spacing w:before="0" w:beforeAutospacing="0" w:after="0" w:afterAutospacing="0"/>
              <w:jc w:val="both"/>
            </w:pPr>
            <w:r>
              <w:rPr>
                <w:color w:val="202124"/>
                <w:sz w:val="22"/>
                <w:szCs w:val="22"/>
                <w:shd w:val="clear" w:color="auto" w:fill="FFFFFF"/>
              </w:rPr>
              <w:t>The main objective of the course to make the student-teacher aware about professional ethics of the teaching profession. The maintenance of ethical standards is the collective concern of the institute as well as all members of the profession</w:t>
            </w:r>
          </w:p>
        </w:tc>
      </w:tr>
    </w:tbl>
    <w:p w:rsidR="00297BDA" w:rsidRDefault="00297BDA" w:rsidP="00297BDA"/>
    <w:p w:rsidR="00297BDA" w:rsidRDefault="00297BDA" w:rsidP="00297BDA">
      <w:pPr>
        <w:pStyle w:val="NormalWeb"/>
        <w:spacing w:before="0" w:beforeAutospacing="0" w:after="200" w:afterAutospacing="0"/>
      </w:pPr>
      <w:r>
        <w:rPr>
          <w:rFonts w:ascii="Calibri" w:hAnsi="Calibri" w:cs="Calibri"/>
          <w:color w:val="000000"/>
          <w:sz w:val="22"/>
          <w:szCs w:val="22"/>
        </w:rPr>
        <w:t>The Course is divided into two sections:</w:t>
      </w:r>
    </w:p>
    <w:p w:rsidR="00297BDA" w:rsidRDefault="00297BDA" w:rsidP="00297BDA">
      <w:pPr>
        <w:pStyle w:val="NormalWeb"/>
        <w:spacing w:before="0" w:beforeAutospacing="0" w:after="200" w:afterAutospacing="0"/>
      </w:pPr>
      <w:r>
        <w:rPr>
          <w:rFonts w:ascii="Calibri" w:hAnsi="Calibri" w:cs="Calibri"/>
          <w:b/>
          <w:bCs/>
          <w:color w:val="000000"/>
          <w:sz w:val="22"/>
          <w:szCs w:val="22"/>
        </w:rPr>
        <w:t xml:space="preserve">Unit 1- Understanding Teaching </w:t>
      </w:r>
      <w:proofErr w:type="gramStart"/>
      <w:r>
        <w:rPr>
          <w:rFonts w:ascii="Calibri" w:hAnsi="Calibri" w:cs="Calibri"/>
          <w:b/>
          <w:bCs/>
          <w:color w:val="000000"/>
          <w:sz w:val="22"/>
          <w:szCs w:val="22"/>
        </w:rPr>
        <w:t>As</w:t>
      </w:r>
      <w:proofErr w:type="gramEnd"/>
      <w:r>
        <w:rPr>
          <w:rFonts w:ascii="Calibri" w:hAnsi="Calibri" w:cs="Calibri"/>
          <w:b/>
          <w:bCs/>
          <w:color w:val="000000"/>
          <w:sz w:val="22"/>
          <w:szCs w:val="22"/>
        </w:rPr>
        <w:t xml:space="preserve"> A Profession</w:t>
      </w:r>
    </w:p>
    <w:p w:rsidR="00297BDA" w:rsidRDefault="00297BDA" w:rsidP="002F4BE1">
      <w:pPr>
        <w:pStyle w:val="NormalWeb"/>
        <w:numPr>
          <w:ilvl w:val="0"/>
          <w:numId w:val="34"/>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Teaching As a Profession, </w:t>
      </w:r>
    </w:p>
    <w:p w:rsidR="00297BDA" w:rsidRDefault="00297BDA" w:rsidP="002F4BE1">
      <w:pPr>
        <w:pStyle w:val="NormalWeb"/>
        <w:numPr>
          <w:ilvl w:val="0"/>
          <w:numId w:val="34"/>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Evolving Roles of Teachers and Teacher Education, </w:t>
      </w:r>
    </w:p>
    <w:p w:rsidR="00297BDA" w:rsidRDefault="00297BDA" w:rsidP="002F4BE1">
      <w:pPr>
        <w:pStyle w:val="NormalWeb"/>
        <w:numPr>
          <w:ilvl w:val="0"/>
          <w:numId w:val="34"/>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Challenges Faced By Teachers Today,</w:t>
      </w:r>
    </w:p>
    <w:p w:rsidR="00297BDA" w:rsidRDefault="00297BDA" w:rsidP="002F4BE1">
      <w:pPr>
        <w:pStyle w:val="NormalWeb"/>
        <w:numPr>
          <w:ilvl w:val="0"/>
          <w:numId w:val="34"/>
        </w:numPr>
        <w:spacing w:before="0" w:beforeAutospacing="0" w:after="200" w:afterAutospacing="0"/>
        <w:textAlignment w:val="baseline"/>
        <w:rPr>
          <w:rFonts w:ascii="Noto Sans Symbols" w:hAnsi="Noto Sans Symbols"/>
          <w:color w:val="000000"/>
          <w:sz w:val="22"/>
          <w:szCs w:val="22"/>
        </w:rPr>
      </w:pPr>
      <w:r>
        <w:rPr>
          <w:rFonts w:ascii="Calibri" w:hAnsi="Calibri" w:cs="Calibri"/>
          <w:color w:val="000000"/>
          <w:sz w:val="22"/>
          <w:szCs w:val="22"/>
        </w:rPr>
        <w:t> Meaning and Importance of Professional Standards</w:t>
      </w:r>
    </w:p>
    <w:p w:rsidR="00297BDA" w:rsidRDefault="00297BDA" w:rsidP="00297BDA">
      <w:pPr>
        <w:pStyle w:val="NormalWeb"/>
        <w:spacing w:before="0" w:beforeAutospacing="0" w:after="200" w:afterAutospacing="0"/>
      </w:pPr>
      <w:r>
        <w:rPr>
          <w:rFonts w:ascii="Calibri" w:hAnsi="Calibri" w:cs="Calibri"/>
          <w:b/>
          <w:bCs/>
          <w:color w:val="000000"/>
          <w:sz w:val="22"/>
          <w:szCs w:val="22"/>
        </w:rPr>
        <w:t>Unit 2- Professional Ethics for Teachers</w:t>
      </w:r>
    </w:p>
    <w:p w:rsidR="00297BDA" w:rsidRDefault="00297BDA" w:rsidP="002F4BE1">
      <w:pPr>
        <w:pStyle w:val="NormalWeb"/>
        <w:numPr>
          <w:ilvl w:val="0"/>
          <w:numId w:val="35"/>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Meaning of Ethics and Professional Ethics, </w:t>
      </w:r>
    </w:p>
    <w:p w:rsidR="00297BDA" w:rsidRDefault="00297BDA" w:rsidP="002F4BE1">
      <w:pPr>
        <w:pStyle w:val="NormalWeb"/>
        <w:numPr>
          <w:ilvl w:val="0"/>
          <w:numId w:val="35"/>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Teacher Professional Standards- Core Values &amp; Ethics, Professional Knowledge &amp; Understanding, Professional Practice &amp; Competence, Professional Development &amp; Growth, </w:t>
      </w:r>
    </w:p>
    <w:p w:rsidR="00297BDA" w:rsidRDefault="00297BDA" w:rsidP="002F4BE1">
      <w:pPr>
        <w:pStyle w:val="NormalWeb"/>
        <w:numPr>
          <w:ilvl w:val="0"/>
          <w:numId w:val="35"/>
        </w:numPr>
        <w:spacing w:before="0" w:beforeAutospacing="0" w:after="0" w:afterAutospacing="0"/>
        <w:textAlignment w:val="baseline"/>
        <w:rPr>
          <w:rFonts w:ascii="Calibri" w:hAnsi="Calibri" w:cs="Calibri"/>
          <w:b/>
          <w:bCs/>
          <w:color w:val="000000"/>
          <w:sz w:val="22"/>
          <w:szCs w:val="22"/>
        </w:rPr>
      </w:pPr>
      <w:r>
        <w:rPr>
          <w:rFonts w:ascii="Calibri" w:hAnsi="Calibri" w:cs="Calibri"/>
          <w:color w:val="000000"/>
          <w:sz w:val="22"/>
          <w:szCs w:val="22"/>
        </w:rPr>
        <w:t>National Professional Standards For Teachers (NPST)</w:t>
      </w:r>
    </w:p>
    <w:p w:rsidR="00297BDA" w:rsidRDefault="00297BDA" w:rsidP="002F4BE1">
      <w:pPr>
        <w:pStyle w:val="NormalWeb"/>
        <w:numPr>
          <w:ilvl w:val="0"/>
          <w:numId w:val="35"/>
        </w:numPr>
        <w:spacing w:before="0" w:beforeAutospacing="0" w:after="200" w:afterAutospacing="0"/>
        <w:textAlignment w:val="baseline"/>
        <w:rPr>
          <w:rFonts w:ascii="Calibri" w:hAnsi="Calibri" w:cs="Calibri"/>
          <w:b/>
          <w:bCs/>
          <w:color w:val="000000"/>
          <w:sz w:val="22"/>
          <w:szCs w:val="22"/>
        </w:rPr>
      </w:pPr>
      <w:r>
        <w:rPr>
          <w:rFonts w:ascii="Calibri" w:hAnsi="Calibri" w:cs="Calibri"/>
          <w:color w:val="000000"/>
          <w:sz w:val="22"/>
          <w:szCs w:val="22"/>
        </w:rPr>
        <w:t>Relevance of NPST: NEP, 2020</w:t>
      </w:r>
    </w:p>
    <w:p w:rsidR="00AD4623" w:rsidRDefault="00297BDA">
      <w:pPr>
        <w:rPr>
          <w:sz w:val="24"/>
          <w:szCs w:val="24"/>
        </w:rPr>
      </w:pPr>
      <w:r>
        <w:rPr>
          <w:noProof/>
        </w:rPr>
        <w:t xml:space="preserve"> </w:t>
      </w:r>
      <w:r>
        <w:rPr>
          <w:noProof/>
        </w:rPr>
        <mc:AlternateContent>
          <mc:Choice Requires="wps">
            <w:drawing>
              <wp:anchor distT="0" distB="0" distL="0" distR="0" simplePos="0" relativeHeight="251659264" behindDoc="1" locked="0" layoutInCell="1" allowOverlap="1" wp14:anchorId="15FC91FC" wp14:editId="15791CAF">
                <wp:simplePos x="0" y="0"/>
                <wp:positionH relativeFrom="page">
                  <wp:posOffset>2872248</wp:posOffset>
                </wp:positionH>
                <wp:positionV relativeFrom="paragraph">
                  <wp:posOffset>63532</wp:posOffset>
                </wp:positionV>
                <wp:extent cx="62230" cy="15557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 cy="155575"/>
                        </a:xfrm>
                        <a:prstGeom prst="rect">
                          <a:avLst/>
                        </a:prstGeom>
                      </wps:spPr>
                      <wps:txbx>
                        <w:txbxContent>
                          <w:p w:rsidR="003D3F98" w:rsidRDefault="003D3F98" w:rsidP="00297BDA">
                            <w:pPr>
                              <w:spacing w:line="244" w:lineRule="exact"/>
                            </w:pPr>
                            <w:proofErr w:type="gramStart"/>
                            <w:r>
                              <w:rPr>
                                <w:spacing w:val="-10"/>
                              </w:rPr>
                              <w:t>c</w:t>
                            </w:r>
                            <w:proofErr w:type="gramEnd"/>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26" type="#_x0000_t202" style="position:absolute;margin-left:226.15pt;margin-top:5pt;width:4.9pt;height:12.2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" filled="f" stroked="f">
                <v:path arrowok="t"/>
                <v:textbox inset="0,0,0,0">
                  <w:txbxContent>
                    <w:p w:rsidR="003D3F98" w:rsidRDefault="003D3F98" w:rsidP="00297BDA">
                      <w:pPr>
                        <w:spacing w:line="244" w:lineRule="exact"/>
                      </w:pPr>
                      <w:proofErr w:type="gramStart"/>
                      <w:r>
                        <w:rPr>
                          <w:spacing w:val="-10"/>
                        </w:rPr>
                        <w:t>c</w:t>
                      </w:r>
                      <w:proofErr w:type="gramEnd"/>
                    </w:p>
                  </w:txbxContent>
                </v:textbox>
                <w10:wrap anchorx="page"/>
              </v:shape>
            </w:pict>
          </mc:Fallback>
        </mc:AlternateContent>
      </w:r>
      <w:r>
        <w:rPr>
          <w:noProof/>
        </w:rPr>
        <mc:AlternateContent>
          <mc:Choice Requires="wps">
            <w:drawing>
              <wp:anchor distT="0" distB="0" distL="0" distR="0" simplePos="0" relativeHeight="251660288" behindDoc="1" locked="0" layoutInCell="1" allowOverlap="1" wp14:anchorId="624E1886" wp14:editId="690FBA4C">
                <wp:simplePos x="0" y="0"/>
                <wp:positionH relativeFrom="page">
                  <wp:posOffset>2904744</wp:posOffset>
                </wp:positionH>
                <wp:positionV relativeFrom="paragraph">
                  <wp:posOffset>61981</wp:posOffset>
                </wp:positionV>
                <wp:extent cx="2906395" cy="15875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6395" cy="158750"/>
                        </a:xfrm>
                        <a:custGeom>
                          <a:avLst/>
                          <a:gdLst/>
                          <a:ahLst/>
                          <a:cxnLst/>
                          <a:rect l="l" t="t" r="r" b="b"/>
                          <a:pathLst>
                            <a:path w="2906395" h="158750">
                              <a:moveTo>
                                <a:pt x="0" y="0"/>
                              </a:moveTo>
                              <a:lnTo>
                                <a:pt x="0" y="158495"/>
                              </a:lnTo>
                              <a:lnTo>
                                <a:pt x="2906267" y="158495"/>
                              </a:lnTo>
                              <a:lnTo>
                                <a:pt x="2906267" y="0"/>
                              </a:lnTo>
                              <a:lnTo>
                                <a:pt x="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id="Graphic 9" o:spid="_x0000_s1026" style="position:absolute;margin-left:228.7pt;margin-top:4.9pt;width:228.85pt;height:12.5pt;z-index:-251656192;visibility:visible;mso-wrap-style:square;mso-wrap-distance-left:0;mso-wrap-distance-top:0;mso-wrap-distance-right:0;mso-wrap-distance-bottom:0;mso-position-horizontal:absolute;mso-position-horizontal-relative:page;mso-position-vertical:absolute;mso-position-vertical-relative:text;v-text-anchor:top" coordsize="2906395,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" path="m,l,158495r2906267,l2906267,,,xe" stroked="f">
                <v:path arrowok="t"/>
                <w10:wrap anchorx="page"/>
              </v:shape>
            </w:pict>
          </mc:Fallback>
        </mc:AlternateContent>
      </w:r>
      <w:r>
        <w:rPr>
          <w:sz w:val="24"/>
          <w:szCs w:val="24"/>
        </w:rPr>
        <w:t xml:space="preserve"> </w:t>
      </w:r>
      <w:r>
        <w:rPr>
          <w:sz w:val="24"/>
          <w:szCs w:val="24"/>
        </w:rPr>
        <w:br w:type="page"/>
      </w:r>
    </w:p>
    <w:p w:rsidR="0001725B" w:rsidRDefault="0001725B" w:rsidP="0001725B">
      <w:pPr>
        <w:rPr>
          <w:sz w:val="24"/>
        </w:rPr>
        <w:sectPr w:rsidR="0001725B">
          <w:pgSz w:w="12240" w:h="15840"/>
          <w:pgMar w:top="1380" w:right="900" w:bottom="280" w:left="1180" w:header="720" w:footer="720"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9"/>
        <w:gridCol w:w="7257"/>
      </w:tblGrid>
      <w:tr w:rsidR="0001725B" w:rsidTr="002E3F38">
        <w:trPr>
          <w:trHeight w:val="652"/>
        </w:trPr>
        <w:tc>
          <w:tcPr>
            <w:tcW w:w="2149" w:type="dxa"/>
          </w:tcPr>
          <w:p w:rsidR="0001725B" w:rsidRDefault="0001725B" w:rsidP="002E3F38">
            <w:pPr>
              <w:pStyle w:val="TableParagraph"/>
              <w:rPr>
                <w:b/>
                <w:sz w:val="24"/>
              </w:rPr>
            </w:pPr>
            <w:r>
              <w:rPr>
                <w:b/>
                <w:sz w:val="24"/>
              </w:rPr>
              <w:lastRenderedPageBreak/>
              <w:t>Course</w:t>
            </w:r>
            <w:r>
              <w:rPr>
                <w:b/>
                <w:spacing w:val="-2"/>
                <w:sz w:val="24"/>
              </w:rPr>
              <w:t xml:space="preserve"> Title/Code</w:t>
            </w:r>
          </w:p>
        </w:tc>
        <w:tc>
          <w:tcPr>
            <w:tcW w:w="7257" w:type="dxa"/>
          </w:tcPr>
          <w:p w:rsidR="0001725B" w:rsidRDefault="0001725B" w:rsidP="002E3F38">
            <w:pPr>
              <w:pStyle w:val="TableParagraph"/>
              <w:ind w:left="217"/>
              <w:rPr>
                <w:b/>
                <w:sz w:val="24"/>
              </w:rPr>
            </w:pPr>
            <w:r>
              <w:rPr>
                <w:b/>
                <w:sz w:val="24"/>
              </w:rPr>
              <w:t>Traditional</w:t>
            </w:r>
            <w:r>
              <w:rPr>
                <w:b/>
                <w:spacing w:val="-5"/>
                <w:sz w:val="24"/>
              </w:rPr>
              <w:t xml:space="preserve"> </w:t>
            </w:r>
            <w:r>
              <w:rPr>
                <w:b/>
                <w:sz w:val="24"/>
              </w:rPr>
              <w:t>Knowledge</w:t>
            </w:r>
            <w:r>
              <w:rPr>
                <w:b/>
                <w:spacing w:val="-4"/>
                <w:sz w:val="24"/>
              </w:rPr>
              <w:t xml:space="preserve"> </w:t>
            </w:r>
            <w:r>
              <w:rPr>
                <w:b/>
                <w:sz w:val="24"/>
              </w:rPr>
              <w:t>through</w:t>
            </w:r>
            <w:r>
              <w:rPr>
                <w:b/>
                <w:spacing w:val="-3"/>
                <w:sz w:val="24"/>
              </w:rPr>
              <w:t xml:space="preserve"> </w:t>
            </w:r>
            <w:r>
              <w:rPr>
                <w:b/>
                <w:sz w:val="24"/>
              </w:rPr>
              <w:t>Indian</w:t>
            </w:r>
            <w:r>
              <w:rPr>
                <w:b/>
                <w:spacing w:val="-3"/>
                <w:sz w:val="24"/>
              </w:rPr>
              <w:t xml:space="preserve"> </w:t>
            </w:r>
            <w:r>
              <w:rPr>
                <w:b/>
                <w:sz w:val="24"/>
              </w:rPr>
              <w:t>Scriptures</w:t>
            </w:r>
            <w:r>
              <w:rPr>
                <w:b/>
                <w:spacing w:val="2"/>
                <w:sz w:val="24"/>
              </w:rPr>
              <w:t xml:space="preserve"> </w:t>
            </w:r>
            <w:r>
              <w:rPr>
                <w:b/>
                <w:spacing w:val="-2"/>
                <w:sz w:val="24"/>
              </w:rPr>
              <w:t>(VACEDU205)</w:t>
            </w:r>
          </w:p>
        </w:tc>
      </w:tr>
      <w:tr w:rsidR="0001725B" w:rsidTr="002E3F38">
        <w:trPr>
          <w:trHeight w:val="412"/>
        </w:trPr>
        <w:tc>
          <w:tcPr>
            <w:tcW w:w="2149" w:type="dxa"/>
          </w:tcPr>
          <w:p w:rsidR="0001725B" w:rsidRDefault="0001725B" w:rsidP="002E3F38">
            <w:pPr>
              <w:pStyle w:val="TableParagraph"/>
              <w:rPr>
                <w:b/>
                <w:sz w:val="24"/>
              </w:rPr>
            </w:pPr>
            <w:r>
              <w:rPr>
                <w:b/>
                <w:sz w:val="24"/>
              </w:rPr>
              <w:t>Course</w:t>
            </w:r>
            <w:r>
              <w:rPr>
                <w:b/>
                <w:spacing w:val="-2"/>
                <w:sz w:val="24"/>
              </w:rPr>
              <w:t xml:space="preserve"> Duration</w:t>
            </w:r>
          </w:p>
        </w:tc>
        <w:tc>
          <w:tcPr>
            <w:tcW w:w="7257" w:type="dxa"/>
          </w:tcPr>
          <w:p w:rsidR="0001725B" w:rsidRDefault="0001725B" w:rsidP="002E3F38">
            <w:pPr>
              <w:pStyle w:val="TableParagraph"/>
              <w:ind w:left="172"/>
              <w:jc w:val="center"/>
              <w:rPr>
                <w:b/>
                <w:sz w:val="24"/>
              </w:rPr>
            </w:pPr>
            <w:r>
              <w:rPr>
                <w:b/>
                <w:sz w:val="24"/>
              </w:rPr>
              <w:t xml:space="preserve">30 </w:t>
            </w:r>
            <w:r>
              <w:rPr>
                <w:b/>
                <w:spacing w:val="-2"/>
                <w:sz w:val="24"/>
              </w:rPr>
              <w:t>Hours</w:t>
            </w:r>
          </w:p>
        </w:tc>
      </w:tr>
      <w:tr w:rsidR="0001725B" w:rsidTr="002E3F38">
        <w:trPr>
          <w:trHeight w:val="414"/>
        </w:trPr>
        <w:tc>
          <w:tcPr>
            <w:tcW w:w="2149" w:type="dxa"/>
          </w:tcPr>
          <w:p w:rsidR="0001725B" w:rsidRDefault="0001725B" w:rsidP="002E3F38">
            <w:pPr>
              <w:pStyle w:val="TableParagraph"/>
              <w:rPr>
                <w:b/>
                <w:spacing w:val="-2"/>
                <w:sz w:val="24"/>
              </w:rPr>
            </w:pPr>
            <w:r>
              <w:rPr>
                <w:b/>
                <w:sz w:val="24"/>
              </w:rPr>
              <w:t>Course</w:t>
            </w:r>
            <w:r>
              <w:rPr>
                <w:b/>
                <w:spacing w:val="-2"/>
                <w:sz w:val="24"/>
              </w:rPr>
              <w:t xml:space="preserve"> </w:t>
            </w:r>
          </w:p>
          <w:p w:rsidR="0001725B" w:rsidRDefault="0001725B" w:rsidP="002E3F38">
            <w:pPr>
              <w:pStyle w:val="TableParagraph"/>
              <w:rPr>
                <w:b/>
                <w:sz w:val="24"/>
              </w:rPr>
            </w:pPr>
            <w:r>
              <w:rPr>
                <w:b/>
                <w:spacing w:val="-2"/>
                <w:sz w:val="24"/>
              </w:rPr>
              <w:t>Co-coordinator</w:t>
            </w:r>
          </w:p>
        </w:tc>
        <w:tc>
          <w:tcPr>
            <w:tcW w:w="7257" w:type="dxa"/>
          </w:tcPr>
          <w:p w:rsidR="0001725B" w:rsidRDefault="0001725B" w:rsidP="002E3F38">
            <w:pPr>
              <w:pStyle w:val="TableParagraph"/>
              <w:ind w:left="172" w:right="1"/>
              <w:jc w:val="center"/>
              <w:rPr>
                <w:b/>
                <w:sz w:val="24"/>
              </w:rPr>
            </w:pPr>
            <w:r>
              <w:rPr>
                <w:b/>
                <w:sz w:val="24"/>
              </w:rPr>
              <w:t xml:space="preserve">Dr. </w:t>
            </w:r>
            <w:proofErr w:type="spellStart"/>
            <w:r>
              <w:rPr>
                <w:b/>
                <w:sz w:val="24"/>
              </w:rPr>
              <w:t>Ritu</w:t>
            </w:r>
            <w:proofErr w:type="spellEnd"/>
            <w:r>
              <w:rPr>
                <w:b/>
                <w:sz w:val="24"/>
              </w:rPr>
              <w:t xml:space="preserve"> Sharma</w:t>
            </w:r>
          </w:p>
        </w:tc>
      </w:tr>
      <w:tr w:rsidR="0001725B" w:rsidTr="002E3F38">
        <w:trPr>
          <w:trHeight w:val="4140"/>
        </w:trPr>
        <w:tc>
          <w:tcPr>
            <w:tcW w:w="2149" w:type="dxa"/>
          </w:tcPr>
          <w:p w:rsidR="0001725B" w:rsidRDefault="0001725B" w:rsidP="002E3F38">
            <w:pPr>
              <w:pStyle w:val="TableParagraph"/>
              <w:rPr>
                <w:b/>
                <w:sz w:val="24"/>
              </w:rPr>
            </w:pPr>
            <w:r>
              <w:rPr>
                <w:b/>
                <w:sz w:val="24"/>
              </w:rPr>
              <w:t>Course</w:t>
            </w:r>
            <w:r>
              <w:rPr>
                <w:b/>
                <w:spacing w:val="-2"/>
                <w:sz w:val="24"/>
              </w:rPr>
              <w:t xml:space="preserve"> Objectives</w:t>
            </w:r>
          </w:p>
        </w:tc>
        <w:tc>
          <w:tcPr>
            <w:tcW w:w="7257" w:type="dxa"/>
          </w:tcPr>
          <w:p w:rsidR="0001725B" w:rsidRDefault="0001725B" w:rsidP="002E3F38">
            <w:pPr>
              <w:pStyle w:val="TableParagraph"/>
              <w:spacing w:line="360" w:lineRule="auto"/>
              <w:ind w:left="4"/>
              <w:rPr>
                <w:b/>
                <w:sz w:val="24"/>
              </w:rPr>
            </w:pPr>
            <w:r>
              <w:rPr>
                <w:b/>
                <w:sz w:val="24"/>
              </w:rPr>
              <w:t xml:space="preserve">-The learner will learn about the structure of the basic texts called the </w:t>
            </w:r>
            <w:r>
              <w:rPr>
                <w:b/>
                <w:spacing w:val="-4"/>
                <w:sz w:val="24"/>
              </w:rPr>
              <w:t>Vedas</w:t>
            </w:r>
          </w:p>
          <w:p w:rsidR="0001725B" w:rsidRDefault="0001725B" w:rsidP="002E3F38">
            <w:pPr>
              <w:pStyle w:val="TableParagraph"/>
              <w:spacing w:line="360" w:lineRule="auto"/>
              <w:ind w:left="4"/>
              <w:rPr>
                <w:b/>
                <w:sz w:val="24"/>
              </w:rPr>
            </w:pPr>
            <w:r>
              <w:rPr>
                <w:b/>
                <w:sz w:val="24"/>
              </w:rPr>
              <w:t>-The</w:t>
            </w:r>
            <w:r>
              <w:rPr>
                <w:b/>
                <w:spacing w:val="40"/>
                <w:sz w:val="24"/>
              </w:rPr>
              <w:t xml:space="preserve"> </w:t>
            </w:r>
            <w:r>
              <w:rPr>
                <w:b/>
                <w:sz w:val="24"/>
              </w:rPr>
              <w:t>learner</w:t>
            </w:r>
            <w:r>
              <w:rPr>
                <w:b/>
                <w:spacing w:val="40"/>
                <w:sz w:val="24"/>
              </w:rPr>
              <w:t xml:space="preserve"> </w:t>
            </w:r>
            <w:r>
              <w:rPr>
                <w:b/>
                <w:sz w:val="24"/>
              </w:rPr>
              <w:t>will</w:t>
            </w:r>
            <w:r>
              <w:rPr>
                <w:b/>
                <w:spacing w:val="40"/>
                <w:sz w:val="24"/>
              </w:rPr>
              <w:t xml:space="preserve"> </w:t>
            </w:r>
            <w:r>
              <w:rPr>
                <w:b/>
                <w:sz w:val="24"/>
              </w:rPr>
              <w:t>know</w:t>
            </w:r>
            <w:r>
              <w:rPr>
                <w:b/>
                <w:spacing w:val="40"/>
                <w:sz w:val="24"/>
              </w:rPr>
              <w:t xml:space="preserve"> </w:t>
            </w:r>
            <w:r>
              <w:rPr>
                <w:b/>
                <w:sz w:val="24"/>
              </w:rPr>
              <w:t>the</w:t>
            </w:r>
            <w:r>
              <w:rPr>
                <w:b/>
                <w:spacing w:val="40"/>
                <w:sz w:val="24"/>
              </w:rPr>
              <w:t xml:space="preserve"> </w:t>
            </w:r>
            <w:r>
              <w:rPr>
                <w:b/>
                <w:sz w:val="24"/>
              </w:rPr>
              <w:t>importance</w:t>
            </w:r>
            <w:r>
              <w:rPr>
                <w:b/>
                <w:spacing w:val="40"/>
                <w:sz w:val="24"/>
              </w:rPr>
              <w:t xml:space="preserve"> </w:t>
            </w:r>
            <w:r>
              <w:rPr>
                <w:b/>
                <w:sz w:val="24"/>
              </w:rPr>
              <w:t>of</w:t>
            </w:r>
            <w:r>
              <w:rPr>
                <w:b/>
                <w:spacing w:val="40"/>
                <w:sz w:val="24"/>
              </w:rPr>
              <w:t xml:space="preserve"> </w:t>
            </w:r>
            <w:r>
              <w:rPr>
                <w:b/>
                <w:sz w:val="24"/>
              </w:rPr>
              <w:t>each</w:t>
            </w:r>
            <w:r>
              <w:rPr>
                <w:b/>
                <w:spacing w:val="40"/>
                <w:sz w:val="24"/>
              </w:rPr>
              <w:t xml:space="preserve"> </w:t>
            </w:r>
            <w:r>
              <w:rPr>
                <w:b/>
                <w:sz w:val="24"/>
              </w:rPr>
              <w:t>component</w:t>
            </w:r>
            <w:r>
              <w:rPr>
                <w:b/>
                <w:spacing w:val="40"/>
                <w:sz w:val="24"/>
              </w:rPr>
              <w:t xml:space="preserve"> </w:t>
            </w:r>
            <w:r>
              <w:rPr>
                <w:b/>
                <w:sz w:val="24"/>
              </w:rPr>
              <w:t>of</w:t>
            </w:r>
            <w:r>
              <w:rPr>
                <w:b/>
                <w:spacing w:val="40"/>
                <w:sz w:val="24"/>
              </w:rPr>
              <w:t xml:space="preserve"> </w:t>
            </w:r>
            <w:r>
              <w:rPr>
                <w:b/>
                <w:sz w:val="24"/>
              </w:rPr>
              <w:t>the</w:t>
            </w:r>
            <w:r>
              <w:rPr>
                <w:b/>
                <w:spacing w:val="40"/>
                <w:sz w:val="24"/>
              </w:rPr>
              <w:t xml:space="preserve"> </w:t>
            </w:r>
            <w:r>
              <w:rPr>
                <w:b/>
                <w:spacing w:val="-4"/>
                <w:sz w:val="24"/>
              </w:rPr>
              <w:t>Vedas</w:t>
            </w:r>
          </w:p>
          <w:p w:rsidR="0001725B" w:rsidRDefault="0001725B" w:rsidP="002E3F38">
            <w:pPr>
              <w:pStyle w:val="TableParagraph"/>
              <w:spacing w:line="360" w:lineRule="auto"/>
              <w:ind w:left="4"/>
              <w:rPr>
                <w:b/>
                <w:sz w:val="24"/>
              </w:rPr>
            </w:pPr>
            <w:r>
              <w:rPr>
                <w:b/>
                <w:sz w:val="24"/>
              </w:rPr>
              <w:t>-The</w:t>
            </w:r>
            <w:r>
              <w:rPr>
                <w:b/>
                <w:spacing w:val="-2"/>
                <w:sz w:val="24"/>
              </w:rPr>
              <w:t xml:space="preserve"> </w:t>
            </w:r>
            <w:r>
              <w:rPr>
                <w:b/>
                <w:sz w:val="24"/>
              </w:rPr>
              <w:t>learner</w:t>
            </w:r>
            <w:r>
              <w:rPr>
                <w:b/>
                <w:spacing w:val="-2"/>
                <w:sz w:val="24"/>
              </w:rPr>
              <w:t xml:space="preserve"> </w:t>
            </w:r>
            <w:r>
              <w:rPr>
                <w:b/>
                <w:sz w:val="24"/>
              </w:rPr>
              <w:t>will</w:t>
            </w:r>
            <w:r>
              <w:rPr>
                <w:b/>
                <w:spacing w:val="-2"/>
                <w:sz w:val="24"/>
              </w:rPr>
              <w:t xml:space="preserve"> </w:t>
            </w:r>
            <w:r>
              <w:rPr>
                <w:b/>
                <w:sz w:val="24"/>
              </w:rPr>
              <w:t>get</w:t>
            </w:r>
            <w:r>
              <w:rPr>
                <w:b/>
                <w:spacing w:val="-2"/>
                <w:sz w:val="24"/>
              </w:rPr>
              <w:t xml:space="preserve"> </w:t>
            </w:r>
            <w:r>
              <w:rPr>
                <w:b/>
                <w:sz w:val="24"/>
              </w:rPr>
              <w:t>to</w:t>
            </w:r>
            <w:r>
              <w:rPr>
                <w:b/>
                <w:spacing w:val="-3"/>
                <w:sz w:val="24"/>
              </w:rPr>
              <w:t xml:space="preserve"> </w:t>
            </w:r>
            <w:r>
              <w:rPr>
                <w:b/>
                <w:sz w:val="24"/>
              </w:rPr>
              <w:t>know</w:t>
            </w:r>
            <w:r>
              <w:rPr>
                <w:b/>
                <w:spacing w:val="-1"/>
                <w:sz w:val="24"/>
              </w:rPr>
              <w:t xml:space="preserve"> </w:t>
            </w:r>
            <w:r>
              <w:rPr>
                <w:b/>
                <w:sz w:val="24"/>
              </w:rPr>
              <w:t>the</w:t>
            </w:r>
            <w:r>
              <w:rPr>
                <w:b/>
                <w:spacing w:val="-2"/>
                <w:sz w:val="24"/>
              </w:rPr>
              <w:t xml:space="preserve"> </w:t>
            </w:r>
            <w:r>
              <w:rPr>
                <w:b/>
                <w:sz w:val="24"/>
              </w:rPr>
              <w:t>structure</w:t>
            </w:r>
            <w:r>
              <w:rPr>
                <w:b/>
                <w:spacing w:val="-3"/>
                <w:sz w:val="24"/>
              </w:rPr>
              <w:t xml:space="preserve"> </w:t>
            </w:r>
            <w:r>
              <w:rPr>
                <w:b/>
                <w:sz w:val="24"/>
              </w:rPr>
              <w:t>of</w:t>
            </w:r>
            <w:r>
              <w:rPr>
                <w:b/>
                <w:spacing w:val="-2"/>
                <w:sz w:val="24"/>
              </w:rPr>
              <w:t xml:space="preserve"> </w:t>
            </w:r>
            <w:r>
              <w:rPr>
                <w:b/>
                <w:sz w:val="24"/>
              </w:rPr>
              <w:t>Katha</w:t>
            </w:r>
            <w:r>
              <w:rPr>
                <w:b/>
                <w:spacing w:val="-2"/>
                <w:sz w:val="24"/>
              </w:rPr>
              <w:t xml:space="preserve"> </w:t>
            </w:r>
            <w:r>
              <w:rPr>
                <w:b/>
                <w:sz w:val="24"/>
              </w:rPr>
              <w:t>Upanishad</w:t>
            </w:r>
            <w:r>
              <w:rPr>
                <w:b/>
                <w:spacing w:val="-3"/>
                <w:sz w:val="24"/>
              </w:rPr>
              <w:t xml:space="preserve"> </w:t>
            </w:r>
            <w:r>
              <w:rPr>
                <w:b/>
                <w:sz w:val="24"/>
              </w:rPr>
              <w:t>and</w:t>
            </w:r>
            <w:r>
              <w:rPr>
                <w:b/>
                <w:spacing w:val="-3"/>
                <w:sz w:val="24"/>
              </w:rPr>
              <w:t xml:space="preserve"> </w:t>
            </w:r>
            <w:r>
              <w:rPr>
                <w:b/>
                <w:sz w:val="24"/>
              </w:rPr>
              <w:t xml:space="preserve">its </w:t>
            </w:r>
            <w:r>
              <w:rPr>
                <w:b/>
                <w:spacing w:val="-2"/>
                <w:sz w:val="24"/>
              </w:rPr>
              <w:t>importance</w:t>
            </w:r>
          </w:p>
          <w:p w:rsidR="0001725B" w:rsidRDefault="0001725B" w:rsidP="002E3F38">
            <w:pPr>
              <w:pStyle w:val="TableParagraph"/>
              <w:spacing w:line="360" w:lineRule="auto"/>
              <w:ind w:left="4" w:right="-6"/>
              <w:rPr>
                <w:b/>
                <w:sz w:val="24"/>
              </w:rPr>
            </w:pPr>
            <w:r>
              <w:rPr>
                <w:b/>
                <w:sz w:val="24"/>
              </w:rPr>
              <w:t>-The</w:t>
            </w:r>
            <w:r>
              <w:rPr>
                <w:b/>
                <w:spacing w:val="34"/>
                <w:sz w:val="24"/>
              </w:rPr>
              <w:t xml:space="preserve"> </w:t>
            </w:r>
            <w:r>
              <w:rPr>
                <w:b/>
                <w:sz w:val="24"/>
              </w:rPr>
              <w:t>learner</w:t>
            </w:r>
            <w:r>
              <w:rPr>
                <w:b/>
                <w:spacing w:val="36"/>
                <w:sz w:val="24"/>
              </w:rPr>
              <w:t xml:space="preserve"> </w:t>
            </w:r>
            <w:r>
              <w:rPr>
                <w:b/>
                <w:sz w:val="24"/>
              </w:rPr>
              <w:t>will</w:t>
            </w:r>
            <w:r>
              <w:rPr>
                <w:b/>
                <w:spacing w:val="35"/>
                <w:sz w:val="24"/>
              </w:rPr>
              <w:t xml:space="preserve"> </w:t>
            </w:r>
            <w:r>
              <w:rPr>
                <w:b/>
                <w:sz w:val="24"/>
              </w:rPr>
              <w:t>get</w:t>
            </w:r>
            <w:r>
              <w:rPr>
                <w:b/>
                <w:spacing w:val="34"/>
                <w:sz w:val="24"/>
              </w:rPr>
              <w:t xml:space="preserve"> </w:t>
            </w:r>
            <w:r>
              <w:rPr>
                <w:b/>
                <w:sz w:val="24"/>
              </w:rPr>
              <w:t>to</w:t>
            </w:r>
            <w:r>
              <w:rPr>
                <w:b/>
                <w:spacing w:val="35"/>
                <w:sz w:val="24"/>
              </w:rPr>
              <w:t xml:space="preserve"> </w:t>
            </w:r>
            <w:r>
              <w:rPr>
                <w:b/>
                <w:sz w:val="24"/>
              </w:rPr>
              <w:t>know</w:t>
            </w:r>
            <w:r>
              <w:rPr>
                <w:b/>
                <w:spacing w:val="36"/>
                <w:sz w:val="24"/>
              </w:rPr>
              <w:t xml:space="preserve"> </w:t>
            </w:r>
            <w:r>
              <w:rPr>
                <w:b/>
                <w:sz w:val="24"/>
              </w:rPr>
              <w:t>the</w:t>
            </w:r>
            <w:r>
              <w:rPr>
                <w:b/>
                <w:spacing w:val="34"/>
                <w:sz w:val="24"/>
              </w:rPr>
              <w:t xml:space="preserve"> </w:t>
            </w:r>
            <w:r>
              <w:rPr>
                <w:b/>
                <w:sz w:val="24"/>
              </w:rPr>
              <w:t>structure</w:t>
            </w:r>
            <w:r>
              <w:rPr>
                <w:b/>
                <w:spacing w:val="40"/>
                <w:sz w:val="24"/>
              </w:rPr>
              <w:t xml:space="preserve"> </w:t>
            </w:r>
            <w:r>
              <w:rPr>
                <w:b/>
                <w:sz w:val="24"/>
              </w:rPr>
              <w:t>of</w:t>
            </w:r>
            <w:r>
              <w:rPr>
                <w:b/>
                <w:spacing w:val="36"/>
                <w:sz w:val="24"/>
              </w:rPr>
              <w:t xml:space="preserve"> </w:t>
            </w:r>
            <w:proofErr w:type="spellStart"/>
            <w:r>
              <w:rPr>
                <w:b/>
                <w:sz w:val="24"/>
              </w:rPr>
              <w:t>Ishavasya</w:t>
            </w:r>
            <w:proofErr w:type="spellEnd"/>
            <w:r>
              <w:rPr>
                <w:b/>
                <w:spacing w:val="35"/>
                <w:sz w:val="24"/>
              </w:rPr>
              <w:t xml:space="preserve"> </w:t>
            </w:r>
            <w:r>
              <w:rPr>
                <w:b/>
                <w:sz w:val="24"/>
              </w:rPr>
              <w:t>Upanishad and its importance.</w:t>
            </w:r>
          </w:p>
          <w:p w:rsidR="0001725B" w:rsidRDefault="0001725B" w:rsidP="002E3F38">
            <w:pPr>
              <w:pStyle w:val="TableParagraph"/>
              <w:spacing w:line="240" w:lineRule="auto"/>
              <w:ind w:left="4"/>
              <w:rPr>
                <w:b/>
                <w:sz w:val="24"/>
              </w:rPr>
            </w:pPr>
            <w:r>
              <w:rPr>
                <w:b/>
                <w:sz w:val="24"/>
              </w:rPr>
              <w:t>-The</w:t>
            </w:r>
            <w:r>
              <w:rPr>
                <w:b/>
                <w:spacing w:val="73"/>
                <w:sz w:val="24"/>
              </w:rPr>
              <w:t xml:space="preserve"> </w:t>
            </w:r>
            <w:r>
              <w:rPr>
                <w:b/>
                <w:sz w:val="24"/>
              </w:rPr>
              <w:t>learner</w:t>
            </w:r>
            <w:r>
              <w:rPr>
                <w:b/>
                <w:spacing w:val="76"/>
                <w:sz w:val="24"/>
              </w:rPr>
              <w:t xml:space="preserve"> </w:t>
            </w:r>
            <w:r>
              <w:rPr>
                <w:b/>
                <w:sz w:val="24"/>
              </w:rPr>
              <w:t>will</w:t>
            </w:r>
            <w:r>
              <w:rPr>
                <w:b/>
                <w:spacing w:val="76"/>
                <w:sz w:val="24"/>
              </w:rPr>
              <w:t xml:space="preserve"> </w:t>
            </w:r>
            <w:r>
              <w:rPr>
                <w:b/>
                <w:sz w:val="24"/>
              </w:rPr>
              <w:t>appreciate</w:t>
            </w:r>
            <w:r>
              <w:rPr>
                <w:b/>
                <w:spacing w:val="74"/>
                <w:sz w:val="24"/>
              </w:rPr>
              <w:t xml:space="preserve"> </w:t>
            </w:r>
            <w:r>
              <w:rPr>
                <w:b/>
                <w:sz w:val="24"/>
              </w:rPr>
              <w:t>the</w:t>
            </w:r>
            <w:r>
              <w:rPr>
                <w:b/>
                <w:spacing w:val="77"/>
                <w:sz w:val="24"/>
              </w:rPr>
              <w:t xml:space="preserve"> </w:t>
            </w:r>
            <w:r>
              <w:rPr>
                <w:b/>
                <w:sz w:val="24"/>
              </w:rPr>
              <w:t>knowledge</w:t>
            </w:r>
            <w:r>
              <w:rPr>
                <w:b/>
                <w:spacing w:val="72"/>
                <w:sz w:val="24"/>
              </w:rPr>
              <w:t xml:space="preserve"> </w:t>
            </w:r>
            <w:r>
              <w:rPr>
                <w:b/>
                <w:sz w:val="24"/>
              </w:rPr>
              <w:t>acquired</w:t>
            </w:r>
            <w:r>
              <w:rPr>
                <w:b/>
                <w:spacing w:val="76"/>
                <w:sz w:val="24"/>
              </w:rPr>
              <w:t xml:space="preserve"> </w:t>
            </w:r>
            <w:r>
              <w:rPr>
                <w:b/>
                <w:sz w:val="24"/>
              </w:rPr>
              <w:t>through</w:t>
            </w:r>
            <w:r>
              <w:rPr>
                <w:b/>
                <w:spacing w:val="76"/>
                <w:sz w:val="24"/>
              </w:rPr>
              <w:t xml:space="preserve"> </w:t>
            </w:r>
            <w:r>
              <w:rPr>
                <w:b/>
                <w:spacing w:val="-5"/>
                <w:sz w:val="24"/>
              </w:rPr>
              <w:t>the</w:t>
            </w:r>
          </w:p>
          <w:p w:rsidR="0001725B" w:rsidRDefault="0001725B" w:rsidP="002E3F38">
            <w:pPr>
              <w:pStyle w:val="TableParagraph"/>
              <w:spacing w:before="136" w:line="240" w:lineRule="auto"/>
              <w:ind w:left="4"/>
              <w:rPr>
                <w:b/>
                <w:sz w:val="24"/>
              </w:rPr>
            </w:pPr>
            <w:proofErr w:type="gramStart"/>
            <w:r>
              <w:rPr>
                <w:b/>
                <w:spacing w:val="-2"/>
                <w:sz w:val="24"/>
              </w:rPr>
              <w:t>course</w:t>
            </w:r>
            <w:proofErr w:type="gramEnd"/>
            <w:r>
              <w:rPr>
                <w:b/>
                <w:spacing w:val="-2"/>
                <w:sz w:val="24"/>
              </w:rPr>
              <w:t>.</w:t>
            </w:r>
          </w:p>
        </w:tc>
      </w:tr>
    </w:tbl>
    <w:p w:rsidR="0001725B" w:rsidRDefault="0001725B" w:rsidP="0001725B">
      <w:pPr>
        <w:rPr>
          <w:b/>
          <w:sz w:val="24"/>
        </w:rPr>
      </w:pPr>
    </w:p>
    <w:p w:rsidR="0001725B" w:rsidRDefault="0001725B" w:rsidP="0001725B">
      <w:pPr>
        <w:spacing w:before="22"/>
        <w:rPr>
          <w:b/>
          <w:sz w:val="24"/>
        </w:rPr>
      </w:pPr>
    </w:p>
    <w:p w:rsidR="0001725B" w:rsidRDefault="0001725B" w:rsidP="0001725B">
      <w:pPr>
        <w:pStyle w:val="Heading3"/>
        <w:ind w:right="713"/>
      </w:pPr>
      <w:r>
        <w:t xml:space="preserve">SECTION </w:t>
      </w:r>
      <w:r>
        <w:rPr>
          <w:spacing w:val="-10"/>
        </w:rPr>
        <w:t>A</w:t>
      </w:r>
    </w:p>
    <w:p w:rsidR="0001725B" w:rsidRDefault="0001725B" w:rsidP="0001725B">
      <w:pPr>
        <w:spacing w:before="17"/>
        <w:rPr>
          <w:b/>
          <w:sz w:val="24"/>
        </w:rPr>
      </w:pPr>
    </w:p>
    <w:p w:rsidR="0001725B" w:rsidRDefault="0001725B" w:rsidP="0001725B">
      <w:pPr>
        <w:pStyle w:val="BodyText"/>
        <w:spacing w:line="360" w:lineRule="auto"/>
        <w:ind w:left="260"/>
      </w:pPr>
      <w:r>
        <w:t>Introduction</w:t>
      </w:r>
      <w:r>
        <w:rPr>
          <w:spacing w:val="80"/>
        </w:rPr>
        <w:t xml:space="preserve"> </w:t>
      </w:r>
      <w:r>
        <w:t>to</w:t>
      </w:r>
      <w:r>
        <w:rPr>
          <w:spacing w:val="80"/>
        </w:rPr>
        <w:t xml:space="preserve"> </w:t>
      </w:r>
      <w:r>
        <w:t>Traditional</w:t>
      </w:r>
      <w:r>
        <w:rPr>
          <w:spacing w:val="80"/>
        </w:rPr>
        <w:t xml:space="preserve"> </w:t>
      </w:r>
      <w:r>
        <w:t>knowledge,</w:t>
      </w:r>
      <w:r>
        <w:rPr>
          <w:spacing w:val="80"/>
        </w:rPr>
        <w:t xml:space="preserve"> </w:t>
      </w:r>
      <w:r>
        <w:t>Parts</w:t>
      </w:r>
      <w:r>
        <w:rPr>
          <w:spacing w:val="80"/>
        </w:rPr>
        <w:t xml:space="preserve"> </w:t>
      </w:r>
      <w:r>
        <w:t>of</w:t>
      </w:r>
      <w:r>
        <w:rPr>
          <w:spacing w:val="80"/>
        </w:rPr>
        <w:t xml:space="preserve"> </w:t>
      </w:r>
      <w:r>
        <w:t>Vedas:</w:t>
      </w:r>
      <w:r>
        <w:rPr>
          <w:spacing w:val="80"/>
        </w:rPr>
        <w:t xml:space="preserve"> </w:t>
      </w:r>
      <w:proofErr w:type="spellStart"/>
      <w:r>
        <w:t>Brahmana</w:t>
      </w:r>
      <w:proofErr w:type="spellEnd"/>
      <w:r>
        <w:t>,</w:t>
      </w:r>
      <w:r>
        <w:rPr>
          <w:spacing w:val="80"/>
        </w:rPr>
        <w:t xml:space="preserve"> </w:t>
      </w:r>
      <w:proofErr w:type="spellStart"/>
      <w:r>
        <w:t>Samhita</w:t>
      </w:r>
      <w:proofErr w:type="spellEnd"/>
      <w:r>
        <w:t>,</w:t>
      </w:r>
      <w:r>
        <w:rPr>
          <w:spacing w:val="80"/>
        </w:rPr>
        <w:t xml:space="preserve"> </w:t>
      </w:r>
      <w:proofErr w:type="spellStart"/>
      <w:r>
        <w:t>Aranyaka</w:t>
      </w:r>
      <w:proofErr w:type="spellEnd"/>
      <w:r>
        <w:t>,</w:t>
      </w:r>
      <w:r>
        <w:rPr>
          <w:spacing w:val="80"/>
        </w:rPr>
        <w:t xml:space="preserve"> </w:t>
      </w:r>
      <w:r>
        <w:rPr>
          <w:spacing w:val="-2"/>
        </w:rPr>
        <w:t>Upanishad</w:t>
      </w:r>
    </w:p>
    <w:p w:rsidR="0001725B" w:rsidRDefault="0001725B" w:rsidP="0001725B">
      <w:pPr>
        <w:pStyle w:val="Heading3"/>
        <w:spacing w:before="165"/>
        <w:ind w:left="0" w:right="274"/>
      </w:pPr>
      <w:r>
        <w:t xml:space="preserve">SECTION </w:t>
      </w:r>
      <w:r>
        <w:rPr>
          <w:spacing w:val="-10"/>
        </w:rPr>
        <w:t>B</w:t>
      </w:r>
    </w:p>
    <w:p w:rsidR="0001725B" w:rsidRDefault="0001725B" w:rsidP="0001725B">
      <w:pPr>
        <w:spacing w:before="17"/>
        <w:rPr>
          <w:b/>
          <w:sz w:val="24"/>
        </w:rPr>
      </w:pPr>
    </w:p>
    <w:p w:rsidR="0001725B" w:rsidRDefault="0001725B" w:rsidP="0001725B">
      <w:pPr>
        <w:pStyle w:val="BodyText"/>
        <w:spacing w:line="499" w:lineRule="auto"/>
        <w:ind w:left="260" w:right="1123"/>
      </w:pPr>
      <w:r>
        <w:t>Introduction</w:t>
      </w:r>
      <w:r>
        <w:rPr>
          <w:spacing w:val="-5"/>
        </w:rPr>
        <w:t xml:space="preserve"> </w:t>
      </w:r>
      <w:r>
        <w:t>to</w:t>
      </w:r>
      <w:r>
        <w:rPr>
          <w:spacing w:val="-5"/>
        </w:rPr>
        <w:t xml:space="preserve"> </w:t>
      </w:r>
      <w:r>
        <w:t>Upanishads,</w:t>
      </w:r>
      <w:r>
        <w:rPr>
          <w:spacing w:val="-5"/>
        </w:rPr>
        <w:t xml:space="preserve"> </w:t>
      </w:r>
      <w:r>
        <w:t>Katha</w:t>
      </w:r>
      <w:r>
        <w:rPr>
          <w:spacing w:val="-5"/>
        </w:rPr>
        <w:t xml:space="preserve"> </w:t>
      </w:r>
      <w:r>
        <w:t>Upanishad:</w:t>
      </w:r>
      <w:r>
        <w:rPr>
          <w:spacing w:val="-5"/>
        </w:rPr>
        <w:t xml:space="preserve"> </w:t>
      </w:r>
      <w:r>
        <w:t>Structure,</w:t>
      </w:r>
      <w:r>
        <w:rPr>
          <w:spacing w:val="-5"/>
        </w:rPr>
        <w:t xml:space="preserve"> </w:t>
      </w:r>
      <w:r>
        <w:t>meaning</w:t>
      </w:r>
      <w:r>
        <w:rPr>
          <w:spacing w:val="-6"/>
        </w:rPr>
        <w:t xml:space="preserve"> </w:t>
      </w:r>
      <w:r>
        <w:t>and</w:t>
      </w:r>
      <w:r>
        <w:rPr>
          <w:spacing w:val="-5"/>
        </w:rPr>
        <w:t xml:space="preserve"> </w:t>
      </w:r>
      <w:r>
        <w:t xml:space="preserve">importance </w:t>
      </w:r>
      <w:proofErr w:type="spellStart"/>
      <w:r>
        <w:t>Ishavasya</w:t>
      </w:r>
      <w:proofErr w:type="spellEnd"/>
      <w:r>
        <w:t xml:space="preserve"> Upanishad: Structure meaning and importance</w:t>
      </w:r>
    </w:p>
    <w:p w:rsidR="0001725B" w:rsidRDefault="0001725B" w:rsidP="0001725B">
      <w:pPr>
        <w:spacing w:line="499" w:lineRule="auto"/>
        <w:sectPr w:rsidR="0001725B">
          <w:pgSz w:w="12240" w:h="15840"/>
          <w:pgMar w:top="1420" w:right="900" w:bottom="280" w:left="1180" w:header="720" w:footer="720" w:gutter="0"/>
          <w:cols w:space="720"/>
        </w:sectPr>
      </w:pPr>
    </w:p>
    <w:p w:rsidR="0001725B" w:rsidRDefault="0001725B" w:rsidP="0001725B">
      <w:pPr>
        <w:spacing w:before="79"/>
        <w:ind w:left="260"/>
        <w:rPr>
          <w:b/>
          <w:sz w:val="24"/>
        </w:rPr>
      </w:pPr>
      <w:r>
        <w:rPr>
          <w:b/>
          <w:spacing w:val="-2"/>
          <w:sz w:val="24"/>
        </w:rPr>
        <w:lastRenderedPageBreak/>
        <w:t>References</w:t>
      </w:r>
    </w:p>
    <w:p w:rsidR="0001725B" w:rsidRDefault="0001725B" w:rsidP="0001725B">
      <w:pPr>
        <w:spacing w:before="21"/>
        <w:rPr>
          <w:b/>
          <w:sz w:val="24"/>
        </w:rPr>
      </w:pPr>
    </w:p>
    <w:p w:rsidR="0001725B" w:rsidRDefault="0001725B" w:rsidP="002F4BE1">
      <w:pPr>
        <w:pStyle w:val="ListParagraph"/>
        <w:numPr>
          <w:ilvl w:val="0"/>
          <w:numId w:val="23"/>
        </w:numPr>
        <w:tabs>
          <w:tab w:val="left" w:pos="620"/>
        </w:tabs>
        <w:spacing w:before="0"/>
        <w:rPr>
          <w:b/>
          <w:sz w:val="24"/>
        </w:rPr>
      </w:pPr>
      <w:proofErr w:type="spellStart"/>
      <w:r>
        <w:rPr>
          <w:b/>
          <w:sz w:val="24"/>
        </w:rPr>
        <w:t>Aggarwal</w:t>
      </w:r>
      <w:proofErr w:type="spellEnd"/>
      <w:r>
        <w:rPr>
          <w:b/>
          <w:sz w:val="24"/>
        </w:rPr>
        <w:t>,</w:t>
      </w:r>
      <w:r>
        <w:rPr>
          <w:b/>
          <w:spacing w:val="-2"/>
          <w:sz w:val="24"/>
        </w:rPr>
        <w:t xml:space="preserve"> </w:t>
      </w:r>
      <w:r>
        <w:rPr>
          <w:b/>
          <w:sz w:val="24"/>
        </w:rPr>
        <w:t>J.C.</w:t>
      </w:r>
      <w:r>
        <w:rPr>
          <w:b/>
          <w:spacing w:val="-1"/>
          <w:sz w:val="24"/>
        </w:rPr>
        <w:t xml:space="preserve"> </w:t>
      </w:r>
      <w:r>
        <w:rPr>
          <w:b/>
          <w:sz w:val="24"/>
        </w:rPr>
        <w:t>(2002),</w:t>
      </w:r>
      <w:r>
        <w:rPr>
          <w:b/>
          <w:spacing w:val="-1"/>
          <w:sz w:val="24"/>
        </w:rPr>
        <w:t xml:space="preserve"> </w:t>
      </w:r>
      <w:r>
        <w:rPr>
          <w:b/>
          <w:sz w:val="24"/>
        </w:rPr>
        <w:t>Theory</w:t>
      </w:r>
      <w:r>
        <w:rPr>
          <w:b/>
          <w:spacing w:val="-1"/>
          <w:sz w:val="24"/>
        </w:rPr>
        <w:t xml:space="preserve"> </w:t>
      </w:r>
      <w:r>
        <w:rPr>
          <w:b/>
          <w:sz w:val="24"/>
        </w:rPr>
        <w:t>&amp; Principles</w:t>
      </w:r>
      <w:r>
        <w:rPr>
          <w:b/>
          <w:spacing w:val="-2"/>
          <w:sz w:val="24"/>
        </w:rPr>
        <w:t xml:space="preserve"> </w:t>
      </w:r>
      <w:r>
        <w:rPr>
          <w:b/>
          <w:sz w:val="24"/>
        </w:rPr>
        <w:t>of</w:t>
      </w:r>
      <w:r>
        <w:rPr>
          <w:b/>
          <w:spacing w:val="-3"/>
          <w:sz w:val="24"/>
        </w:rPr>
        <w:t xml:space="preserve"> </w:t>
      </w:r>
      <w:r>
        <w:rPr>
          <w:b/>
          <w:sz w:val="24"/>
        </w:rPr>
        <w:t xml:space="preserve">Education (P.150-155) </w:t>
      </w:r>
      <w:proofErr w:type="spellStart"/>
      <w:r>
        <w:rPr>
          <w:b/>
          <w:sz w:val="24"/>
        </w:rPr>
        <w:t>Vikas</w:t>
      </w:r>
      <w:proofErr w:type="spellEnd"/>
      <w:r>
        <w:rPr>
          <w:b/>
          <w:spacing w:val="-1"/>
          <w:sz w:val="24"/>
        </w:rPr>
        <w:t xml:space="preserve"> </w:t>
      </w:r>
      <w:r>
        <w:rPr>
          <w:b/>
          <w:sz w:val="24"/>
        </w:rPr>
        <w:t>Pub.</w:t>
      </w:r>
      <w:r>
        <w:rPr>
          <w:b/>
          <w:spacing w:val="-1"/>
          <w:sz w:val="24"/>
        </w:rPr>
        <w:t xml:space="preserve"> </w:t>
      </w:r>
      <w:r>
        <w:rPr>
          <w:b/>
          <w:spacing w:val="-2"/>
          <w:sz w:val="24"/>
        </w:rPr>
        <w:t>House</w:t>
      </w:r>
    </w:p>
    <w:p w:rsidR="0001725B" w:rsidRDefault="0001725B" w:rsidP="002F4BE1">
      <w:pPr>
        <w:pStyle w:val="ListParagraph"/>
        <w:numPr>
          <w:ilvl w:val="0"/>
          <w:numId w:val="23"/>
        </w:numPr>
        <w:tabs>
          <w:tab w:val="left" w:pos="620"/>
        </w:tabs>
        <w:spacing w:line="350" w:lineRule="auto"/>
        <w:ind w:right="539"/>
        <w:rPr>
          <w:b/>
          <w:sz w:val="24"/>
        </w:rPr>
      </w:pPr>
      <w:proofErr w:type="spellStart"/>
      <w:r>
        <w:rPr>
          <w:b/>
          <w:sz w:val="24"/>
        </w:rPr>
        <w:t>Aggarwal</w:t>
      </w:r>
      <w:proofErr w:type="spellEnd"/>
      <w:r>
        <w:rPr>
          <w:b/>
          <w:sz w:val="24"/>
        </w:rPr>
        <w:t xml:space="preserve">, J.C. and S. Gupta (2006) Great philosophers and thinkers on </w:t>
      </w:r>
      <w:proofErr w:type="gramStart"/>
      <w:r>
        <w:rPr>
          <w:b/>
          <w:sz w:val="24"/>
        </w:rPr>
        <w:t>Education(</w:t>
      </w:r>
      <w:proofErr w:type="gramEnd"/>
      <w:r>
        <w:rPr>
          <w:b/>
          <w:sz w:val="24"/>
        </w:rPr>
        <w:t>P.</w:t>
      </w:r>
      <w:r>
        <w:rPr>
          <w:b/>
          <w:spacing w:val="40"/>
          <w:sz w:val="24"/>
        </w:rPr>
        <w:t xml:space="preserve"> </w:t>
      </w:r>
      <w:r>
        <w:rPr>
          <w:b/>
          <w:sz w:val="24"/>
        </w:rPr>
        <w:t xml:space="preserve">30-50), </w:t>
      </w:r>
      <w:proofErr w:type="spellStart"/>
      <w:r>
        <w:rPr>
          <w:b/>
          <w:sz w:val="24"/>
        </w:rPr>
        <w:t>Shipra</w:t>
      </w:r>
      <w:proofErr w:type="spellEnd"/>
      <w:r>
        <w:rPr>
          <w:b/>
          <w:sz w:val="24"/>
        </w:rPr>
        <w:t xml:space="preserve"> Publication, New Delhi. 3)</w:t>
      </w:r>
    </w:p>
    <w:p w:rsidR="0001725B" w:rsidRDefault="0001725B" w:rsidP="002F4BE1">
      <w:pPr>
        <w:pStyle w:val="ListParagraph"/>
        <w:numPr>
          <w:ilvl w:val="0"/>
          <w:numId w:val="23"/>
        </w:numPr>
        <w:tabs>
          <w:tab w:val="left" w:pos="620"/>
        </w:tabs>
        <w:spacing w:before="13"/>
        <w:rPr>
          <w:b/>
          <w:sz w:val="24"/>
        </w:rPr>
      </w:pPr>
      <w:proofErr w:type="spellStart"/>
      <w:r>
        <w:rPr>
          <w:b/>
          <w:sz w:val="24"/>
        </w:rPr>
        <w:t>Aurobindo</w:t>
      </w:r>
      <w:proofErr w:type="spellEnd"/>
      <w:r>
        <w:rPr>
          <w:b/>
          <w:spacing w:val="-2"/>
          <w:sz w:val="24"/>
        </w:rPr>
        <w:t xml:space="preserve"> </w:t>
      </w:r>
      <w:r>
        <w:rPr>
          <w:b/>
          <w:sz w:val="24"/>
        </w:rPr>
        <w:t>(2010)</w:t>
      </w:r>
      <w:r>
        <w:rPr>
          <w:b/>
          <w:spacing w:val="-3"/>
          <w:sz w:val="24"/>
        </w:rPr>
        <w:t xml:space="preserve"> </w:t>
      </w:r>
      <w:r>
        <w:rPr>
          <w:b/>
          <w:sz w:val="24"/>
        </w:rPr>
        <w:t>Essay</w:t>
      </w:r>
      <w:r>
        <w:rPr>
          <w:b/>
          <w:spacing w:val="-2"/>
          <w:sz w:val="24"/>
        </w:rPr>
        <w:t xml:space="preserve"> </w:t>
      </w:r>
      <w:r>
        <w:rPr>
          <w:b/>
          <w:sz w:val="24"/>
        </w:rPr>
        <w:t>son</w:t>
      </w:r>
      <w:r>
        <w:rPr>
          <w:b/>
          <w:spacing w:val="-2"/>
          <w:sz w:val="24"/>
        </w:rPr>
        <w:t xml:space="preserve"> </w:t>
      </w:r>
      <w:r>
        <w:rPr>
          <w:b/>
          <w:sz w:val="24"/>
        </w:rPr>
        <w:t>the</w:t>
      </w:r>
      <w:r>
        <w:rPr>
          <w:b/>
          <w:spacing w:val="-3"/>
          <w:sz w:val="24"/>
        </w:rPr>
        <w:t xml:space="preserve"> </w:t>
      </w:r>
      <w:r>
        <w:rPr>
          <w:b/>
          <w:sz w:val="24"/>
        </w:rPr>
        <w:t>Gita,</w:t>
      </w:r>
      <w:r>
        <w:rPr>
          <w:b/>
          <w:spacing w:val="-2"/>
          <w:sz w:val="24"/>
        </w:rPr>
        <w:t xml:space="preserve"> </w:t>
      </w:r>
      <w:r>
        <w:rPr>
          <w:b/>
          <w:sz w:val="24"/>
        </w:rPr>
        <w:t>Sri</w:t>
      </w:r>
      <w:r>
        <w:rPr>
          <w:b/>
          <w:spacing w:val="-2"/>
          <w:sz w:val="24"/>
        </w:rPr>
        <w:t xml:space="preserve"> </w:t>
      </w:r>
      <w:proofErr w:type="spellStart"/>
      <w:r>
        <w:rPr>
          <w:b/>
          <w:sz w:val="24"/>
        </w:rPr>
        <w:t>Aurobindo</w:t>
      </w:r>
      <w:proofErr w:type="spellEnd"/>
      <w:r>
        <w:rPr>
          <w:b/>
          <w:spacing w:val="-2"/>
          <w:sz w:val="24"/>
        </w:rPr>
        <w:t xml:space="preserve"> </w:t>
      </w:r>
      <w:r>
        <w:rPr>
          <w:b/>
          <w:sz w:val="24"/>
        </w:rPr>
        <w:t>Ashram, Pondicherry,</w:t>
      </w:r>
      <w:r>
        <w:rPr>
          <w:b/>
          <w:spacing w:val="-1"/>
          <w:sz w:val="24"/>
        </w:rPr>
        <w:t xml:space="preserve"> </w:t>
      </w:r>
      <w:r>
        <w:rPr>
          <w:b/>
          <w:spacing w:val="-2"/>
          <w:sz w:val="24"/>
        </w:rPr>
        <w:t>India</w:t>
      </w:r>
    </w:p>
    <w:p w:rsidR="0001725B" w:rsidRDefault="0001725B" w:rsidP="002F4BE1">
      <w:pPr>
        <w:pStyle w:val="ListParagraph"/>
        <w:numPr>
          <w:ilvl w:val="0"/>
          <w:numId w:val="23"/>
        </w:numPr>
        <w:tabs>
          <w:tab w:val="left" w:pos="620"/>
        </w:tabs>
        <w:rPr>
          <w:b/>
          <w:sz w:val="24"/>
        </w:rPr>
      </w:pPr>
      <w:proofErr w:type="spellStart"/>
      <w:r>
        <w:rPr>
          <w:b/>
          <w:sz w:val="24"/>
        </w:rPr>
        <w:t>Brubacher</w:t>
      </w:r>
      <w:proofErr w:type="spellEnd"/>
      <w:r>
        <w:rPr>
          <w:b/>
          <w:sz w:val="24"/>
        </w:rPr>
        <w:t>,</w:t>
      </w:r>
      <w:r>
        <w:rPr>
          <w:b/>
          <w:spacing w:val="-2"/>
          <w:sz w:val="24"/>
        </w:rPr>
        <w:t xml:space="preserve"> </w:t>
      </w:r>
      <w:r>
        <w:rPr>
          <w:b/>
          <w:sz w:val="24"/>
        </w:rPr>
        <w:t>J.S.</w:t>
      </w:r>
      <w:r>
        <w:rPr>
          <w:b/>
          <w:spacing w:val="-2"/>
          <w:sz w:val="24"/>
        </w:rPr>
        <w:t xml:space="preserve"> </w:t>
      </w:r>
      <w:r>
        <w:rPr>
          <w:b/>
          <w:sz w:val="24"/>
        </w:rPr>
        <w:t>(2007)</w:t>
      </w:r>
      <w:r>
        <w:rPr>
          <w:b/>
          <w:spacing w:val="-3"/>
          <w:sz w:val="24"/>
        </w:rPr>
        <w:t xml:space="preserve"> </w:t>
      </w:r>
      <w:r>
        <w:rPr>
          <w:b/>
          <w:sz w:val="24"/>
        </w:rPr>
        <w:t>Modern Philosophies</w:t>
      </w:r>
      <w:r>
        <w:rPr>
          <w:b/>
          <w:spacing w:val="-2"/>
          <w:sz w:val="24"/>
        </w:rPr>
        <w:t xml:space="preserve"> </w:t>
      </w:r>
      <w:r>
        <w:rPr>
          <w:b/>
          <w:sz w:val="24"/>
        </w:rPr>
        <w:t>of</w:t>
      </w:r>
      <w:r>
        <w:rPr>
          <w:b/>
          <w:spacing w:val="-2"/>
          <w:sz w:val="24"/>
        </w:rPr>
        <w:t xml:space="preserve"> </w:t>
      </w:r>
      <w:r>
        <w:rPr>
          <w:b/>
          <w:sz w:val="24"/>
        </w:rPr>
        <w:t>Education</w:t>
      </w:r>
      <w:r>
        <w:rPr>
          <w:b/>
          <w:spacing w:val="-1"/>
          <w:sz w:val="24"/>
        </w:rPr>
        <w:t xml:space="preserve"> </w:t>
      </w:r>
      <w:r>
        <w:rPr>
          <w:b/>
          <w:sz w:val="24"/>
        </w:rPr>
        <w:t>(P.</w:t>
      </w:r>
      <w:r>
        <w:rPr>
          <w:b/>
          <w:spacing w:val="-2"/>
          <w:sz w:val="24"/>
        </w:rPr>
        <w:t xml:space="preserve"> </w:t>
      </w:r>
      <w:r>
        <w:rPr>
          <w:b/>
          <w:sz w:val="24"/>
        </w:rPr>
        <w:t>140-148),</w:t>
      </w:r>
      <w:r>
        <w:rPr>
          <w:b/>
          <w:spacing w:val="-2"/>
          <w:sz w:val="24"/>
        </w:rPr>
        <w:t xml:space="preserve"> </w:t>
      </w:r>
      <w:proofErr w:type="spellStart"/>
      <w:r>
        <w:rPr>
          <w:b/>
          <w:sz w:val="24"/>
        </w:rPr>
        <w:t>Surjeet</w:t>
      </w:r>
      <w:proofErr w:type="spellEnd"/>
      <w:r>
        <w:rPr>
          <w:b/>
          <w:sz w:val="24"/>
        </w:rPr>
        <w:t xml:space="preserve"> </w:t>
      </w:r>
      <w:r>
        <w:rPr>
          <w:b/>
          <w:spacing w:val="-4"/>
          <w:sz w:val="24"/>
        </w:rPr>
        <w:t>Pub.</w:t>
      </w:r>
    </w:p>
    <w:p w:rsidR="0001725B" w:rsidRDefault="0001725B" w:rsidP="002F4BE1">
      <w:pPr>
        <w:pStyle w:val="ListParagraph"/>
        <w:numPr>
          <w:ilvl w:val="0"/>
          <w:numId w:val="23"/>
        </w:numPr>
        <w:tabs>
          <w:tab w:val="left" w:pos="620"/>
        </w:tabs>
        <w:spacing w:before="136"/>
        <w:rPr>
          <w:b/>
          <w:sz w:val="24"/>
        </w:rPr>
      </w:pPr>
      <w:proofErr w:type="spellStart"/>
      <w:r>
        <w:rPr>
          <w:b/>
          <w:sz w:val="24"/>
        </w:rPr>
        <w:t>Chauhan</w:t>
      </w:r>
      <w:proofErr w:type="spellEnd"/>
      <w:r>
        <w:rPr>
          <w:b/>
          <w:sz w:val="24"/>
        </w:rPr>
        <w:t>,</w:t>
      </w:r>
      <w:r>
        <w:rPr>
          <w:b/>
          <w:spacing w:val="-2"/>
          <w:sz w:val="24"/>
        </w:rPr>
        <w:t xml:space="preserve"> </w:t>
      </w:r>
      <w:r>
        <w:rPr>
          <w:b/>
          <w:sz w:val="24"/>
        </w:rPr>
        <w:t>C.P.S.</w:t>
      </w:r>
      <w:r>
        <w:rPr>
          <w:b/>
          <w:spacing w:val="-2"/>
          <w:sz w:val="24"/>
        </w:rPr>
        <w:t xml:space="preserve"> </w:t>
      </w:r>
      <w:r>
        <w:rPr>
          <w:b/>
          <w:sz w:val="24"/>
        </w:rPr>
        <w:t>(2004)</w:t>
      </w:r>
      <w:r>
        <w:rPr>
          <w:b/>
          <w:spacing w:val="-2"/>
          <w:sz w:val="24"/>
        </w:rPr>
        <w:t xml:space="preserve"> </w:t>
      </w:r>
      <w:r>
        <w:rPr>
          <w:b/>
          <w:sz w:val="24"/>
        </w:rPr>
        <w:t>Modern</w:t>
      </w:r>
      <w:r>
        <w:rPr>
          <w:b/>
          <w:spacing w:val="-2"/>
          <w:sz w:val="24"/>
        </w:rPr>
        <w:t xml:space="preserve"> </w:t>
      </w:r>
      <w:r>
        <w:rPr>
          <w:b/>
          <w:sz w:val="24"/>
        </w:rPr>
        <w:t>Indian Education</w:t>
      </w:r>
      <w:r>
        <w:rPr>
          <w:b/>
          <w:spacing w:val="-1"/>
          <w:sz w:val="24"/>
        </w:rPr>
        <w:t xml:space="preserve"> </w:t>
      </w:r>
      <w:r>
        <w:rPr>
          <w:b/>
          <w:sz w:val="24"/>
        </w:rPr>
        <w:t>(P.</w:t>
      </w:r>
      <w:r>
        <w:rPr>
          <w:b/>
          <w:spacing w:val="-1"/>
          <w:sz w:val="24"/>
        </w:rPr>
        <w:t xml:space="preserve"> </w:t>
      </w:r>
      <w:r>
        <w:rPr>
          <w:b/>
          <w:sz w:val="24"/>
        </w:rPr>
        <w:t>78-85)</w:t>
      </w:r>
      <w:r>
        <w:rPr>
          <w:b/>
          <w:spacing w:val="-1"/>
          <w:sz w:val="24"/>
        </w:rPr>
        <w:t xml:space="preserve"> </w:t>
      </w:r>
      <w:proofErr w:type="spellStart"/>
      <w:r>
        <w:rPr>
          <w:b/>
          <w:sz w:val="24"/>
        </w:rPr>
        <w:t>Kaniska</w:t>
      </w:r>
      <w:proofErr w:type="spellEnd"/>
      <w:r>
        <w:rPr>
          <w:b/>
          <w:spacing w:val="-1"/>
          <w:sz w:val="24"/>
        </w:rPr>
        <w:t xml:space="preserve"> </w:t>
      </w:r>
      <w:r>
        <w:rPr>
          <w:b/>
          <w:spacing w:val="-4"/>
          <w:sz w:val="24"/>
        </w:rPr>
        <w:t>Pub.</w:t>
      </w:r>
    </w:p>
    <w:p w:rsidR="0001725B" w:rsidRDefault="0001725B" w:rsidP="002F4BE1">
      <w:pPr>
        <w:pStyle w:val="ListParagraph"/>
        <w:numPr>
          <w:ilvl w:val="0"/>
          <w:numId w:val="23"/>
        </w:numPr>
        <w:tabs>
          <w:tab w:val="left" w:pos="620"/>
        </w:tabs>
        <w:rPr>
          <w:b/>
          <w:sz w:val="24"/>
        </w:rPr>
      </w:pPr>
      <w:r>
        <w:rPr>
          <w:b/>
          <w:sz w:val="24"/>
        </w:rPr>
        <w:t>Dash,</w:t>
      </w:r>
      <w:r>
        <w:rPr>
          <w:b/>
          <w:spacing w:val="-4"/>
          <w:sz w:val="24"/>
        </w:rPr>
        <w:t xml:space="preserve"> </w:t>
      </w:r>
      <w:r>
        <w:rPr>
          <w:b/>
          <w:sz w:val="24"/>
        </w:rPr>
        <w:t>M.</w:t>
      </w:r>
      <w:r>
        <w:rPr>
          <w:b/>
          <w:spacing w:val="-1"/>
          <w:sz w:val="24"/>
        </w:rPr>
        <w:t xml:space="preserve"> </w:t>
      </w:r>
      <w:r>
        <w:rPr>
          <w:b/>
          <w:sz w:val="24"/>
        </w:rPr>
        <w:t>(2004)</w:t>
      </w:r>
      <w:r>
        <w:rPr>
          <w:b/>
          <w:spacing w:val="-2"/>
          <w:sz w:val="24"/>
        </w:rPr>
        <w:t xml:space="preserve"> </w:t>
      </w:r>
      <w:r>
        <w:rPr>
          <w:b/>
          <w:sz w:val="24"/>
        </w:rPr>
        <w:t>Education</w:t>
      </w:r>
      <w:r>
        <w:rPr>
          <w:b/>
          <w:spacing w:val="1"/>
          <w:sz w:val="24"/>
        </w:rPr>
        <w:t xml:space="preserve"> </w:t>
      </w:r>
      <w:r>
        <w:rPr>
          <w:b/>
          <w:sz w:val="24"/>
        </w:rPr>
        <w:t>in</w:t>
      </w:r>
      <w:r>
        <w:rPr>
          <w:b/>
          <w:spacing w:val="-1"/>
          <w:sz w:val="24"/>
        </w:rPr>
        <w:t xml:space="preserve"> </w:t>
      </w:r>
      <w:r>
        <w:rPr>
          <w:b/>
          <w:sz w:val="24"/>
        </w:rPr>
        <w:t>India,</w:t>
      </w:r>
      <w:r>
        <w:rPr>
          <w:b/>
          <w:spacing w:val="-1"/>
          <w:sz w:val="24"/>
        </w:rPr>
        <w:t xml:space="preserve"> </w:t>
      </w:r>
      <w:r>
        <w:rPr>
          <w:b/>
          <w:sz w:val="24"/>
        </w:rPr>
        <w:t>(P.</w:t>
      </w:r>
      <w:r>
        <w:rPr>
          <w:b/>
          <w:spacing w:val="-1"/>
          <w:sz w:val="24"/>
        </w:rPr>
        <w:t xml:space="preserve"> </w:t>
      </w:r>
      <w:r>
        <w:rPr>
          <w:b/>
          <w:sz w:val="24"/>
        </w:rPr>
        <w:t>112-</w:t>
      </w:r>
      <w:r>
        <w:rPr>
          <w:b/>
          <w:spacing w:val="-2"/>
          <w:sz w:val="24"/>
        </w:rPr>
        <w:t xml:space="preserve"> </w:t>
      </w:r>
      <w:r>
        <w:rPr>
          <w:b/>
          <w:sz w:val="24"/>
        </w:rPr>
        <w:t>118)</w:t>
      </w:r>
      <w:r>
        <w:rPr>
          <w:b/>
          <w:spacing w:val="-2"/>
          <w:sz w:val="24"/>
        </w:rPr>
        <w:t xml:space="preserve"> </w:t>
      </w:r>
      <w:r>
        <w:rPr>
          <w:b/>
          <w:sz w:val="24"/>
        </w:rPr>
        <w:t>Atlantic</w:t>
      </w:r>
      <w:r>
        <w:rPr>
          <w:b/>
          <w:spacing w:val="-1"/>
          <w:sz w:val="24"/>
        </w:rPr>
        <w:t xml:space="preserve"> </w:t>
      </w:r>
      <w:r>
        <w:rPr>
          <w:b/>
          <w:spacing w:val="-2"/>
          <w:sz w:val="24"/>
        </w:rPr>
        <w:t>Publications.</w:t>
      </w:r>
    </w:p>
    <w:p w:rsidR="0001725B" w:rsidRDefault="0001725B" w:rsidP="002F4BE1">
      <w:pPr>
        <w:pStyle w:val="ListParagraph"/>
        <w:numPr>
          <w:ilvl w:val="0"/>
          <w:numId w:val="23"/>
        </w:numPr>
        <w:tabs>
          <w:tab w:val="left" w:pos="620"/>
        </w:tabs>
        <w:rPr>
          <w:b/>
          <w:sz w:val="24"/>
        </w:rPr>
      </w:pPr>
      <w:proofErr w:type="spellStart"/>
      <w:r>
        <w:rPr>
          <w:b/>
          <w:sz w:val="24"/>
        </w:rPr>
        <w:t>Hiriyanna</w:t>
      </w:r>
      <w:proofErr w:type="spellEnd"/>
      <w:r>
        <w:rPr>
          <w:b/>
          <w:sz w:val="24"/>
        </w:rPr>
        <w:t>,</w:t>
      </w:r>
      <w:r>
        <w:rPr>
          <w:b/>
          <w:spacing w:val="-4"/>
          <w:sz w:val="24"/>
        </w:rPr>
        <w:t xml:space="preserve"> </w:t>
      </w:r>
      <w:r>
        <w:rPr>
          <w:b/>
          <w:sz w:val="24"/>
        </w:rPr>
        <w:t>M</w:t>
      </w:r>
      <w:r>
        <w:rPr>
          <w:b/>
          <w:spacing w:val="-2"/>
          <w:sz w:val="24"/>
        </w:rPr>
        <w:t xml:space="preserve"> </w:t>
      </w:r>
      <w:r>
        <w:rPr>
          <w:b/>
          <w:sz w:val="24"/>
        </w:rPr>
        <w:t>(1993)</w:t>
      </w:r>
      <w:r>
        <w:rPr>
          <w:b/>
          <w:spacing w:val="-2"/>
          <w:sz w:val="24"/>
        </w:rPr>
        <w:t xml:space="preserve"> </w:t>
      </w:r>
      <w:r>
        <w:rPr>
          <w:b/>
          <w:sz w:val="24"/>
        </w:rPr>
        <w:t>Outlines</w:t>
      </w:r>
      <w:r>
        <w:rPr>
          <w:b/>
          <w:spacing w:val="-1"/>
          <w:sz w:val="24"/>
        </w:rPr>
        <w:t xml:space="preserve"> </w:t>
      </w:r>
      <w:r>
        <w:rPr>
          <w:b/>
          <w:sz w:val="24"/>
        </w:rPr>
        <w:t>of Indian</w:t>
      </w:r>
      <w:r>
        <w:rPr>
          <w:b/>
          <w:spacing w:val="-2"/>
          <w:sz w:val="24"/>
        </w:rPr>
        <w:t xml:space="preserve"> </w:t>
      </w:r>
      <w:r>
        <w:rPr>
          <w:b/>
          <w:sz w:val="24"/>
        </w:rPr>
        <w:t>Philosophy,</w:t>
      </w:r>
      <w:r>
        <w:rPr>
          <w:b/>
          <w:spacing w:val="-1"/>
          <w:sz w:val="24"/>
        </w:rPr>
        <w:t xml:space="preserve"> </w:t>
      </w:r>
      <w:r>
        <w:rPr>
          <w:b/>
          <w:sz w:val="24"/>
        </w:rPr>
        <w:t>MLBD,</w:t>
      </w:r>
      <w:r>
        <w:rPr>
          <w:b/>
          <w:spacing w:val="-2"/>
          <w:sz w:val="24"/>
        </w:rPr>
        <w:t xml:space="preserve"> </w:t>
      </w:r>
      <w:r>
        <w:rPr>
          <w:b/>
          <w:sz w:val="24"/>
        </w:rPr>
        <w:t>New Delhi,</w:t>
      </w:r>
      <w:r>
        <w:rPr>
          <w:b/>
          <w:spacing w:val="-1"/>
          <w:sz w:val="24"/>
        </w:rPr>
        <w:t xml:space="preserve"> </w:t>
      </w:r>
      <w:r>
        <w:rPr>
          <w:b/>
          <w:spacing w:val="-2"/>
          <w:sz w:val="24"/>
        </w:rPr>
        <w:t>India</w:t>
      </w:r>
    </w:p>
    <w:p w:rsidR="0001725B" w:rsidRDefault="0001725B" w:rsidP="002F4BE1">
      <w:pPr>
        <w:pStyle w:val="ListParagraph"/>
        <w:numPr>
          <w:ilvl w:val="0"/>
          <w:numId w:val="23"/>
        </w:numPr>
        <w:tabs>
          <w:tab w:val="left" w:pos="620"/>
        </w:tabs>
        <w:spacing w:before="136"/>
        <w:rPr>
          <w:b/>
          <w:sz w:val="24"/>
        </w:rPr>
      </w:pPr>
      <w:proofErr w:type="spellStart"/>
      <w:r>
        <w:rPr>
          <w:b/>
          <w:sz w:val="24"/>
        </w:rPr>
        <w:t>Radhakrishnan</w:t>
      </w:r>
      <w:proofErr w:type="spellEnd"/>
      <w:r>
        <w:rPr>
          <w:b/>
          <w:sz w:val="24"/>
        </w:rPr>
        <w:t>,</w:t>
      </w:r>
      <w:r>
        <w:rPr>
          <w:b/>
          <w:spacing w:val="-2"/>
          <w:sz w:val="24"/>
        </w:rPr>
        <w:t xml:space="preserve"> </w:t>
      </w:r>
      <w:r>
        <w:rPr>
          <w:b/>
          <w:sz w:val="24"/>
        </w:rPr>
        <w:t>S</w:t>
      </w:r>
      <w:r>
        <w:rPr>
          <w:b/>
          <w:spacing w:val="-1"/>
          <w:sz w:val="24"/>
        </w:rPr>
        <w:t xml:space="preserve"> </w:t>
      </w:r>
      <w:r>
        <w:rPr>
          <w:b/>
          <w:sz w:val="24"/>
        </w:rPr>
        <w:t>(2020).</w:t>
      </w:r>
      <w:r>
        <w:rPr>
          <w:b/>
          <w:spacing w:val="-2"/>
          <w:sz w:val="24"/>
        </w:rPr>
        <w:t xml:space="preserve"> </w:t>
      </w:r>
      <w:r>
        <w:rPr>
          <w:b/>
          <w:sz w:val="24"/>
        </w:rPr>
        <w:t>Indian Philosophy</w:t>
      </w:r>
      <w:r>
        <w:rPr>
          <w:b/>
          <w:spacing w:val="-2"/>
          <w:sz w:val="24"/>
        </w:rPr>
        <w:t xml:space="preserve"> </w:t>
      </w:r>
      <w:proofErr w:type="spellStart"/>
      <w:r>
        <w:rPr>
          <w:b/>
          <w:sz w:val="24"/>
        </w:rPr>
        <w:t>Vol</w:t>
      </w:r>
      <w:proofErr w:type="spellEnd"/>
      <w:r>
        <w:rPr>
          <w:b/>
          <w:spacing w:val="-1"/>
          <w:sz w:val="24"/>
        </w:rPr>
        <w:t xml:space="preserve"> </w:t>
      </w:r>
      <w:r>
        <w:rPr>
          <w:b/>
          <w:sz w:val="24"/>
        </w:rPr>
        <w:t>1,</w:t>
      </w:r>
      <w:r>
        <w:rPr>
          <w:b/>
          <w:spacing w:val="-2"/>
          <w:sz w:val="24"/>
        </w:rPr>
        <w:t xml:space="preserve"> </w:t>
      </w:r>
      <w:r>
        <w:rPr>
          <w:b/>
          <w:sz w:val="24"/>
        </w:rPr>
        <w:t>Oxford</w:t>
      </w:r>
      <w:r>
        <w:rPr>
          <w:b/>
          <w:spacing w:val="-1"/>
          <w:sz w:val="24"/>
        </w:rPr>
        <w:t xml:space="preserve"> </w:t>
      </w:r>
      <w:r>
        <w:rPr>
          <w:b/>
          <w:sz w:val="24"/>
        </w:rPr>
        <w:t>India</w:t>
      </w:r>
      <w:r>
        <w:rPr>
          <w:b/>
          <w:spacing w:val="-1"/>
          <w:sz w:val="24"/>
        </w:rPr>
        <w:t xml:space="preserve"> </w:t>
      </w:r>
      <w:r>
        <w:rPr>
          <w:b/>
          <w:spacing w:val="-2"/>
          <w:sz w:val="24"/>
        </w:rPr>
        <w:t>Paperbacks</w:t>
      </w:r>
    </w:p>
    <w:p w:rsidR="0001725B" w:rsidRDefault="0001725B" w:rsidP="002F4BE1">
      <w:pPr>
        <w:pStyle w:val="ListParagraph"/>
        <w:numPr>
          <w:ilvl w:val="0"/>
          <w:numId w:val="23"/>
        </w:numPr>
        <w:tabs>
          <w:tab w:val="left" w:pos="620"/>
        </w:tabs>
        <w:rPr>
          <w:b/>
          <w:sz w:val="24"/>
        </w:rPr>
      </w:pPr>
      <w:proofErr w:type="spellStart"/>
      <w:r>
        <w:rPr>
          <w:b/>
          <w:sz w:val="24"/>
        </w:rPr>
        <w:t>Radhakrishnan</w:t>
      </w:r>
      <w:proofErr w:type="spellEnd"/>
      <w:r>
        <w:rPr>
          <w:b/>
          <w:sz w:val="24"/>
        </w:rPr>
        <w:t>,</w:t>
      </w:r>
      <w:r>
        <w:rPr>
          <w:b/>
          <w:spacing w:val="-2"/>
          <w:sz w:val="24"/>
        </w:rPr>
        <w:t xml:space="preserve"> </w:t>
      </w:r>
      <w:r>
        <w:rPr>
          <w:b/>
          <w:sz w:val="24"/>
        </w:rPr>
        <w:t>S</w:t>
      </w:r>
      <w:r>
        <w:rPr>
          <w:b/>
          <w:spacing w:val="-2"/>
          <w:sz w:val="24"/>
        </w:rPr>
        <w:t xml:space="preserve"> </w:t>
      </w:r>
      <w:r>
        <w:rPr>
          <w:b/>
          <w:sz w:val="24"/>
        </w:rPr>
        <w:t>(2020).</w:t>
      </w:r>
      <w:r>
        <w:rPr>
          <w:b/>
          <w:spacing w:val="-1"/>
          <w:sz w:val="24"/>
        </w:rPr>
        <w:t xml:space="preserve"> </w:t>
      </w:r>
      <w:r>
        <w:rPr>
          <w:b/>
          <w:sz w:val="24"/>
        </w:rPr>
        <w:t>Indian</w:t>
      </w:r>
      <w:r>
        <w:rPr>
          <w:b/>
          <w:spacing w:val="-1"/>
          <w:sz w:val="24"/>
        </w:rPr>
        <w:t xml:space="preserve"> </w:t>
      </w:r>
      <w:r>
        <w:rPr>
          <w:b/>
          <w:sz w:val="24"/>
        </w:rPr>
        <w:t>Philosophy</w:t>
      </w:r>
      <w:r>
        <w:rPr>
          <w:b/>
          <w:spacing w:val="-1"/>
          <w:sz w:val="24"/>
        </w:rPr>
        <w:t xml:space="preserve"> </w:t>
      </w:r>
      <w:proofErr w:type="spellStart"/>
      <w:r>
        <w:rPr>
          <w:b/>
          <w:sz w:val="24"/>
        </w:rPr>
        <w:t>Vol</w:t>
      </w:r>
      <w:proofErr w:type="spellEnd"/>
      <w:r>
        <w:rPr>
          <w:b/>
          <w:spacing w:val="-2"/>
          <w:sz w:val="24"/>
        </w:rPr>
        <w:t xml:space="preserve"> </w:t>
      </w:r>
      <w:r>
        <w:rPr>
          <w:b/>
          <w:sz w:val="24"/>
        </w:rPr>
        <w:t>2,</w:t>
      </w:r>
      <w:r>
        <w:rPr>
          <w:b/>
          <w:spacing w:val="-1"/>
          <w:sz w:val="24"/>
        </w:rPr>
        <w:t xml:space="preserve"> </w:t>
      </w:r>
      <w:r>
        <w:rPr>
          <w:b/>
          <w:sz w:val="24"/>
        </w:rPr>
        <w:t>Oxford</w:t>
      </w:r>
      <w:r>
        <w:rPr>
          <w:b/>
          <w:spacing w:val="-2"/>
          <w:sz w:val="24"/>
        </w:rPr>
        <w:t xml:space="preserve"> </w:t>
      </w:r>
      <w:r>
        <w:rPr>
          <w:b/>
          <w:sz w:val="24"/>
        </w:rPr>
        <w:t>India</w:t>
      </w:r>
      <w:r>
        <w:rPr>
          <w:b/>
          <w:spacing w:val="-1"/>
          <w:sz w:val="24"/>
        </w:rPr>
        <w:t xml:space="preserve"> </w:t>
      </w:r>
      <w:r>
        <w:rPr>
          <w:b/>
          <w:spacing w:val="-2"/>
          <w:sz w:val="24"/>
        </w:rPr>
        <w:t>Paperbacks</w:t>
      </w:r>
    </w:p>
    <w:p w:rsidR="0001725B" w:rsidRDefault="0001725B" w:rsidP="002F4BE1">
      <w:pPr>
        <w:pStyle w:val="ListParagraph"/>
        <w:numPr>
          <w:ilvl w:val="0"/>
          <w:numId w:val="23"/>
        </w:numPr>
        <w:tabs>
          <w:tab w:val="left" w:pos="620"/>
        </w:tabs>
        <w:rPr>
          <w:b/>
          <w:sz w:val="24"/>
        </w:rPr>
      </w:pPr>
      <w:proofErr w:type="spellStart"/>
      <w:r>
        <w:rPr>
          <w:b/>
          <w:sz w:val="24"/>
        </w:rPr>
        <w:t>Radhakrishnan</w:t>
      </w:r>
      <w:proofErr w:type="spellEnd"/>
      <w:r>
        <w:rPr>
          <w:b/>
          <w:sz w:val="24"/>
        </w:rPr>
        <w:t>,</w:t>
      </w:r>
      <w:r>
        <w:rPr>
          <w:b/>
          <w:spacing w:val="-2"/>
          <w:sz w:val="24"/>
        </w:rPr>
        <w:t xml:space="preserve"> </w:t>
      </w:r>
      <w:r>
        <w:rPr>
          <w:b/>
          <w:sz w:val="24"/>
        </w:rPr>
        <w:t>S</w:t>
      </w:r>
      <w:r>
        <w:rPr>
          <w:b/>
          <w:spacing w:val="-2"/>
          <w:sz w:val="24"/>
        </w:rPr>
        <w:t xml:space="preserve"> </w:t>
      </w:r>
      <w:r>
        <w:rPr>
          <w:b/>
          <w:sz w:val="24"/>
        </w:rPr>
        <w:t>(2020).The</w:t>
      </w:r>
      <w:r>
        <w:rPr>
          <w:b/>
          <w:spacing w:val="-3"/>
          <w:sz w:val="24"/>
        </w:rPr>
        <w:t xml:space="preserve"> </w:t>
      </w:r>
      <w:r>
        <w:rPr>
          <w:b/>
          <w:sz w:val="24"/>
        </w:rPr>
        <w:t>Principal</w:t>
      </w:r>
      <w:r>
        <w:rPr>
          <w:b/>
          <w:spacing w:val="-2"/>
          <w:sz w:val="24"/>
        </w:rPr>
        <w:t xml:space="preserve"> </w:t>
      </w:r>
      <w:r>
        <w:rPr>
          <w:b/>
          <w:sz w:val="24"/>
        </w:rPr>
        <w:t>Upanishads,</w:t>
      </w:r>
      <w:r>
        <w:rPr>
          <w:b/>
          <w:spacing w:val="-2"/>
          <w:sz w:val="24"/>
        </w:rPr>
        <w:t xml:space="preserve"> </w:t>
      </w:r>
      <w:r>
        <w:rPr>
          <w:b/>
          <w:sz w:val="24"/>
        </w:rPr>
        <w:t>Harper</w:t>
      </w:r>
      <w:r>
        <w:rPr>
          <w:b/>
          <w:spacing w:val="-3"/>
          <w:sz w:val="24"/>
        </w:rPr>
        <w:t xml:space="preserve"> </w:t>
      </w:r>
      <w:r>
        <w:rPr>
          <w:b/>
          <w:sz w:val="24"/>
        </w:rPr>
        <w:t>Collins</w:t>
      </w:r>
      <w:r>
        <w:rPr>
          <w:b/>
          <w:spacing w:val="-2"/>
          <w:sz w:val="24"/>
        </w:rPr>
        <w:t xml:space="preserve"> </w:t>
      </w:r>
      <w:r>
        <w:rPr>
          <w:b/>
          <w:sz w:val="24"/>
        </w:rPr>
        <w:t>Publications,</w:t>
      </w:r>
      <w:r>
        <w:rPr>
          <w:b/>
          <w:spacing w:val="-1"/>
          <w:sz w:val="24"/>
        </w:rPr>
        <w:t xml:space="preserve"> </w:t>
      </w:r>
      <w:r>
        <w:rPr>
          <w:b/>
          <w:spacing w:val="-2"/>
          <w:sz w:val="24"/>
        </w:rPr>
        <w:t>India</w:t>
      </w:r>
    </w:p>
    <w:p w:rsidR="0001725B" w:rsidRPr="002E3F38" w:rsidRDefault="0001725B" w:rsidP="002F4BE1">
      <w:pPr>
        <w:pStyle w:val="ListParagraph"/>
        <w:numPr>
          <w:ilvl w:val="0"/>
          <w:numId w:val="23"/>
        </w:numPr>
        <w:tabs>
          <w:tab w:val="left" w:pos="620"/>
        </w:tabs>
        <w:spacing w:before="135" w:line="352" w:lineRule="auto"/>
        <w:ind w:right="540"/>
        <w:rPr>
          <w:b/>
          <w:sz w:val="24"/>
        </w:rPr>
        <w:sectPr w:rsidR="0001725B" w:rsidRPr="002E3F38">
          <w:pgSz w:w="12240" w:h="15840"/>
          <w:pgMar w:top="1360" w:right="900" w:bottom="280" w:left="1180" w:header="720" w:footer="720" w:gutter="0"/>
          <w:cols w:space="720"/>
        </w:sectPr>
      </w:pPr>
      <w:r>
        <w:rPr>
          <w:b/>
          <w:sz w:val="24"/>
        </w:rPr>
        <w:t>Ravi, S.S. (2011) a comprehensive study of Education (P. 260-282), PHI Learning Pvt. Ltd., New Delhi</w:t>
      </w:r>
    </w:p>
    <w:p w:rsidR="0001725B" w:rsidRDefault="0001725B" w:rsidP="0001725B">
      <w:pPr>
        <w:sectPr w:rsidR="0001725B">
          <w:pgSz w:w="12240" w:h="15840"/>
          <w:pgMar w:top="1420" w:right="900" w:bottom="280" w:left="1180" w:header="720" w:footer="720"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9"/>
        <w:gridCol w:w="7257"/>
      </w:tblGrid>
      <w:tr w:rsidR="0001725B" w:rsidTr="002E3F38">
        <w:trPr>
          <w:trHeight w:val="652"/>
        </w:trPr>
        <w:tc>
          <w:tcPr>
            <w:tcW w:w="2149" w:type="dxa"/>
          </w:tcPr>
          <w:p w:rsidR="0001725B" w:rsidRDefault="0001725B" w:rsidP="002E3F38">
            <w:pPr>
              <w:pStyle w:val="TableParagraph"/>
              <w:rPr>
                <w:b/>
                <w:sz w:val="24"/>
              </w:rPr>
            </w:pPr>
            <w:r>
              <w:rPr>
                <w:b/>
                <w:sz w:val="24"/>
              </w:rPr>
              <w:lastRenderedPageBreak/>
              <w:t>Course</w:t>
            </w:r>
            <w:r>
              <w:rPr>
                <w:b/>
                <w:spacing w:val="-2"/>
                <w:sz w:val="24"/>
              </w:rPr>
              <w:t xml:space="preserve"> Title/Code</w:t>
            </w:r>
          </w:p>
        </w:tc>
        <w:tc>
          <w:tcPr>
            <w:tcW w:w="7257" w:type="dxa"/>
          </w:tcPr>
          <w:p w:rsidR="0001725B" w:rsidRDefault="0001725B" w:rsidP="002E3F38">
            <w:pPr>
              <w:pStyle w:val="TableParagraph"/>
              <w:ind w:left="172"/>
              <w:jc w:val="center"/>
              <w:rPr>
                <w:b/>
                <w:sz w:val="24"/>
              </w:rPr>
            </w:pPr>
            <w:r>
              <w:rPr>
                <w:b/>
                <w:sz w:val="24"/>
              </w:rPr>
              <w:t>Enhancing</w:t>
            </w:r>
            <w:r>
              <w:rPr>
                <w:b/>
                <w:spacing w:val="-5"/>
                <w:sz w:val="24"/>
              </w:rPr>
              <w:t xml:space="preserve"> </w:t>
            </w:r>
            <w:r>
              <w:rPr>
                <w:b/>
                <w:sz w:val="24"/>
              </w:rPr>
              <w:t>Linguistic</w:t>
            </w:r>
            <w:r>
              <w:rPr>
                <w:b/>
                <w:spacing w:val="-2"/>
                <w:sz w:val="24"/>
              </w:rPr>
              <w:t xml:space="preserve"> </w:t>
            </w:r>
            <w:r>
              <w:rPr>
                <w:b/>
                <w:sz w:val="24"/>
              </w:rPr>
              <w:t>Competencies</w:t>
            </w:r>
            <w:r>
              <w:rPr>
                <w:b/>
                <w:spacing w:val="-1"/>
                <w:sz w:val="24"/>
              </w:rPr>
              <w:t xml:space="preserve"> </w:t>
            </w:r>
            <w:r w:rsidR="002E3F38">
              <w:rPr>
                <w:b/>
                <w:sz w:val="24"/>
              </w:rPr>
              <w:t>– II</w:t>
            </w:r>
            <w:r>
              <w:rPr>
                <w:b/>
                <w:spacing w:val="-2"/>
                <w:sz w:val="24"/>
              </w:rPr>
              <w:t>(VACEDU108)</w:t>
            </w:r>
          </w:p>
        </w:tc>
      </w:tr>
      <w:tr w:rsidR="0001725B" w:rsidTr="002E3F38">
        <w:trPr>
          <w:trHeight w:val="412"/>
        </w:trPr>
        <w:tc>
          <w:tcPr>
            <w:tcW w:w="2149" w:type="dxa"/>
          </w:tcPr>
          <w:p w:rsidR="0001725B" w:rsidRDefault="0001725B" w:rsidP="002E3F38">
            <w:pPr>
              <w:pStyle w:val="TableParagraph"/>
              <w:rPr>
                <w:b/>
                <w:sz w:val="24"/>
              </w:rPr>
            </w:pPr>
            <w:r>
              <w:rPr>
                <w:b/>
                <w:sz w:val="24"/>
              </w:rPr>
              <w:t>Course</w:t>
            </w:r>
            <w:r>
              <w:rPr>
                <w:b/>
                <w:spacing w:val="-2"/>
                <w:sz w:val="24"/>
              </w:rPr>
              <w:t xml:space="preserve"> Duration</w:t>
            </w:r>
          </w:p>
        </w:tc>
        <w:tc>
          <w:tcPr>
            <w:tcW w:w="7257" w:type="dxa"/>
          </w:tcPr>
          <w:p w:rsidR="0001725B" w:rsidRDefault="0001725B" w:rsidP="002E3F38">
            <w:pPr>
              <w:pStyle w:val="TableParagraph"/>
              <w:ind w:left="172"/>
              <w:jc w:val="center"/>
              <w:rPr>
                <w:b/>
                <w:sz w:val="24"/>
              </w:rPr>
            </w:pPr>
            <w:r>
              <w:rPr>
                <w:b/>
                <w:sz w:val="24"/>
              </w:rPr>
              <w:t xml:space="preserve">30 </w:t>
            </w:r>
            <w:r>
              <w:rPr>
                <w:b/>
                <w:spacing w:val="-2"/>
                <w:sz w:val="24"/>
              </w:rPr>
              <w:t>Hours</w:t>
            </w:r>
          </w:p>
        </w:tc>
      </w:tr>
      <w:tr w:rsidR="0001725B" w:rsidTr="002E3F38">
        <w:trPr>
          <w:trHeight w:val="414"/>
        </w:trPr>
        <w:tc>
          <w:tcPr>
            <w:tcW w:w="2149" w:type="dxa"/>
          </w:tcPr>
          <w:p w:rsidR="0001725B" w:rsidRDefault="0001725B" w:rsidP="002E3F38">
            <w:pPr>
              <w:pStyle w:val="TableParagraph"/>
              <w:rPr>
                <w:b/>
                <w:sz w:val="24"/>
              </w:rPr>
            </w:pPr>
            <w:r>
              <w:rPr>
                <w:b/>
                <w:sz w:val="24"/>
              </w:rPr>
              <w:t>Course</w:t>
            </w:r>
            <w:r>
              <w:rPr>
                <w:b/>
                <w:spacing w:val="-2"/>
                <w:sz w:val="24"/>
              </w:rPr>
              <w:t xml:space="preserve"> Coordinator</w:t>
            </w:r>
          </w:p>
        </w:tc>
        <w:tc>
          <w:tcPr>
            <w:tcW w:w="7257" w:type="dxa"/>
          </w:tcPr>
          <w:p w:rsidR="0001725B" w:rsidRDefault="0001725B" w:rsidP="002E3F38">
            <w:pPr>
              <w:pStyle w:val="TableParagraph"/>
              <w:ind w:left="172" w:right="1"/>
              <w:jc w:val="center"/>
              <w:rPr>
                <w:b/>
                <w:sz w:val="24"/>
              </w:rPr>
            </w:pPr>
            <w:r>
              <w:rPr>
                <w:b/>
                <w:sz w:val="24"/>
              </w:rPr>
              <w:t xml:space="preserve">Mr. </w:t>
            </w:r>
            <w:proofErr w:type="spellStart"/>
            <w:r>
              <w:rPr>
                <w:b/>
                <w:sz w:val="24"/>
              </w:rPr>
              <w:t>Sharv</w:t>
            </w:r>
            <w:proofErr w:type="spellEnd"/>
            <w:r>
              <w:rPr>
                <w:b/>
                <w:sz w:val="24"/>
              </w:rPr>
              <w:t xml:space="preserve"> </w:t>
            </w:r>
            <w:proofErr w:type="spellStart"/>
            <w:r>
              <w:rPr>
                <w:b/>
                <w:sz w:val="24"/>
              </w:rPr>
              <w:t>Dutt</w:t>
            </w:r>
            <w:proofErr w:type="spellEnd"/>
            <w:r>
              <w:rPr>
                <w:b/>
                <w:sz w:val="24"/>
              </w:rPr>
              <w:t xml:space="preserve"> </w:t>
            </w:r>
            <w:proofErr w:type="spellStart"/>
            <w:r>
              <w:rPr>
                <w:b/>
                <w:sz w:val="24"/>
              </w:rPr>
              <w:t>Anand</w:t>
            </w:r>
            <w:proofErr w:type="spellEnd"/>
            <w:r>
              <w:rPr>
                <w:b/>
                <w:sz w:val="24"/>
              </w:rPr>
              <w:t xml:space="preserve"> </w:t>
            </w:r>
          </w:p>
        </w:tc>
      </w:tr>
      <w:tr w:rsidR="0001725B" w:rsidTr="002E3F38">
        <w:trPr>
          <w:trHeight w:val="1655"/>
        </w:trPr>
        <w:tc>
          <w:tcPr>
            <w:tcW w:w="2149" w:type="dxa"/>
          </w:tcPr>
          <w:p w:rsidR="0001725B" w:rsidRDefault="0001725B" w:rsidP="002E3F38">
            <w:pPr>
              <w:pStyle w:val="TableParagraph"/>
              <w:rPr>
                <w:b/>
                <w:sz w:val="24"/>
              </w:rPr>
            </w:pPr>
            <w:r>
              <w:rPr>
                <w:b/>
                <w:sz w:val="24"/>
              </w:rPr>
              <w:t>Course</w:t>
            </w:r>
            <w:r>
              <w:rPr>
                <w:b/>
                <w:spacing w:val="-2"/>
                <w:sz w:val="24"/>
              </w:rPr>
              <w:t xml:space="preserve"> Objectives</w:t>
            </w:r>
          </w:p>
        </w:tc>
        <w:tc>
          <w:tcPr>
            <w:tcW w:w="7257" w:type="dxa"/>
          </w:tcPr>
          <w:p w:rsidR="0001725B" w:rsidRDefault="0001725B" w:rsidP="002F4BE1">
            <w:pPr>
              <w:pStyle w:val="TableParagraph"/>
              <w:numPr>
                <w:ilvl w:val="0"/>
                <w:numId w:val="22"/>
              </w:numPr>
              <w:tabs>
                <w:tab w:val="left" w:pos="364"/>
              </w:tabs>
              <w:rPr>
                <w:b/>
                <w:sz w:val="24"/>
              </w:rPr>
            </w:pPr>
            <w:r>
              <w:rPr>
                <w:b/>
                <w:sz w:val="24"/>
              </w:rPr>
              <w:t>Identify</w:t>
            </w:r>
            <w:r>
              <w:rPr>
                <w:b/>
                <w:spacing w:val="-2"/>
                <w:sz w:val="24"/>
              </w:rPr>
              <w:t xml:space="preserve"> </w:t>
            </w:r>
            <w:r>
              <w:rPr>
                <w:b/>
                <w:sz w:val="24"/>
              </w:rPr>
              <w:t>the</w:t>
            </w:r>
            <w:r>
              <w:rPr>
                <w:b/>
                <w:spacing w:val="-3"/>
                <w:sz w:val="24"/>
              </w:rPr>
              <w:t xml:space="preserve"> </w:t>
            </w:r>
            <w:r>
              <w:rPr>
                <w:b/>
                <w:sz w:val="24"/>
              </w:rPr>
              <w:t>components</w:t>
            </w:r>
            <w:r>
              <w:rPr>
                <w:b/>
                <w:spacing w:val="-1"/>
                <w:sz w:val="24"/>
              </w:rPr>
              <w:t xml:space="preserve"> </w:t>
            </w:r>
            <w:r>
              <w:rPr>
                <w:b/>
                <w:sz w:val="24"/>
              </w:rPr>
              <w:t>of</w:t>
            </w:r>
            <w:r>
              <w:rPr>
                <w:b/>
                <w:spacing w:val="1"/>
                <w:sz w:val="24"/>
              </w:rPr>
              <w:t xml:space="preserve"> </w:t>
            </w:r>
            <w:r>
              <w:rPr>
                <w:b/>
                <w:sz w:val="24"/>
              </w:rPr>
              <w:t>Language</w:t>
            </w:r>
            <w:r>
              <w:rPr>
                <w:b/>
                <w:spacing w:val="-2"/>
                <w:sz w:val="24"/>
              </w:rPr>
              <w:t xml:space="preserve"> systems</w:t>
            </w:r>
          </w:p>
          <w:p w:rsidR="0001725B" w:rsidRDefault="0001725B" w:rsidP="002F4BE1">
            <w:pPr>
              <w:pStyle w:val="TableParagraph"/>
              <w:numPr>
                <w:ilvl w:val="0"/>
                <w:numId w:val="22"/>
              </w:numPr>
              <w:tabs>
                <w:tab w:val="left" w:pos="364"/>
              </w:tabs>
              <w:spacing w:before="137" w:line="240" w:lineRule="auto"/>
              <w:rPr>
                <w:b/>
                <w:sz w:val="24"/>
              </w:rPr>
            </w:pPr>
            <w:r>
              <w:rPr>
                <w:b/>
                <w:sz w:val="24"/>
              </w:rPr>
              <w:t>Carry</w:t>
            </w:r>
            <w:r>
              <w:rPr>
                <w:b/>
                <w:spacing w:val="-1"/>
                <w:sz w:val="24"/>
              </w:rPr>
              <w:t xml:space="preserve"> </w:t>
            </w:r>
            <w:r>
              <w:rPr>
                <w:b/>
                <w:sz w:val="24"/>
              </w:rPr>
              <w:t>out</w:t>
            </w:r>
            <w:r>
              <w:rPr>
                <w:b/>
                <w:spacing w:val="-1"/>
                <w:sz w:val="24"/>
              </w:rPr>
              <w:t xml:space="preserve"> </w:t>
            </w:r>
            <w:r>
              <w:rPr>
                <w:b/>
                <w:sz w:val="24"/>
              </w:rPr>
              <w:t>Error</w:t>
            </w:r>
            <w:r>
              <w:rPr>
                <w:b/>
                <w:spacing w:val="-2"/>
                <w:sz w:val="24"/>
              </w:rPr>
              <w:t xml:space="preserve"> </w:t>
            </w:r>
            <w:r>
              <w:rPr>
                <w:b/>
                <w:sz w:val="24"/>
              </w:rPr>
              <w:t>Analysis</w:t>
            </w:r>
            <w:r>
              <w:rPr>
                <w:b/>
                <w:spacing w:val="-1"/>
                <w:sz w:val="24"/>
              </w:rPr>
              <w:t xml:space="preserve"> </w:t>
            </w:r>
            <w:r>
              <w:rPr>
                <w:b/>
                <w:sz w:val="24"/>
              </w:rPr>
              <w:t>in</w:t>
            </w:r>
            <w:r>
              <w:rPr>
                <w:b/>
                <w:spacing w:val="-1"/>
                <w:sz w:val="24"/>
              </w:rPr>
              <w:t xml:space="preserve"> </w:t>
            </w:r>
            <w:r>
              <w:rPr>
                <w:b/>
                <w:sz w:val="24"/>
              </w:rPr>
              <w:t>Early</w:t>
            </w:r>
            <w:r>
              <w:rPr>
                <w:b/>
                <w:spacing w:val="-1"/>
                <w:sz w:val="24"/>
              </w:rPr>
              <w:t xml:space="preserve"> </w:t>
            </w:r>
            <w:r>
              <w:rPr>
                <w:b/>
                <w:sz w:val="24"/>
              </w:rPr>
              <w:t>Linguistic</w:t>
            </w:r>
            <w:r>
              <w:rPr>
                <w:b/>
                <w:spacing w:val="-1"/>
                <w:sz w:val="24"/>
              </w:rPr>
              <w:t xml:space="preserve"> </w:t>
            </w:r>
            <w:r>
              <w:rPr>
                <w:b/>
                <w:spacing w:val="-2"/>
                <w:sz w:val="24"/>
              </w:rPr>
              <w:t>Skills</w:t>
            </w:r>
          </w:p>
          <w:p w:rsidR="0001725B" w:rsidRDefault="0001725B" w:rsidP="002F4BE1">
            <w:pPr>
              <w:pStyle w:val="TableParagraph"/>
              <w:numPr>
                <w:ilvl w:val="0"/>
                <w:numId w:val="22"/>
              </w:numPr>
              <w:tabs>
                <w:tab w:val="left" w:pos="364"/>
              </w:tabs>
              <w:spacing w:before="5" w:line="410" w:lineRule="atLeast"/>
              <w:ind w:right="-29"/>
              <w:rPr>
                <w:b/>
                <w:sz w:val="24"/>
              </w:rPr>
            </w:pPr>
            <w:r>
              <w:rPr>
                <w:b/>
                <w:sz w:val="24"/>
              </w:rPr>
              <w:t>Develop</w:t>
            </w:r>
            <w:r>
              <w:rPr>
                <w:b/>
                <w:spacing w:val="40"/>
                <w:sz w:val="24"/>
              </w:rPr>
              <w:t xml:space="preserve"> </w:t>
            </w:r>
            <w:r>
              <w:rPr>
                <w:b/>
                <w:sz w:val="24"/>
              </w:rPr>
              <w:t>educational/intervention</w:t>
            </w:r>
            <w:r>
              <w:rPr>
                <w:b/>
                <w:spacing w:val="40"/>
                <w:sz w:val="24"/>
              </w:rPr>
              <w:t xml:space="preserve"> </w:t>
            </w:r>
            <w:r>
              <w:rPr>
                <w:b/>
                <w:sz w:val="24"/>
              </w:rPr>
              <w:t>plan</w:t>
            </w:r>
            <w:r>
              <w:rPr>
                <w:b/>
                <w:spacing w:val="40"/>
                <w:sz w:val="24"/>
              </w:rPr>
              <w:t xml:space="preserve"> </w:t>
            </w:r>
            <w:r>
              <w:rPr>
                <w:b/>
                <w:sz w:val="24"/>
              </w:rPr>
              <w:t>for</w:t>
            </w:r>
            <w:r>
              <w:rPr>
                <w:b/>
                <w:spacing w:val="40"/>
                <w:sz w:val="24"/>
              </w:rPr>
              <w:t xml:space="preserve"> </w:t>
            </w:r>
            <w:r>
              <w:rPr>
                <w:b/>
                <w:sz w:val="24"/>
              </w:rPr>
              <w:t>teaching</w:t>
            </w:r>
            <w:r>
              <w:rPr>
                <w:b/>
                <w:spacing w:val="40"/>
                <w:sz w:val="24"/>
              </w:rPr>
              <w:t xml:space="preserve"> </w:t>
            </w:r>
            <w:r>
              <w:rPr>
                <w:b/>
                <w:sz w:val="24"/>
              </w:rPr>
              <w:t>Semantics</w:t>
            </w:r>
            <w:r>
              <w:rPr>
                <w:b/>
                <w:spacing w:val="40"/>
                <w:sz w:val="24"/>
              </w:rPr>
              <w:t xml:space="preserve"> </w:t>
            </w:r>
            <w:r>
              <w:rPr>
                <w:b/>
                <w:sz w:val="24"/>
              </w:rPr>
              <w:t xml:space="preserve">an </w:t>
            </w:r>
            <w:r>
              <w:rPr>
                <w:b/>
                <w:spacing w:val="-2"/>
                <w:sz w:val="24"/>
              </w:rPr>
              <w:t>Syntax</w:t>
            </w:r>
          </w:p>
        </w:tc>
      </w:tr>
    </w:tbl>
    <w:p w:rsidR="0001725B" w:rsidRDefault="0001725B" w:rsidP="0001725B">
      <w:pPr>
        <w:spacing w:before="161"/>
        <w:rPr>
          <w:sz w:val="24"/>
        </w:rPr>
      </w:pPr>
    </w:p>
    <w:p w:rsidR="0001725B" w:rsidRDefault="0001725B" w:rsidP="0001725B">
      <w:pPr>
        <w:pStyle w:val="Heading3"/>
        <w:spacing w:before="1"/>
        <w:ind w:left="472" w:right="285"/>
      </w:pPr>
      <w:r>
        <w:t xml:space="preserve">SECTION </w:t>
      </w:r>
      <w:r>
        <w:rPr>
          <w:spacing w:val="-10"/>
        </w:rPr>
        <w:t>A</w:t>
      </w:r>
    </w:p>
    <w:p w:rsidR="0001725B" w:rsidRDefault="0001725B" w:rsidP="0001725B">
      <w:pPr>
        <w:spacing w:before="139"/>
        <w:ind w:left="260"/>
        <w:rPr>
          <w:b/>
          <w:sz w:val="24"/>
        </w:rPr>
      </w:pPr>
      <w:r>
        <w:rPr>
          <w:b/>
          <w:spacing w:val="-2"/>
          <w:sz w:val="24"/>
        </w:rPr>
        <w:t>INTRODUCTION</w:t>
      </w:r>
    </w:p>
    <w:p w:rsidR="0001725B" w:rsidRDefault="0001725B" w:rsidP="0001725B">
      <w:pPr>
        <w:pStyle w:val="BodyText"/>
        <w:spacing w:before="132"/>
        <w:ind w:left="260"/>
      </w:pPr>
      <w:r>
        <w:t>Introduction</w:t>
      </w:r>
      <w:r>
        <w:rPr>
          <w:spacing w:val="-2"/>
        </w:rPr>
        <w:t xml:space="preserve"> </w:t>
      </w:r>
      <w:r>
        <w:t>to</w:t>
      </w:r>
      <w:r>
        <w:rPr>
          <w:spacing w:val="-1"/>
        </w:rPr>
        <w:t xml:space="preserve"> </w:t>
      </w:r>
      <w:r>
        <w:t>Semantics</w:t>
      </w:r>
      <w:r>
        <w:rPr>
          <w:spacing w:val="-1"/>
        </w:rPr>
        <w:t xml:space="preserve"> </w:t>
      </w:r>
      <w:r>
        <w:t>&amp;</w:t>
      </w:r>
      <w:r>
        <w:rPr>
          <w:spacing w:val="-3"/>
        </w:rPr>
        <w:t xml:space="preserve"> </w:t>
      </w:r>
      <w:r>
        <w:rPr>
          <w:spacing w:val="-2"/>
        </w:rPr>
        <w:t>Syntax</w:t>
      </w:r>
    </w:p>
    <w:p w:rsidR="0001725B" w:rsidRDefault="0001725B" w:rsidP="0001725B">
      <w:pPr>
        <w:pStyle w:val="BodyText"/>
        <w:spacing w:before="139" w:line="360" w:lineRule="auto"/>
        <w:ind w:left="260" w:right="3680"/>
      </w:pPr>
      <w:r>
        <w:t>Vocabulary- Understanding Words, Building Vocabulary Listening</w:t>
      </w:r>
      <w:r>
        <w:rPr>
          <w:spacing w:val="-9"/>
        </w:rPr>
        <w:t xml:space="preserve"> </w:t>
      </w:r>
      <w:r>
        <w:t>Comprehension,</w:t>
      </w:r>
      <w:r>
        <w:rPr>
          <w:spacing w:val="-7"/>
        </w:rPr>
        <w:t xml:space="preserve"> </w:t>
      </w:r>
      <w:r>
        <w:t>Critical</w:t>
      </w:r>
      <w:r>
        <w:rPr>
          <w:spacing w:val="-7"/>
        </w:rPr>
        <w:t xml:space="preserve"> </w:t>
      </w:r>
      <w:r>
        <w:t>listening,</w:t>
      </w:r>
      <w:r>
        <w:rPr>
          <w:spacing w:val="-7"/>
        </w:rPr>
        <w:t xml:space="preserve"> </w:t>
      </w:r>
      <w:r>
        <w:t>listening</w:t>
      </w:r>
      <w:r>
        <w:rPr>
          <w:spacing w:val="-9"/>
        </w:rPr>
        <w:t xml:space="preserve"> </w:t>
      </w:r>
      <w:r>
        <w:t>to</w:t>
      </w:r>
      <w:r>
        <w:rPr>
          <w:spacing w:val="-7"/>
        </w:rPr>
        <w:t xml:space="preserve"> </w:t>
      </w:r>
      <w:r>
        <w:t>stories Fluency and Word Automaticity</w:t>
      </w:r>
    </w:p>
    <w:p w:rsidR="0001725B" w:rsidRDefault="0001725B" w:rsidP="0001725B">
      <w:pPr>
        <w:pStyle w:val="BodyText"/>
        <w:spacing w:line="275" w:lineRule="exact"/>
        <w:ind w:left="260"/>
      </w:pPr>
      <w:r>
        <w:t>Deficits</w:t>
      </w:r>
      <w:r>
        <w:rPr>
          <w:spacing w:val="-3"/>
        </w:rPr>
        <w:t xml:space="preserve"> </w:t>
      </w:r>
      <w:r>
        <w:t>in</w:t>
      </w:r>
      <w:r>
        <w:rPr>
          <w:spacing w:val="-1"/>
        </w:rPr>
        <w:t xml:space="preserve"> </w:t>
      </w:r>
      <w:r>
        <w:t>Semantics</w:t>
      </w:r>
      <w:r>
        <w:rPr>
          <w:spacing w:val="-1"/>
        </w:rPr>
        <w:t xml:space="preserve"> </w:t>
      </w:r>
      <w:r>
        <w:t>and</w:t>
      </w:r>
      <w:r>
        <w:rPr>
          <w:spacing w:val="-1"/>
        </w:rPr>
        <w:t xml:space="preserve"> </w:t>
      </w:r>
      <w:r>
        <w:rPr>
          <w:spacing w:val="-2"/>
        </w:rPr>
        <w:t>Syntax</w:t>
      </w:r>
    </w:p>
    <w:p w:rsidR="0001725B" w:rsidRDefault="0001725B" w:rsidP="0001725B">
      <w:pPr>
        <w:rPr>
          <w:sz w:val="24"/>
        </w:rPr>
      </w:pPr>
    </w:p>
    <w:p w:rsidR="0001725B" w:rsidRDefault="0001725B" w:rsidP="0001725B">
      <w:pPr>
        <w:rPr>
          <w:sz w:val="24"/>
        </w:rPr>
      </w:pPr>
    </w:p>
    <w:p w:rsidR="0001725B" w:rsidRDefault="0001725B" w:rsidP="0001725B">
      <w:pPr>
        <w:spacing w:before="144"/>
        <w:rPr>
          <w:sz w:val="24"/>
        </w:rPr>
      </w:pPr>
    </w:p>
    <w:p w:rsidR="0001725B" w:rsidRDefault="0001725B" w:rsidP="0001725B">
      <w:pPr>
        <w:pStyle w:val="Heading3"/>
        <w:spacing w:before="1"/>
        <w:ind w:right="549"/>
      </w:pPr>
      <w:r>
        <w:t xml:space="preserve">SECTION </w:t>
      </w:r>
      <w:r>
        <w:rPr>
          <w:spacing w:val="-10"/>
        </w:rPr>
        <w:t>B</w:t>
      </w:r>
    </w:p>
    <w:p w:rsidR="0001725B" w:rsidRDefault="0001725B" w:rsidP="0001725B">
      <w:pPr>
        <w:pStyle w:val="BodyText"/>
        <w:spacing w:before="132"/>
        <w:ind w:left="260"/>
      </w:pPr>
      <w:r>
        <w:t>Strategies</w:t>
      </w:r>
      <w:r>
        <w:rPr>
          <w:spacing w:val="-1"/>
        </w:rPr>
        <w:t xml:space="preserve"> </w:t>
      </w:r>
      <w:r>
        <w:t>for</w:t>
      </w:r>
      <w:r>
        <w:rPr>
          <w:spacing w:val="-3"/>
        </w:rPr>
        <w:t xml:space="preserve"> </w:t>
      </w:r>
      <w:r>
        <w:t>Developing</w:t>
      </w:r>
      <w:r>
        <w:rPr>
          <w:spacing w:val="-4"/>
        </w:rPr>
        <w:t xml:space="preserve"> </w:t>
      </w:r>
      <w:r>
        <w:rPr>
          <w:spacing w:val="-2"/>
        </w:rPr>
        <w:t>Vocabulary</w:t>
      </w:r>
    </w:p>
    <w:p w:rsidR="0001725B" w:rsidRDefault="0001725B" w:rsidP="0001725B">
      <w:pPr>
        <w:pStyle w:val="BodyText"/>
        <w:spacing w:before="139" w:line="360" w:lineRule="auto"/>
        <w:ind w:left="260" w:right="4612"/>
      </w:pPr>
      <w:r>
        <w:t>Strategies</w:t>
      </w:r>
      <w:r>
        <w:rPr>
          <w:spacing w:val="-8"/>
        </w:rPr>
        <w:t xml:space="preserve"> </w:t>
      </w:r>
      <w:r>
        <w:t>for</w:t>
      </w:r>
      <w:r>
        <w:rPr>
          <w:spacing w:val="-11"/>
        </w:rPr>
        <w:t xml:space="preserve"> </w:t>
      </w:r>
      <w:r>
        <w:t>Developing</w:t>
      </w:r>
      <w:r>
        <w:rPr>
          <w:spacing w:val="-10"/>
        </w:rPr>
        <w:t xml:space="preserve"> </w:t>
      </w:r>
      <w:r>
        <w:t>Word</w:t>
      </w:r>
      <w:r>
        <w:rPr>
          <w:spacing w:val="-9"/>
        </w:rPr>
        <w:t xml:space="preserve"> </w:t>
      </w:r>
      <w:r>
        <w:t>Automaticity Strategies for Teaching of Spellings</w:t>
      </w:r>
    </w:p>
    <w:p w:rsidR="0001725B" w:rsidRDefault="0001725B" w:rsidP="0001725B">
      <w:pPr>
        <w:pStyle w:val="BodyText"/>
        <w:spacing w:line="360" w:lineRule="auto"/>
        <w:ind w:left="260" w:right="4612"/>
      </w:pPr>
      <w:r>
        <w:t>Strategies</w:t>
      </w:r>
      <w:r>
        <w:rPr>
          <w:spacing w:val="-9"/>
        </w:rPr>
        <w:t xml:space="preserve"> </w:t>
      </w:r>
      <w:r>
        <w:t>for</w:t>
      </w:r>
      <w:r>
        <w:rPr>
          <w:spacing w:val="-10"/>
        </w:rPr>
        <w:t xml:space="preserve"> </w:t>
      </w:r>
      <w:r>
        <w:t>developing</w:t>
      </w:r>
      <w:r>
        <w:rPr>
          <w:spacing w:val="-9"/>
        </w:rPr>
        <w:t xml:space="preserve"> </w:t>
      </w:r>
      <w:r>
        <w:t>listening</w:t>
      </w:r>
      <w:r>
        <w:rPr>
          <w:spacing w:val="-12"/>
        </w:rPr>
        <w:t xml:space="preserve"> </w:t>
      </w:r>
      <w:r>
        <w:t>Comprehension Methods of teaching Semantics &amp; Syntax</w:t>
      </w:r>
    </w:p>
    <w:p w:rsidR="0001725B" w:rsidRDefault="0001725B" w:rsidP="0001725B">
      <w:pPr>
        <w:spacing w:line="360" w:lineRule="auto"/>
        <w:sectPr w:rsidR="0001725B">
          <w:pgSz w:w="12240" w:h="15840"/>
          <w:pgMar w:top="1420" w:right="900" w:bottom="280" w:left="1180" w:header="720" w:footer="720"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9"/>
        <w:gridCol w:w="7257"/>
      </w:tblGrid>
      <w:tr w:rsidR="0001725B" w:rsidTr="002E3F38">
        <w:trPr>
          <w:trHeight w:val="827"/>
        </w:trPr>
        <w:tc>
          <w:tcPr>
            <w:tcW w:w="2149" w:type="dxa"/>
          </w:tcPr>
          <w:p w:rsidR="0001725B" w:rsidRDefault="0001725B" w:rsidP="002E3F38">
            <w:pPr>
              <w:pStyle w:val="TableParagraph"/>
              <w:rPr>
                <w:b/>
                <w:sz w:val="24"/>
              </w:rPr>
            </w:pPr>
            <w:r>
              <w:rPr>
                <w:b/>
                <w:sz w:val="24"/>
              </w:rPr>
              <w:lastRenderedPageBreak/>
              <w:t>Course</w:t>
            </w:r>
            <w:r>
              <w:rPr>
                <w:b/>
                <w:spacing w:val="-2"/>
                <w:sz w:val="24"/>
              </w:rPr>
              <w:t xml:space="preserve"> Title/Code</w:t>
            </w:r>
          </w:p>
        </w:tc>
        <w:tc>
          <w:tcPr>
            <w:tcW w:w="7257" w:type="dxa"/>
          </w:tcPr>
          <w:p w:rsidR="0001725B" w:rsidRDefault="0001725B" w:rsidP="002E3F38">
            <w:pPr>
              <w:pStyle w:val="TableParagraph"/>
              <w:ind w:left="172" w:right="4"/>
              <w:jc w:val="center"/>
              <w:rPr>
                <w:b/>
                <w:sz w:val="24"/>
              </w:rPr>
            </w:pPr>
            <w:r>
              <w:rPr>
                <w:b/>
                <w:sz w:val="24"/>
              </w:rPr>
              <w:t>Enhancing</w:t>
            </w:r>
            <w:r>
              <w:rPr>
                <w:b/>
                <w:spacing w:val="-3"/>
                <w:sz w:val="24"/>
              </w:rPr>
              <w:t xml:space="preserve"> </w:t>
            </w:r>
            <w:r>
              <w:rPr>
                <w:b/>
                <w:sz w:val="24"/>
              </w:rPr>
              <w:t>Linguistic</w:t>
            </w:r>
            <w:r>
              <w:rPr>
                <w:b/>
                <w:spacing w:val="-3"/>
                <w:sz w:val="24"/>
              </w:rPr>
              <w:t xml:space="preserve"> </w:t>
            </w:r>
            <w:r>
              <w:rPr>
                <w:b/>
                <w:sz w:val="24"/>
              </w:rPr>
              <w:t>Competencies</w:t>
            </w:r>
            <w:r>
              <w:rPr>
                <w:b/>
                <w:spacing w:val="-1"/>
                <w:sz w:val="24"/>
              </w:rPr>
              <w:t xml:space="preserve"> </w:t>
            </w:r>
            <w:r>
              <w:rPr>
                <w:b/>
                <w:sz w:val="24"/>
              </w:rPr>
              <w:t>–</w:t>
            </w:r>
            <w:r>
              <w:rPr>
                <w:b/>
                <w:spacing w:val="-1"/>
                <w:sz w:val="24"/>
              </w:rPr>
              <w:t xml:space="preserve"> </w:t>
            </w:r>
            <w:r>
              <w:rPr>
                <w:b/>
                <w:sz w:val="24"/>
              </w:rPr>
              <w:t>III</w:t>
            </w:r>
          </w:p>
          <w:p w:rsidR="0001725B" w:rsidRDefault="0001725B" w:rsidP="002E3F38">
            <w:pPr>
              <w:pStyle w:val="TableParagraph"/>
              <w:spacing w:before="139" w:line="240" w:lineRule="auto"/>
              <w:ind w:left="172" w:right="1"/>
              <w:jc w:val="center"/>
              <w:rPr>
                <w:b/>
                <w:sz w:val="24"/>
              </w:rPr>
            </w:pPr>
            <w:r>
              <w:rPr>
                <w:b/>
                <w:spacing w:val="-2"/>
                <w:sz w:val="24"/>
              </w:rPr>
              <w:t>VACEDU109</w:t>
            </w:r>
          </w:p>
        </w:tc>
      </w:tr>
      <w:tr w:rsidR="0001725B" w:rsidTr="002E3F38">
        <w:trPr>
          <w:trHeight w:val="414"/>
        </w:trPr>
        <w:tc>
          <w:tcPr>
            <w:tcW w:w="2149" w:type="dxa"/>
          </w:tcPr>
          <w:p w:rsidR="0001725B" w:rsidRDefault="0001725B" w:rsidP="002E3F38">
            <w:pPr>
              <w:pStyle w:val="TableParagraph"/>
              <w:rPr>
                <w:b/>
                <w:sz w:val="24"/>
              </w:rPr>
            </w:pPr>
            <w:r>
              <w:rPr>
                <w:b/>
                <w:sz w:val="24"/>
              </w:rPr>
              <w:t>Course</w:t>
            </w:r>
            <w:r>
              <w:rPr>
                <w:b/>
                <w:spacing w:val="-2"/>
                <w:sz w:val="24"/>
              </w:rPr>
              <w:t xml:space="preserve"> Duration</w:t>
            </w:r>
          </w:p>
        </w:tc>
        <w:tc>
          <w:tcPr>
            <w:tcW w:w="7257" w:type="dxa"/>
          </w:tcPr>
          <w:p w:rsidR="0001725B" w:rsidRDefault="0001725B" w:rsidP="002E3F38">
            <w:pPr>
              <w:pStyle w:val="TableParagraph"/>
              <w:ind w:left="172"/>
              <w:jc w:val="center"/>
              <w:rPr>
                <w:b/>
                <w:sz w:val="24"/>
              </w:rPr>
            </w:pPr>
            <w:r>
              <w:rPr>
                <w:b/>
                <w:sz w:val="24"/>
              </w:rPr>
              <w:t xml:space="preserve">30 </w:t>
            </w:r>
            <w:r>
              <w:rPr>
                <w:b/>
                <w:spacing w:val="-2"/>
                <w:sz w:val="24"/>
              </w:rPr>
              <w:t>Hours</w:t>
            </w:r>
          </w:p>
        </w:tc>
      </w:tr>
      <w:tr w:rsidR="0001725B" w:rsidTr="002E3F38">
        <w:trPr>
          <w:trHeight w:val="414"/>
        </w:trPr>
        <w:tc>
          <w:tcPr>
            <w:tcW w:w="2149" w:type="dxa"/>
          </w:tcPr>
          <w:p w:rsidR="0001725B" w:rsidRDefault="0001725B" w:rsidP="002E3F38">
            <w:pPr>
              <w:pStyle w:val="TableParagraph"/>
              <w:spacing w:before="1" w:line="240" w:lineRule="auto"/>
              <w:rPr>
                <w:b/>
                <w:sz w:val="24"/>
              </w:rPr>
            </w:pPr>
            <w:r>
              <w:rPr>
                <w:b/>
                <w:sz w:val="24"/>
              </w:rPr>
              <w:t>Course</w:t>
            </w:r>
            <w:r>
              <w:rPr>
                <w:b/>
                <w:spacing w:val="-2"/>
                <w:sz w:val="24"/>
              </w:rPr>
              <w:t xml:space="preserve"> </w:t>
            </w:r>
            <w:proofErr w:type="spellStart"/>
            <w:r>
              <w:rPr>
                <w:b/>
                <w:spacing w:val="-2"/>
                <w:sz w:val="24"/>
              </w:rPr>
              <w:t>Cordinator</w:t>
            </w:r>
            <w:proofErr w:type="spellEnd"/>
          </w:p>
        </w:tc>
        <w:tc>
          <w:tcPr>
            <w:tcW w:w="7257" w:type="dxa"/>
          </w:tcPr>
          <w:p w:rsidR="0001725B" w:rsidRDefault="0001725B" w:rsidP="002E3F38">
            <w:pPr>
              <w:pStyle w:val="TableParagraph"/>
              <w:spacing w:before="1" w:line="240" w:lineRule="auto"/>
              <w:ind w:left="172" w:right="1"/>
              <w:jc w:val="center"/>
              <w:rPr>
                <w:b/>
                <w:sz w:val="24"/>
              </w:rPr>
            </w:pPr>
            <w:r>
              <w:rPr>
                <w:b/>
                <w:sz w:val="24"/>
              </w:rPr>
              <w:t xml:space="preserve">Mr. </w:t>
            </w:r>
            <w:proofErr w:type="spellStart"/>
            <w:r>
              <w:rPr>
                <w:b/>
                <w:sz w:val="24"/>
              </w:rPr>
              <w:t>Chndraprakash</w:t>
            </w:r>
            <w:proofErr w:type="spellEnd"/>
            <w:r>
              <w:rPr>
                <w:b/>
                <w:sz w:val="24"/>
              </w:rPr>
              <w:t xml:space="preserve"> Singh </w:t>
            </w:r>
          </w:p>
        </w:tc>
      </w:tr>
      <w:tr w:rsidR="0001725B" w:rsidTr="002E3F38">
        <w:trPr>
          <w:trHeight w:val="1656"/>
        </w:trPr>
        <w:tc>
          <w:tcPr>
            <w:tcW w:w="2149" w:type="dxa"/>
          </w:tcPr>
          <w:p w:rsidR="0001725B" w:rsidRDefault="0001725B" w:rsidP="002E3F38">
            <w:pPr>
              <w:pStyle w:val="TableParagraph"/>
              <w:rPr>
                <w:b/>
                <w:sz w:val="24"/>
              </w:rPr>
            </w:pPr>
            <w:r>
              <w:rPr>
                <w:b/>
                <w:sz w:val="24"/>
              </w:rPr>
              <w:t>Course</w:t>
            </w:r>
            <w:r>
              <w:rPr>
                <w:b/>
                <w:spacing w:val="-2"/>
                <w:sz w:val="24"/>
              </w:rPr>
              <w:t xml:space="preserve"> Objectives</w:t>
            </w:r>
          </w:p>
        </w:tc>
        <w:tc>
          <w:tcPr>
            <w:tcW w:w="7257" w:type="dxa"/>
          </w:tcPr>
          <w:p w:rsidR="0001725B" w:rsidRDefault="0001725B" w:rsidP="002F4BE1">
            <w:pPr>
              <w:pStyle w:val="TableParagraph"/>
              <w:numPr>
                <w:ilvl w:val="0"/>
                <w:numId w:val="21"/>
              </w:numPr>
              <w:tabs>
                <w:tab w:val="left" w:pos="364"/>
              </w:tabs>
              <w:rPr>
                <w:b/>
                <w:sz w:val="24"/>
              </w:rPr>
            </w:pPr>
            <w:r>
              <w:rPr>
                <w:b/>
                <w:sz w:val="24"/>
              </w:rPr>
              <w:t>Identify</w:t>
            </w:r>
            <w:r>
              <w:rPr>
                <w:b/>
                <w:spacing w:val="-2"/>
                <w:sz w:val="24"/>
              </w:rPr>
              <w:t xml:space="preserve"> </w:t>
            </w:r>
            <w:r>
              <w:rPr>
                <w:b/>
                <w:sz w:val="24"/>
              </w:rPr>
              <w:t>the</w:t>
            </w:r>
            <w:r>
              <w:rPr>
                <w:b/>
                <w:spacing w:val="-3"/>
                <w:sz w:val="24"/>
              </w:rPr>
              <w:t xml:space="preserve"> </w:t>
            </w:r>
            <w:r>
              <w:rPr>
                <w:b/>
                <w:sz w:val="24"/>
              </w:rPr>
              <w:t>components</w:t>
            </w:r>
            <w:r>
              <w:rPr>
                <w:b/>
                <w:spacing w:val="-1"/>
                <w:sz w:val="24"/>
              </w:rPr>
              <w:t xml:space="preserve"> </w:t>
            </w:r>
            <w:r>
              <w:rPr>
                <w:b/>
                <w:sz w:val="24"/>
              </w:rPr>
              <w:t>of</w:t>
            </w:r>
            <w:r>
              <w:rPr>
                <w:b/>
                <w:spacing w:val="-1"/>
                <w:sz w:val="24"/>
              </w:rPr>
              <w:t xml:space="preserve"> </w:t>
            </w:r>
            <w:r>
              <w:rPr>
                <w:b/>
                <w:sz w:val="24"/>
              </w:rPr>
              <w:t>Language</w:t>
            </w:r>
            <w:r>
              <w:rPr>
                <w:b/>
                <w:spacing w:val="-2"/>
                <w:sz w:val="24"/>
              </w:rPr>
              <w:t xml:space="preserve"> systems</w:t>
            </w:r>
          </w:p>
          <w:p w:rsidR="0001725B" w:rsidRDefault="0001725B" w:rsidP="002F4BE1">
            <w:pPr>
              <w:pStyle w:val="TableParagraph"/>
              <w:numPr>
                <w:ilvl w:val="0"/>
                <w:numId w:val="21"/>
              </w:numPr>
              <w:tabs>
                <w:tab w:val="left" w:pos="364"/>
              </w:tabs>
              <w:spacing w:before="139" w:line="240" w:lineRule="auto"/>
              <w:rPr>
                <w:b/>
                <w:sz w:val="24"/>
              </w:rPr>
            </w:pPr>
            <w:r>
              <w:rPr>
                <w:b/>
                <w:sz w:val="24"/>
              </w:rPr>
              <w:t>Carry</w:t>
            </w:r>
            <w:r>
              <w:rPr>
                <w:b/>
                <w:spacing w:val="-1"/>
                <w:sz w:val="24"/>
              </w:rPr>
              <w:t xml:space="preserve"> </w:t>
            </w:r>
            <w:r>
              <w:rPr>
                <w:b/>
                <w:sz w:val="24"/>
              </w:rPr>
              <w:t>out</w:t>
            </w:r>
            <w:r>
              <w:rPr>
                <w:b/>
                <w:spacing w:val="-1"/>
                <w:sz w:val="24"/>
              </w:rPr>
              <w:t xml:space="preserve"> </w:t>
            </w:r>
            <w:r>
              <w:rPr>
                <w:b/>
                <w:sz w:val="24"/>
              </w:rPr>
              <w:t>Error</w:t>
            </w:r>
            <w:r>
              <w:rPr>
                <w:b/>
                <w:spacing w:val="-2"/>
                <w:sz w:val="24"/>
              </w:rPr>
              <w:t xml:space="preserve"> </w:t>
            </w:r>
            <w:r>
              <w:rPr>
                <w:b/>
                <w:sz w:val="24"/>
              </w:rPr>
              <w:t>Analysis</w:t>
            </w:r>
            <w:r>
              <w:rPr>
                <w:b/>
                <w:spacing w:val="-1"/>
                <w:sz w:val="24"/>
              </w:rPr>
              <w:t xml:space="preserve"> </w:t>
            </w:r>
            <w:r>
              <w:rPr>
                <w:b/>
                <w:sz w:val="24"/>
              </w:rPr>
              <w:t>in</w:t>
            </w:r>
            <w:r>
              <w:rPr>
                <w:b/>
                <w:spacing w:val="-1"/>
                <w:sz w:val="24"/>
              </w:rPr>
              <w:t xml:space="preserve"> </w:t>
            </w:r>
            <w:r>
              <w:rPr>
                <w:b/>
                <w:sz w:val="24"/>
              </w:rPr>
              <w:t>Early</w:t>
            </w:r>
            <w:r>
              <w:rPr>
                <w:b/>
                <w:spacing w:val="-1"/>
                <w:sz w:val="24"/>
              </w:rPr>
              <w:t xml:space="preserve"> </w:t>
            </w:r>
            <w:r>
              <w:rPr>
                <w:b/>
                <w:sz w:val="24"/>
              </w:rPr>
              <w:t>Linguistic</w:t>
            </w:r>
            <w:r>
              <w:rPr>
                <w:b/>
                <w:spacing w:val="-1"/>
                <w:sz w:val="24"/>
              </w:rPr>
              <w:t xml:space="preserve"> </w:t>
            </w:r>
            <w:r>
              <w:rPr>
                <w:b/>
                <w:spacing w:val="-2"/>
                <w:sz w:val="24"/>
              </w:rPr>
              <w:t>Skills</w:t>
            </w:r>
          </w:p>
          <w:p w:rsidR="0001725B" w:rsidRDefault="0001725B" w:rsidP="002F4BE1">
            <w:pPr>
              <w:pStyle w:val="TableParagraph"/>
              <w:numPr>
                <w:ilvl w:val="0"/>
                <w:numId w:val="21"/>
              </w:numPr>
              <w:tabs>
                <w:tab w:val="left" w:pos="364"/>
              </w:tabs>
              <w:spacing w:before="28" w:line="416" w:lineRule="exact"/>
              <w:ind w:right="-29"/>
              <w:rPr>
                <w:b/>
                <w:sz w:val="24"/>
              </w:rPr>
            </w:pPr>
            <w:r>
              <w:rPr>
                <w:b/>
                <w:sz w:val="24"/>
              </w:rPr>
              <w:t>Develop</w:t>
            </w:r>
            <w:r>
              <w:rPr>
                <w:b/>
                <w:spacing w:val="40"/>
                <w:sz w:val="24"/>
              </w:rPr>
              <w:t xml:space="preserve"> </w:t>
            </w:r>
            <w:r>
              <w:rPr>
                <w:b/>
                <w:sz w:val="24"/>
              </w:rPr>
              <w:t>educational/intervention</w:t>
            </w:r>
            <w:r>
              <w:rPr>
                <w:b/>
                <w:spacing w:val="40"/>
                <w:sz w:val="24"/>
              </w:rPr>
              <w:t xml:space="preserve"> </w:t>
            </w:r>
            <w:r>
              <w:rPr>
                <w:b/>
                <w:sz w:val="24"/>
              </w:rPr>
              <w:t>plan</w:t>
            </w:r>
            <w:r>
              <w:rPr>
                <w:b/>
                <w:spacing w:val="40"/>
                <w:sz w:val="24"/>
              </w:rPr>
              <w:t xml:space="preserve"> </w:t>
            </w:r>
            <w:r>
              <w:rPr>
                <w:b/>
                <w:sz w:val="24"/>
              </w:rPr>
              <w:t>for</w:t>
            </w:r>
            <w:r>
              <w:rPr>
                <w:b/>
                <w:spacing w:val="40"/>
                <w:sz w:val="24"/>
              </w:rPr>
              <w:t xml:space="preserve"> </w:t>
            </w:r>
            <w:r>
              <w:rPr>
                <w:b/>
                <w:sz w:val="24"/>
              </w:rPr>
              <w:t>teaching</w:t>
            </w:r>
            <w:r>
              <w:rPr>
                <w:b/>
                <w:spacing w:val="40"/>
                <w:sz w:val="24"/>
              </w:rPr>
              <w:t xml:space="preserve"> </w:t>
            </w:r>
            <w:r>
              <w:rPr>
                <w:b/>
                <w:sz w:val="24"/>
              </w:rPr>
              <w:t>Semantics</w:t>
            </w:r>
            <w:r>
              <w:rPr>
                <w:b/>
                <w:spacing w:val="40"/>
                <w:sz w:val="24"/>
              </w:rPr>
              <w:t xml:space="preserve"> </w:t>
            </w:r>
            <w:r>
              <w:rPr>
                <w:b/>
                <w:sz w:val="24"/>
              </w:rPr>
              <w:t xml:space="preserve">an </w:t>
            </w:r>
            <w:r>
              <w:rPr>
                <w:b/>
                <w:spacing w:val="-2"/>
                <w:sz w:val="24"/>
              </w:rPr>
              <w:t>Syntax</w:t>
            </w:r>
          </w:p>
        </w:tc>
      </w:tr>
    </w:tbl>
    <w:p w:rsidR="0001725B" w:rsidRDefault="0001725B" w:rsidP="0001725B">
      <w:pPr>
        <w:spacing w:before="161"/>
        <w:rPr>
          <w:sz w:val="24"/>
        </w:rPr>
      </w:pPr>
    </w:p>
    <w:p w:rsidR="0001725B" w:rsidRDefault="0001725B" w:rsidP="0001725B">
      <w:pPr>
        <w:pStyle w:val="Heading3"/>
        <w:ind w:left="4516"/>
        <w:jc w:val="left"/>
      </w:pPr>
      <w:r>
        <w:t xml:space="preserve">SECTION </w:t>
      </w:r>
      <w:r>
        <w:rPr>
          <w:spacing w:val="-10"/>
        </w:rPr>
        <w:t>A</w:t>
      </w:r>
    </w:p>
    <w:p w:rsidR="0001725B" w:rsidRDefault="0001725B" w:rsidP="0001725B">
      <w:pPr>
        <w:spacing w:before="137"/>
        <w:ind w:left="260"/>
        <w:rPr>
          <w:b/>
          <w:sz w:val="24"/>
        </w:rPr>
      </w:pPr>
      <w:r>
        <w:rPr>
          <w:b/>
          <w:spacing w:val="-2"/>
          <w:sz w:val="24"/>
        </w:rPr>
        <w:t>INTRODUCTION</w:t>
      </w:r>
    </w:p>
    <w:p w:rsidR="0001725B" w:rsidRDefault="0001725B" w:rsidP="0001725B">
      <w:pPr>
        <w:pStyle w:val="BodyText"/>
        <w:spacing w:before="134" w:line="360" w:lineRule="auto"/>
        <w:ind w:left="260" w:right="6964"/>
      </w:pPr>
      <w:r>
        <w:t>Introduction</w:t>
      </w:r>
      <w:r>
        <w:rPr>
          <w:spacing w:val="-15"/>
        </w:rPr>
        <w:t xml:space="preserve"> </w:t>
      </w:r>
      <w:r>
        <w:t>to</w:t>
      </w:r>
      <w:r>
        <w:rPr>
          <w:spacing w:val="-15"/>
        </w:rPr>
        <w:t xml:space="preserve"> </w:t>
      </w:r>
      <w:r>
        <w:t>Pragmatics Oral Language</w:t>
      </w:r>
    </w:p>
    <w:p w:rsidR="0001725B" w:rsidRDefault="0001725B" w:rsidP="0001725B">
      <w:pPr>
        <w:pStyle w:val="BodyText"/>
        <w:ind w:left="260"/>
      </w:pPr>
      <w:r>
        <w:t>-Stages</w:t>
      </w:r>
      <w:r>
        <w:rPr>
          <w:spacing w:val="-3"/>
        </w:rPr>
        <w:t xml:space="preserve"> </w:t>
      </w:r>
      <w:r>
        <w:t>of</w:t>
      </w:r>
      <w:r>
        <w:rPr>
          <w:spacing w:val="-2"/>
        </w:rPr>
        <w:t xml:space="preserve"> </w:t>
      </w:r>
      <w:r>
        <w:t>Oral Language</w:t>
      </w:r>
      <w:r>
        <w:rPr>
          <w:spacing w:val="-3"/>
        </w:rPr>
        <w:t xml:space="preserve"> </w:t>
      </w:r>
      <w:r>
        <w:rPr>
          <w:spacing w:val="-2"/>
        </w:rPr>
        <w:t>Development</w:t>
      </w:r>
    </w:p>
    <w:p w:rsidR="0001725B" w:rsidRDefault="0001725B" w:rsidP="0001725B">
      <w:pPr>
        <w:pStyle w:val="BodyText"/>
        <w:spacing w:before="137"/>
        <w:ind w:left="260"/>
      </w:pPr>
      <w:r>
        <w:rPr>
          <w:spacing w:val="-2"/>
        </w:rPr>
        <w:t>-Babbling</w:t>
      </w:r>
    </w:p>
    <w:p w:rsidR="0001725B" w:rsidRDefault="0001725B" w:rsidP="0001725B">
      <w:pPr>
        <w:pStyle w:val="BodyText"/>
        <w:spacing w:before="139"/>
        <w:ind w:left="260"/>
      </w:pPr>
      <w:r>
        <w:rPr>
          <w:spacing w:val="-2"/>
        </w:rPr>
        <w:t>-Jargons</w:t>
      </w:r>
    </w:p>
    <w:p w:rsidR="0001725B" w:rsidRDefault="0001725B" w:rsidP="0001725B">
      <w:pPr>
        <w:pStyle w:val="BodyText"/>
        <w:spacing w:before="137" w:line="360" w:lineRule="auto"/>
        <w:ind w:left="260" w:right="3680"/>
      </w:pPr>
      <w:r>
        <w:t>One</w:t>
      </w:r>
      <w:r>
        <w:rPr>
          <w:spacing w:val="-8"/>
        </w:rPr>
        <w:t xml:space="preserve"> </w:t>
      </w:r>
      <w:r>
        <w:t>word,</w:t>
      </w:r>
      <w:r>
        <w:rPr>
          <w:spacing w:val="-6"/>
        </w:rPr>
        <w:t xml:space="preserve"> </w:t>
      </w:r>
      <w:r>
        <w:t>Two</w:t>
      </w:r>
      <w:r>
        <w:rPr>
          <w:spacing w:val="-6"/>
        </w:rPr>
        <w:t xml:space="preserve"> </w:t>
      </w:r>
      <w:r>
        <w:t>Word,</w:t>
      </w:r>
      <w:r>
        <w:rPr>
          <w:spacing w:val="-6"/>
        </w:rPr>
        <w:t xml:space="preserve"> </w:t>
      </w:r>
      <w:r>
        <w:t>Three</w:t>
      </w:r>
      <w:r>
        <w:rPr>
          <w:spacing w:val="-7"/>
        </w:rPr>
        <w:t xml:space="preserve"> </w:t>
      </w:r>
      <w:r>
        <w:t>Word,</w:t>
      </w:r>
      <w:r>
        <w:rPr>
          <w:spacing w:val="-6"/>
        </w:rPr>
        <w:t xml:space="preserve"> </w:t>
      </w:r>
      <w:r>
        <w:t>Phrases,</w:t>
      </w:r>
      <w:r>
        <w:rPr>
          <w:spacing w:val="-6"/>
        </w:rPr>
        <w:t xml:space="preserve"> </w:t>
      </w:r>
      <w:r>
        <w:t>Sentences Language Acquisition and Application</w:t>
      </w:r>
    </w:p>
    <w:p w:rsidR="0001725B" w:rsidRDefault="0001725B" w:rsidP="0001725B">
      <w:pPr>
        <w:pStyle w:val="BodyText"/>
        <w:spacing w:before="1"/>
        <w:ind w:left="260"/>
      </w:pPr>
      <w:r>
        <w:t>Deficits</w:t>
      </w:r>
      <w:r>
        <w:rPr>
          <w:spacing w:val="-3"/>
        </w:rPr>
        <w:t xml:space="preserve"> </w:t>
      </w:r>
      <w:r>
        <w:t>in</w:t>
      </w:r>
      <w:r>
        <w:rPr>
          <w:spacing w:val="-1"/>
        </w:rPr>
        <w:t xml:space="preserve"> </w:t>
      </w:r>
      <w:r>
        <w:t>Use</w:t>
      </w:r>
      <w:r>
        <w:rPr>
          <w:spacing w:val="-1"/>
        </w:rPr>
        <w:t xml:space="preserve"> </w:t>
      </w:r>
      <w:r>
        <w:t>of</w:t>
      </w:r>
      <w:r>
        <w:rPr>
          <w:spacing w:val="-3"/>
        </w:rPr>
        <w:t xml:space="preserve"> </w:t>
      </w:r>
      <w:r>
        <w:t>language</w:t>
      </w:r>
      <w:r>
        <w:rPr>
          <w:spacing w:val="-2"/>
        </w:rPr>
        <w:t xml:space="preserve"> </w:t>
      </w:r>
      <w:r>
        <w:t>in</w:t>
      </w:r>
      <w:r>
        <w:rPr>
          <w:spacing w:val="-1"/>
        </w:rPr>
        <w:t xml:space="preserve"> </w:t>
      </w:r>
      <w:r>
        <w:t xml:space="preserve">social </w:t>
      </w:r>
      <w:r>
        <w:rPr>
          <w:spacing w:val="-2"/>
        </w:rPr>
        <w:t>context</w:t>
      </w:r>
    </w:p>
    <w:p w:rsidR="0001725B" w:rsidRDefault="0001725B" w:rsidP="0001725B">
      <w:pPr>
        <w:rPr>
          <w:sz w:val="24"/>
        </w:rPr>
      </w:pPr>
    </w:p>
    <w:p w:rsidR="0001725B" w:rsidRDefault="0001725B" w:rsidP="0001725B">
      <w:pPr>
        <w:rPr>
          <w:sz w:val="24"/>
        </w:rPr>
      </w:pPr>
    </w:p>
    <w:p w:rsidR="0001725B" w:rsidRDefault="0001725B" w:rsidP="0001725B">
      <w:pPr>
        <w:spacing w:before="143"/>
        <w:rPr>
          <w:sz w:val="24"/>
        </w:rPr>
      </w:pPr>
    </w:p>
    <w:p w:rsidR="0001725B" w:rsidRDefault="0001725B" w:rsidP="0001725B">
      <w:pPr>
        <w:pStyle w:val="Heading3"/>
        <w:spacing w:before="1"/>
        <w:ind w:right="549"/>
      </w:pPr>
      <w:r>
        <w:t xml:space="preserve">SECTION </w:t>
      </w:r>
      <w:r>
        <w:rPr>
          <w:spacing w:val="-10"/>
        </w:rPr>
        <w:t>B</w:t>
      </w:r>
    </w:p>
    <w:p w:rsidR="0001725B" w:rsidRDefault="0001725B" w:rsidP="0001725B">
      <w:pPr>
        <w:pStyle w:val="BodyText"/>
        <w:spacing w:before="132" w:line="360" w:lineRule="auto"/>
        <w:ind w:left="260" w:right="3680"/>
      </w:pPr>
      <w:r>
        <w:t>Language</w:t>
      </w:r>
      <w:r>
        <w:rPr>
          <w:spacing w:val="-8"/>
        </w:rPr>
        <w:t xml:space="preserve"> </w:t>
      </w:r>
      <w:r>
        <w:t>Stimulation-</w:t>
      </w:r>
      <w:r>
        <w:rPr>
          <w:spacing w:val="-8"/>
        </w:rPr>
        <w:t xml:space="preserve"> </w:t>
      </w:r>
      <w:r>
        <w:t>Expansion</w:t>
      </w:r>
      <w:r>
        <w:rPr>
          <w:spacing w:val="-7"/>
        </w:rPr>
        <w:t xml:space="preserve"> </w:t>
      </w:r>
      <w:r>
        <w:t>of</w:t>
      </w:r>
      <w:r>
        <w:rPr>
          <w:spacing w:val="-7"/>
        </w:rPr>
        <w:t xml:space="preserve"> </w:t>
      </w:r>
      <w:r>
        <w:t>Parallel</w:t>
      </w:r>
      <w:r>
        <w:rPr>
          <w:spacing w:val="-6"/>
        </w:rPr>
        <w:t xml:space="preserve"> </w:t>
      </w:r>
      <w:r>
        <w:t>talk,</w:t>
      </w:r>
      <w:r>
        <w:rPr>
          <w:spacing w:val="-7"/>
        </w:rPr>
        <w:t xml:space="preserve"> </w:t>
      </w:r>
      <w:r>
        <w:t>self-talk Building Speaking Vocabulary</w:t>
      </w:r>
    </w:p>
    <w:p w:rsidR="0001725B" w:rsidRDefault="0001725B" w:rsidP="0001725B">
      <w:pPr>
        <w:pStyle w:val="BodyText"/>
        <w:spacing w:line="360" w:lineRule="auto"/>
        <w:ind w:left="260" w:right="6740"/>
      </w:pPr>
      <w:r>
        <w:t>Learning Language Pattern Formulating Sentences Practicing</w:t>
      </w:r>
      <w:r>
        <w:rPr>
          <w:spacing w:val="-14"/>
        </w:rPr>
        <w:t xml:space="preserve"> </w:t>
      </w:r>
      <w:r>
        <w:t>Oral</w:t>
      </w:r>
      <w:r>
        <w:rPr>
          <w:spacing w:val="-12"/>
        </w:rPr>
        <w:t xml:space="preserve"> </w:t>
      </w:r>
      <w:r>
        <w:t>Language</w:t>
      </w:r>
      <w:r>
        <w:rPr>
          <w:spacing w:val="-14"/>
        </w:rPr>
        <w:t xml:space="preserve"> </w:t>
      </w:r>
      <w:r>
        <w:t>Skills</w:t>
      </w:r>
    </w:p>
    <w:p w:rsidR="0001725B" w:rsidRDefault="0001725B" w:rsidP="0001725B">
      <w:pPr>
        <w:pStyle w:val="BodyText"/>
        <w:spacing w:before="2"/>
        <w:ind w:left="260"/>
      </w:pPr>
      <w:r>
        <w:t>Activities</w:t>
      </w:r>
      <w:r>
        <w:rPr>
          <w:spacing w:val="-2"/>
        </w:rPr>
        <w:t xml:space="preserve"> </w:t>
      </w:r>
      <w:r>
        <w:t>for</w:t>
      </w:r>
      <w:r>
        <w:rPr>
          <w:spacing w:val="-2"/>
        </w:rPr>
        <w:t xml:space="preserve"> </w:t>
      </w:r>
      <w:r>
        <w:t>improving</w:t>
      </w:r>
      <w:r>
        <w:rPr>
          <w:spacing w:val="1"/>
        </w:rPr>
        <w:t xml:space="preserve"> </w:t>
      </w:r>
      <w:r>
        <w:t>the</w:t>
      </w:r>
      <w:r>
        <w:rPr>
          <w:spacing w:val="-1"/>
        </w:rPr>
        <w:t xml:space="preserve"> </w:t>
      </w:r>
      <w:r>
        <w:t>oral</w:t>
      </w:r>
      <w:r>
        <w:rPr>
          <w:spacing w:val="-1"/>
        </w:rPr>
        <w:t xml:space="preserve"> </w:t>
      </w:r>
      <w:r>
        <w:t>language</w:t>
      </w:r>
      <w:r>
        <w:rPr>
          <w:spacing w:val="-2"/>
        </w:rPr>
        <w:t xml:space="preserve"> </w:t>
      </w:r>
      <w:r>
        <w:t>of</w:t>
      </w:r>
      <w:r>
        <w:rPr>
          <w:spacing w:val="-1"/>
        </w:rPr>
        <w:t xml:space="preserve"> </w:t>
      </w:r>
      <w:r>
        <w:rPr>
          <w:spacing w:val="-2"/>
        </w:rPr>
        <w:t>Adolescence</w:t>
      </w:r>
    </w:p>
    <w:p w:rsidR="0001725B" w:rsidRDefault="0001725B" w:rsidP="0001725B">
      <w:pPr>
        <w:sectPr w:rsidR="0001725B">
          <w:pgSz w:w="12240" w:h="15840"/>
          <w:pgMar w:top="1420" w:right="900" w:bottom="280" w:left="1180" w:header="720" w:footer="720" w:gutter="0"/>
          <w:cols w:space="720"/>
        </w:sect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261"/>
      </w:tblGrid>
      <w:tr w:rsidR="0001725B" w:rsidTr="002E3F38">
        <w:trPr>
          <w:trHeight w:val="698"/>
        </w:trPr>
        <w:tc>
          <w:tcPr>
            <w:tcW w:w="2127" w:type="dxa"/>
          </w:tcPr>
          <w:p w:rsidR="0001725B" w:rsidRDefault="0001725B" w:rsidP="002E3F38">
            <w:pPr>
              <w:pStyle w:val="TableParagraph"/>
              <w:rPr>
                <w:b/>
                <w:sz w:val="24"/>
              </w:rPr>
            </w:pPr>
            <w:r>
              <w:rPr>
                <w:b/>
                <w:sz w:val="24"/>
              </w:rPr>
              <w:lastRenderedPageBreak/>
              <w:t>Course</w:t>
            </w:r>
            <w:r>
              <w:rPr>
                <w:b/>
                <w:spacing w:val="-4"/>
                <w:sz w:val="24"/>
              </w:rPr>
              <w:t xml:space="preserve"> Title</w:t>
            </w:r>
          </w:p>
        </w:tc>
        <w:tc>
          <w:tcPr>
            <w:tcW w:w="7261" w:type="dxa"/>
          </w:tcPr>
          <w:p w:rsidR="0001725B" w:rsidRDefault="0001725B" w:rsidP="002E3F38">
            <w:pPr>
              <w:pStyle w:val="TableParagraph"/>
              <w:ind w:left="110"/>
              <w:jc w:val="center"/>
              <w:rPr>
                <w:b/>
                <w:sz w:val="24"/>
              </w:rPr>
            </w:pPr>
            <w:r>
              <w:rPr>
                <w:b/>
                <w:sz w:val="24"/>
              </w:rPr>
              <w:t>Mindfulness</w:t>
            </w:r>
            <w:r>
              <w:rPr>
                <w:b/>
                <w:spacing w:val="-1"/>
                <w:sz w:val="24"/>
              </w:rPr>
              <w:t xml:space="preserve"> </w:t>
            </w:r>
            <w:r>
              <w:rPr>
                <w:b/>
                <w:sz w:val="24"/>
              </w:rPr>
              <w:t>and</w:t>
            </w:r>
            <w:r>
              <w:rPr>
                <w:b/>
                <w:spacing w:val="-1"/>
                <w:sz w:val="24"/>
              </w:rPr>
              <w:t xml:space="preserve"> </w:t>
            </w:r>
            <w:r>
              <w:rPr>
                <w:b/>
                <w:sz w:val="24"/>
              </w:rPr>
              <w:t>Emotional</w:t>
            </w:r>
            <w:r>
              <w:rPr>
                <w:b/>
                <w:spacing w:val="-1"/>
                <w:sz w:val="24"/>
              </w:rPr>
              <w:t xml:space="preserve"> </w:t>
            </w:r>
            <w:r>
              <w:rPr>
                <w:b/>
                <w:sz w:val="24"/>
              </w:rPr>
              <w:t>Well</w:t>
            </w:r>
            <w:r>
              <w:rPr>
                <w:b/>
                <w:spacing w:val="-1"/>
                <w:sz w:val="24"/>
              </w:rPr>
              <w:t xml:space="preserve"> </w:t>
            </w:r>
            <w:r>
              <w:rPr>
                <w:b/>
                <w:sz w:val="24"/>
              </w:rPr>
              <w:t>Being</w:t>
            </w:r>
            <w:r>
              <w:rPr>
                <w:b/>
                <w:spacing w:val="1"/>
                <w:sz w:val="24"/>
              </w:rPr>
              <w:t xml:space="preserve"> </w:t>
            </w:r>
            <w:r>
              <w:rPr>
                <w:b/>
                <w:spacing w:val="-2"/>
                <w:sz w:val="24"/>
              </w:rPr>
              <w:t>(VACEDU204)</w:t>
            </w:r>
          </w:p>
        </w:tc>
      </w:tr>
      <w:tr w:rsidR="0001725B" w:rsidTr="002E3F38">
        <w:trPr>
          <w:trHeight w:val="426"/>
        </w:trPr>
        <w:tc>
          <w:tcPr>
            <w:tcW w:w="2127" w:type="dxa"/>
          </w:tcPr>
          <w:p w:rsidR="0001725B" w:rsidRDefault="0001725B" w:rsidP="002E3F38">
            <w:pPr>
              <w:pStyle w:val="TableParagraph"/>
              <w:spacing w:before="1" w:line="240" w:lineRule="auto"/>
              <w:rPr>
                <w:b/>
                <w:sz w:val="24"/>
              </w:rPr>
            </w:pPr>
            <w:r>
              <w:rPr>
                <w:b/>
                <w:sz w:val="24"/>
              </w:rPr>
              <w:t>Course</w:t>
            </w:r>
            <w:r>
              <w:rPr>
                <w:b/>
                <w:spacing w:val="-2"/>
                <w:sz w:val="24"/>
              </w:rPr>
              <w:t xml:space="preserve"> Duration:</w:t>
            </w:r>
          </w:p>
        </w:tc>
        <w:tc>
          <w:tcPr>
            <w:tcW w:w="7261" w:type="dxa"/>
          </w:tcPr>
          <w:p w:rsidR="0001725B" w:rsidRDefault="0001725B" w:rsidP="002E3F38">
            <w:pPr>
              <w:pStyle w:val="TableParagraph"/>
              <w:spacing w:before="1" w:line="240" w:lineRule="auto"/>
              <w:rPr>
                <w:b/>
                <w:sz w:val="24"/>
              </w:rPr>
            </w:pPr>
            <w:r>
              <w:rPr>
                <w:b/>
                <w:sz w:val="24"/>
              </w:rPr>
              <w:t xml:space="preserve">34 </w:t>
            </w:r>
            <w:r>
              <w:rPr>
                <w:b/>
                <w:spacing w:val="-2"/>
                <w:sz w:val="24"/>
              </w:rPr>
              <w:t>Hours</w:t>
            </w:r>
          </w:p>
        </w:tc>
      </w:tr>
      <w:tr w:rsidR="0001725B" w:rsidTr="002E3F38">
        <w:trPr>
          <w:trHeight w:val="417"/>
        </w:trPr>
        <w:tc>
          <w:tcPr>
            <w:tcW w:w="2127" w:type="dxa"/>
          </w:tcPr>
          <w:p w:rsidR="0001725B" w:rsidRDefault="0001725B" w:rsidP="002E3F38">
            <w:pPr>
              <w:pStyle w:val="TableParagraph"/>
              <w:rPr>
                <w:b/>
                <w:sz w:val="24"/>
              </w:rPr>
            </w:pPr>
            <w:r>
              <w:rPr>
                <w:b/>
                <w:sz w:val="24"/>
              </w:rPr>
              <w:t>Course Coordinator</w:t>
            </w:r>
          </w:p>
        </w:tc>
        <w:tc>
          <w:tcPr>
            <w:tcW w:w="7261" w:type="dxa"/>
          </w:tcPr>
          <w:p w:rsidR="0001725B" w:rsidRDefault="0001725B" w:rsidP="002E3F38">
            <w:pPr>
              <w:pStyle w:val="TableParagraph"/>
              <w:rPr>
                <w:b/>
                <w:sz w:val="24"/>
              </w:rPr>
            </w:pPr>
            <w:r>
              <w:rPr>
                <w:b/>
                <w:spacing w:val="-2"/>
                <w:sz w:val="24"/>
              </w:rPr>
              <w:t xml:space="preserve">Dr. </w:t>
            </w:r>
            <w:proofErr w:type="spellStart"/>
            <w:r>
              <w:rPr>
                <w:b/>
                <w:spacing w:val="-2"/>
                <w:sz w:val="24"/>
              </w:rPr>
              <w:t>Savita</w:t>
            </w:r>
            <w:proofErr w:type="spellEnd"/>
            <w:r>
              <w:rPr>
                <w:b/>
                <w:spacing w:val="-2"/>
                <w:sz w:val="24"/>
              </w:rPr>
              <w:t xml:space="preserve"> Sharma</w:t>
            </w:r>
          </w:p>
        </w:tc>
      </w:tr>
      <w:tr w:rsidR="0001725B" w:rsidTr="002E3F38">
        <w:trPr>
          <w:trHeight w:val="414"/>
        </w:trPr>
        <w:tc>
          <w:tcPr>
            <w:tcW w:w="2127" w:type="dxa"/>
          </w:tcPr>
          <w:p w:rsidR="0001725B" w:rsidRDefault="0001725B" w:rsidP="002E3F38">
            <w:pPr>
              <w:pStyle w:val="TableParagraph"/>
              <w:spacing w:before="1" w:line="240" w:lineRule="auto"/>
              <w:rPr>
                <w:b/>
                <w:sz w:val="24"/>
              </w:rPr>
            </w:pPr>
            <w:r>
              <w:rPr>
                <w:b/>
                <w:sz w:val="24"/>
              </w:rPr>
              <w:t>Course</w:t>
            </w:r>
            <w:r>
              <w:rPr>
                <w:b/>
                <w:spacing w:val="-2"/>
                <w:sz w:val="24"/>
              </w:rPr>
              <w:t xml:space="preserve"> Nature</w:t>
            </w:r>
          </w:p>
        </w:tc>
        <w:tc>
          <w:tcPr>
            <w:tcW w:w="7261" w:type="dxa"/>
          </w:tcPr>
          <w:p w:rsidR="0001725B" w:rsidRDefault="0001725B" w:rsidP="002E3F38">
            <w:pPr>
              <w:pStyle w:val="TableParagraph"/>
              <w:spacing w:before="1" w:line="240" w:lineRule="auto"/>
              <w:rPr>
                <w:b/>
                <w:sz w:val="24"/>
              </w:rPr>
            </w:pPr>
            <w:r>
              <w:rPr>
                <w:b/>
                <w:sz w:val="24"/>
              </w:rPr>
              <w:t>Value</w:t>
            </w:r>
            <w:r>
              <w:rPr>
                <w:b/>
                <w:spacing w:val="-1"/>
                <w:sz w:val="24"/>
              </w:rPr>
              <w:t xml:space="preserve"> </w:t>
            </w:r>
            <w:r>
              <w:rPr>
                <w:b/>
                <w:spacing w:val="-2"/>
                <w:sz w:val="24"/>
              </w:rPr>
              <w:t>Added</w:t>
            </w:r>
          </w:p>
        </w:tc>
      </w:tr>
      <w:tr w:rsidR="0001725B" w:rsidTr="002E3F38">
        <w:trPr>
          <w:trHeight w:val="839"/>
        </w:trPr>
        <w:tc>
          <w:tcPr>
            <w:tcW w:w="2127" w:type="dxa"/>
          </w:tcPr>
          <w:p w:rsidR="0001725B" w:rsidRDefault="0001725B" w:rsidP="002E3F38">
            <w:pPr>
              <w:pStyle w:val="TableParagraph"/>
              <w:rPr>
                <w:b/>
                <w:sz w:val="24"/>
              </w:rPr>
            </w:pPr>
            <w:r>
              <w:rPr>
                <w:b/>
                <w:sz w:val="24"/>
              </w:rPr>
              <w:t>Course</w:t>
            </w:r>
            <w:r>
              <w:rPr>
                <w:b/>
                <w:spacing w:val="-2"/>
                <w:sz w:val="24"/>
              </w:rPr>
              <w:t xml:space="preserve"> Objective</w:t>
            </w:r>
          </w:p>
        </w:tc>
        <w:tc>
          <w:tcPr>
            <w:tcW w:w="7261" w:type="dxa"/>
          </w:tcPr>
          <w:p w:rsidR="0001725B" w:rsidRDefault="0001725B" w:rsidP="002E3F38">
            <w:pPr>
              <w:pStyle w:val="TableParagraph"/>
              <w:rPr>
                <w:b/>
                <w:sz w:val="24"/>
              </w:rPr>
            </w:pPr>
            <w:r>
              <w:rPr>
                <w:b/>
                <w:sz w:val="24"/>
              </w:rPr>
              <w:t>To</w:t>
            </w:r>
            <w:r>
              <w:rPr>
                <w:b/>
                <w:spacing w:val="56"/>
                <w:sz w:val="24"/>
              </w:rPr>
              <w:t xml:space="preserve"> </w:t>
            </w:r>
            <w:r>
              <w:rPr>
                <w:b/>
                <w:sz w:val="24"/>
              </w:rPr>
              <w:t>enable</w:t>
            </w:r>
            <w:r>
              <w:rPr>
                <w:b/>
                <w:spacing w:val="58"/>
                <w:sz w:val="24"/>
              </w:rPr>
              <w:t xml:space="preserve"> </w:t>
            </w:r>
            <w:r>
              <w:rPr>
                <w:b/>
                <w:sz w:val="24"/>
              </w:rPr>
              <w:t>the</w:t>
            </w:r>
            <w:r>
              <w:rPr>
                <w:b/>
                <w:spacing w:val="54"/>
                <w:sz w:val="24"/>
              </w:rPr>
              <w:t xml:space="preserve"> </w:t>
            </w:r>
            <w:r>
              <w:rPr>
                <w:b/>
                <w:sz w:val="24"/>
              </w:rPr>
              <w:t>learners</w:t>
            </w:r>
            <w:r>
              <w:rPr>
                <w:b/>
                <w:spacing w:val="59"/>
                <w:sz w:val="24"/>
              </w:rPr>
              <w:t xml:space="preserve"> </w:t>
            </w:r>
            <w:r>
              <w:rPr>
                <w:b/>
                <w:sz w:val="24"/>
              </w:rPr>
              <w:t>to</w:t>
            </w:r>
            <w:r>
              <w:rPr>
                <w:b/>
                <w:spacing w:val="58"/>
                <w:sz w:val="24"/>
              </w:rPr>
              <w:t xml:space="preserve"> </w:t>
            </w:r>
            <w:r>
              <w:rPr>
                <w:b/>
                <w:sz w:val="24"/>
              </w:rPr>
              <w:t>apply</w:t>
            </w:r>
            <w:r>
              <w:rPr>
                <w:b/>
                <w:spacing w:val="58"/>
                <w:sz w:val="24"/>
              </w:rPr>
              <w:t xml:space="preserve"> </w:t>
            </w:r>
            <w:r>
              <w:rPr>
                <w:b/>
                <w:sz w:val="24"/>
              </w:rPr>
              <w:t>the</w:t>
            </w:r>
            <w:r>
              <w:rPr>
                <w:b/>
                <w:spacing w:val="57"/>
                <w:sz w:val="24"/>
              </w:rPr>
              <w:t xml:space="preserve"> </w:t>
            </w:r>
            <w:r>
              <w:rPr>
                <w:b/>
                <w:sz w:val="24"/>
              </w:rPr>
              <w:t>knowledge</w:t>
            </w:r>
            <w:r>
              <w:rPr>
                <w:b/>
                <w:spacing w:val="59"/>
                <w:sz w:val="24"/>
              </w:rPr>
              <w:t xml:space="preserve"> </w:t>
            </w:r>
            <w:r>
              <w:rPr>
                <w:b/>
                <w:sz w:val="24"/>
              </w:rPr>
              <w:t>of</w:t>
            </w:r>
            <w:r>
              <w:rPr>
                <w:b/>
                <w:spacing w:val="4"/>
                <w:sz w:val="24"/>
              </w:rPr>
              <w:t xml:space="preserve"> </w:t>
            </w:r>
            <w:r>
              <w:rPr>
                <w:b/>
                <w:sz w:val="24"/>
              </w:rPr>
              <w:t>Mindfulness</w:t>
            </w:r>
            <w:r>
              <w:rPr>
                <w:b/>
                <w:spacing w:val="2"/>
                <w:sz w:val="24"/>
              </w:rPr>
              <w:t xml:space="preserve"> </w:t>
            </w:r>
            <w:r>
              <w:rPr>
                <w:b/>
                <w:spacing w:val="-5"/>
                <w:sz w:val="24"/>
              </w:rPr>
              <w:t>in</w:t>
            </w:r>
          </w:p>
          <w:p w:rsidR="0001725B" w:rsidRDefault="0001725B" w:rsidP="002E3F38">
            <w:pPr>
              <w:pStyle w:val="TableParagraph"/>
              <w:spacing w:before="139" w:line="240" w:lineRule="auto"/>
              <w:rPr>
                <w:b/>
                <w:sz w:val="24"/>
              </w:rPr>
            </w:pPr>
            <w:r>
              <w:rPr>
                <w:b/>
                <w:sz w:val="24"/>
              </w:rPr>
              <w:t>enhancing</w:t>
            </w:r>
            <w:r>
              <w:rPr>
                <w:b/>
                <w:spacing w:val="-3"/>
                <w:sz w:val="24"/>
              </w:rPr>
              <w:t xml:space="preserve"> </w:t>
            </w:r>
            <w:r>
              <w:rPr>
                <w:b/>
                <w:sz w:val="24"/>
              </w:rPr>
              <w:t>one’s</w:t>
            </w:r>
            <w:r>
              <w:rPr>
                <w:b/>
                <w:spacing w:val="-4"/>
                <w:sz w:val="24"/>
              </w:rPr>
              <w:t xml:space="preserve"> </w:t>
            </w:r>
            <w:r>
              <w:rPr>
                <w:b/>
                <w:sz w:val="24"/>
              </w:rPr>
              <w:t>Emotional</w:t>
            </w:r>
            <w:r>
              <w:rPr>
                <w:b/>
                <w:spacing w:val="-3"/>
                <w:sz w:val="24"/>
              </w:rPr>
              <w:t xml:space="preserve"> </w:t>
            </w:r>
            <w:r>
              <w:rPr>
                <w:b/>
                <w:sz w:val="24"/>
              </w:rPr>
              <w:t>Well</w:t>
            </w:r>
            <w:r>
              <w:rPr>
                <w:b/>
                <w:spacing w:val="-2"/>
                <w:sz w:val="24"/>
              </w:rPr>
              <w:t xml:space="preserve"> </w:t>
            </w:r>
            <w:r>
              <w:rPr>
                <w:b/>
                <w:spacing w:val="-4"/>
                <w:sz w:val="24"/>
              </w:rPr>
              <w:t>Being</w:t>
            </w:r>
          </w:p>
        </w:tc>
      </w:tr>
    </w:tbl>
    <w:p w:rsidR="0001725B" w:rsidRDefault="0001725B" w:rsidP="0001725B">
      <w:pPr>
        <w:rPr>
          <w:sz w:val="24"/>
        </w:rPr>
      </w:pPr>
    </w:p>
    <w:p w:rsidR="0001725B" w:rsidRDefault="0001725B" w:rsidP="0001725B">
      <w:pPr>
        <w:spacing w:before="62"/>
        <w:rPr>
          <w:sz w:val="24"/>
        </w:rPr>
      </w:pPr>
    </w:p>
    <w:p w:rsidR="0001725B" w:rsidRDefault="0001725B" w:rsidP="0001725B">
      <w:pPr>
        <w:pStyle w:val="Heading3"/>
        <w:spacing w:before="1"/>
        <w:ind w:left="400"/>
      </w:pPr>
      <w:r>
        <w:t>SECTION-</w:t>
      </w:r>
      <w:r>
        <w:rPr>
          <w:spacing w:val="-5"/>
        </w:rPr>
        <w:t xml:space="preserve"> </w:t>
      </w:r>
      <w:r>
        <w:rPr>
          <w:spacing w:val="-10"/>
        </w:rPr>
        <w:t>A</w:t>
      </w:r>
    </w:p>
    <w:p w:rsidR="0001725B" w:rsidRDefault="0001725B" w:rsidP="0001725B">
      <w:pPr>
        <w:spacing w:before="38"/>
        <w:rPr>
          <w:b/>
          <w:sz w:val="24"/>
        </w:rPr>
      </w:pPr>
    </w:p>
    <w:p w:rsidR="0001725B" w:rsidRDefault="0001725B" w:rsidP="0001725B">
      <w:pPr>
        <w:pStyle w:val="BodyText"/>
        <w:spacing w:line="360" w:lineRule="auto"/>
        <w:ind w:left="402"/>
      </w:pPr>
      <w:r>
        <w:t>Concept</w:t>
      </w:r>
      <w:r>
        <w:rPr>
          <w:spacing w:val="-5"/>
        </w:rPr>
        <w:t xml:space="preserve"> </w:t>
      </w:r>
      <w:r>
        <w:t>of</w:t>
      </w:r>
      <w:r>
        <w:rPr>
          <w:spacing w:val="-5"/>
        </w:rPr>
        <w:t xml:space="preserve"> </w:t>
      </w:r>
      <w:r>
        <w:t>Mindfulness,</w:t>
      </w:r>
      <w:r>
        <w:rPr>
          <w:spacing w:val="-4"/>
        </w:rPr>
        <w:t xml:space="preserve"> </w:t>
      </w:r>
      <w:r>
        <w:t>Core</w:t>
      </w:r>
      <w:r>
        <w:rPr>
          <w:spacing w:val="-6"/>
        </w:rPr>
        <w:t xml:space="preserve"> </w:t>
      </w:r>
      <w:r>
        <w:t>components</w:t>
      </w:r>
      <w:r>
        <w:rPr>
          <w:spacing w:val="-5"/>
        </w:rPr>
        <w:t xml:space="preserve"> </w:t>
      </w:r>
      <w:r>
        <w:t>of</w:t>
      </w:r>
      <w:r>
        <w:rPr>
          <w:spacing w:val="-4"/>
        </w:rPr>
        <w:t xml:space="preserve"> </w:t>
      </w:r>
      <w:r>
        <w:t>Mindfulness,</w:t>
      </w:r>
      <w:r>
        <w:rPr>
          <w:spacing w:val="-5"/>
        </w:rPr>
        <w:t xml:space="preserve"> </w:t>
      </w:r>
      <w:r>
        <w:t>Mindfulness</w:t>
      </w:r>
      <w:r>
        <w:rPr>
          <w:spacing w:val="-5"/>
        </w:rPr>
        <w:t xml:space="preserve"> </w:t>
      </w:r>
      <w:r>
        <w:t>Techniques,</w:t>
      </w:r>
      <w:r>
        <w:rPr>
          <w:spacing w:val="-5"/>
        </w:rPr>
        <w:t xml:space="preserve"> </w:t>
      </w:r>
      <w:r>
        <w:t>Applying Mindfulness in daily life, Mindfulness as an Attitude, Spirituality and Mindfulness</w:t>
      </w:r>
    </w:p>
    <w:p w:rsidR="0001725B" w:rsidRDefault="0001725B" w:rsidP="0001725B">
      <w:pPr>
        <w:pStyle w:val="Heading3"/>
        <w:spacing w:before="185"/>
        <w:ind w:left="400"/>
      </w:pPr>
      <w:r>
        <w:t>SECTION</w:t>
      </w:r>
      <w:r>
        <w:rPr>
          <w:spacing w:val="-2"/>
        </w:rPr>
        <w:t xml:space="preserve"> </w:t>
      </w:r>
      <w:r>
        <w:t xml:space="preserve">– </w:t>
      </w:r>
      <w:r>
        <w:rPr>
          <w:spacing w:val="-10"/>
        </w:rPr>
        <w:t>B</w:t>
      </w:r>
    </w:p>
    <w:p w:rsidR="0001725B" w:rsidRDefault="0001725B" w:rsidP="0001725B">
      <w:pPr>
        <w:spacing w:before="36"/>
        <w:rPr>
          <w:b/>
          <w:sz w:val="24"/>
        </w:rPr>
      </w:pPr>
    </w:p>
    <w:p w:rsidR="0001725B" w:rsidRDefault="0001725B" w:rsidP="0001725B">
      <w:pPr>
        <w:pStyle w:val="BodyText"/>
        <w:spacing w:line="360" w:lineRule="auto"/>
        <w:ind w:left="402" w:right="538"/>
      </w:pPr>
      <w:r>
        <w:t>Concept</w:t>
      </w:r>
      <w:r>
        <w:rPr>
          <w:spacing w:val="-4"/>
        </w:rPr>
        <w:t xml:space="preserve"> </w:t>
      </w:r>
      <w:r>
        <w:t>of</w:t>
      </w:r>
      <w:r>
        <w:rPr>
          <w:spacing w:val="-4"/>
        </w:rPr>
        <w:t xml:space="preserve"> </w:t>
      </w:r>
      <w:r>
        <w:t>Emotional</w:t>
      </w:r>
      <w:r>
        <w:rPr>
          <w:spacing w:val="-4"/>
        </w:rPr>
        <w:t xml:space="preserve"> </w:t>
      </w:r>
      <w:r>
        <w:t>Well</w:t>
      </w:r>
      <w:r>
        <w:rPr>
          <w:spacing w:val="-4"/>
        </w:rPr>
        <w:t xml:space="preserve"> </w:t>
      </w:r>
      <w:r>
        <w:t>Being,</w:t>
      </w:r>
      <w:r>
        <w:rPr>
          <w:spacing w:val="-4"/>
        </w:rPr>
        <w:t xml:space="preserve"> </w:t>
      </w:r>
      <w:r>
        <w:t>Nature</w:t>
      </w:r>
      <w:r>
        <w:rPr>
          <w:spacing w:val="-6"/>
        </w:rPr>
        <w:t xml:space="preserve"> </w:t>
      </w:r>
      <w:r>
        <w:t>and</w:t>
      </w:r>
      <w:r>
        <w:rPr>
          <w:spacing w:val="-4"/>
        </w:rPr>
        <w:t xml:space="preserve"> </w:t>
      </w:r>
      <w:r>
        <w:t>Character</w:t>
      </w:r>
      <w:r>
        <w:rPr>
          <w:spacing w:val="-4"/>
        </w:rPr>
        <w:t xml:space="preserve"> </w:t>
      </w:r>
      <w:r>
        <w:t>of</w:t>
      </w:r>
      <w:r>
        <w:rPr>
          <w:spacing w:val="-6"/>
        </w:rPr>
        <w:t xml:space="preserve"> </w:t>
      </w:r>
      <w:r>
        <w:t>Emotional</w:t>
      </w:r>
      <w:r>
        <w:rPr>
          <w:spacing w:val="-4"/>
        </w:rPr>
        <w:t xml:space="preserve"> </w:t>
      </w:r>
      <w:r>
        <w:t>Well</w:t>
      </w:r>
      <w:r>
        <w:rPr>
          <w:spacing w:val="-4"/>
        </w:rPr>
        <w:t xml:space="preserve"> </w:t>
      </w:r>
      <w:r>
        <w:t>Being,</w:t>
      </w:r>
      <w:r>
        <w:rPr>
          <w:spacing w:val="-2"/>
        </w:rPr>
        <w:t xml:space="preserve"> </w:t>
      </w:r>
      <w:r>
        <w:t>Importance of Sound Emotional Well Being in life, Enhancing Emotional Well Being through various Mindfulness Techniques</w:t>
      </w:r>
    </w:p>
    <w:p w:rsidR="0001725B" w:rsidRDefault="0001725B" w:rsidP="0001725B">
      <w:pPr>
        <w:rPr>
          <w:sz w:val="24"/>
        </w:rPr>
      </w:pPr>
    </w:p>
    <w:p w:rsidR="0001725B" w:rsidRDefault="0001725B" w:rsidP="0001725B">
      <w:pPr>
        <w:spacing w:before="110"/>
        <w:rPr>
          <w:sz w:val="24"/>
        </w:rPr>
      </w:pPr>
    </w:p>
    <w:p w:rsidR="0001725B" w:rsidRDefault="0001725B" w:rsidP="0001725B">
      <w:pPr>
        <w:pStyle w:val="Heading3"/>
        <w:ind w:left="402"/>
        <w:jc w:val="left"/>
      </w:pPr>
      <w:r>
        <w:rPr>
          <w:spacing w:val="-2"/>
        </w:rPr>
        <w:t>REFERENCES</w:t>
      </w:r>
    </w:p>
    <w:p w:rsidR="0001725B" w:rsidRDefault="0001725B" w:rsidP="0001725B">
      <w:pPr>
        <w:spacing w:before="35"/>
        <w:rPr>
          <w:b/>
          <w:sz w:val="24"/>
        </w:rPr>
      </w:pPr>
    </w:p>
    <w:p w:rsidR="0001725B" w:rsidRDefault="0001725B" w:rsidP="002F4BE1">
      <w:pPr>
        <w:pStyle w:val="ListParagraph"/>
        <w:numPr>
          <w:ilvl w:val="0"/>
          <w:numId w:val="20"/>
        </w:numPr>
        <w:tabs>
          <w:tab w:val="left" w:pos="980"/>
        </w:tabs>
        <w:spacing w:before="0" w:line="355" w:lineRule="auto"/>
        <w:ind w:right="799"/>
        <w:rPr>
          <w:sz w:val="24"/>
        </w:rPr>
      </w:pPr>
      <w:r>
        <w:rPr>
          <w:sz w:val="24"/>
        </w:rPr>
        <w:t>Davis,</w:t>
      </w:r>
      <w:r>
        <w:rPr>
          <w:spacing w:val="-4"/>
          <w:sz w:val="24"/>
        </w:rPr>
        <w:t xml:space="preserve"> </w:t>
      </w:r>
      <w:r>
        <w:rPr>
          <w:sz w:val="24"/>
        </w:rPr>
        <w:t>D.,</w:t>
      </w:r>
      <w:r>
        <w:rPr>
          <w:spacing w:val="-4"/>
          <w:sz w:val="24"/>
        </w:rPr>
        <w:t xml:space="preserve"> </w:t>
      </w:r>
      <w:r>
        <w:rPr>
          <w:sz w:val="24"/>
        </w:rPr>
        <w:t>&amp;</w:t>
      </w:r>
      <w:r>
        <w:rPr>
          <w:spacing w:val="-4"/>
          <w:sz w:val="24"/>
        </w:rPr>
        <w:t xml:space="preserve"> </w:t>
      </w:r>
      <w:r>
        <w:rPr>
          <w:sz w:val="24"/>
        </w:rPr>
        <w:t>Hayes,</w:t>
      </w:r>
      <w:r>
        <w:rPr>
          <w:spacing w:val="-4"/>
          <w:sz w:val="24"/>
        </w:rPr>
        <w:t xml:space="preserve"> </w:t>
      </w:r>
      <w:r>
        <w:rPr>
          <w:sz w:val="24"/>
        </w:rPr>
        <w:t>J.</w:t>
      </w:r>
      <w:r>
        <w:rPr>
          <w:spacing w:val="-4"/>
          <w:sz w:val="24"/>
        </w:rPr>
        <w:t xml:space="preserve"> </w:t>
      </w:r>
      <w:r>
        <w:rPr>
          <w:sz w:val="24"/>
        </w:rPr>
        <w:t>(2011).</w:t>
      </w:r>
      <w:r>
        <w:rPr>
          <w:spacing w:val="-4"/>
          <w:sz w:val="24"/>
        </w:rPr>
        <w:t xml:space="preserve"> </w:t>
      </w:r>
      <w:r>
        <w:rPr>
          <w:sz w:val="24"/>
        </w:rPr>
        <w:t>What</w:t>
      </w:r>
      <w:r>
        <w:rPr>
          <w:spacing w:val="-4"/>
          <w:sz w:val="24"/>
        </w:rPr>
        <w:t xml:space="preserve"> </w:t>
      </w:r>
      <w:r>
        <w:rPr>
          <w:sz w:val="24"/>
        </w:rPr>
        <w:t>are</w:t>
      </w:r>
      <w:r>
        <w:rPr>
          <w:spacing w:val="-5"/>
          <w:sz w:val="24"/>
        </w:rPr>
        <w:t xml:space="preserve"> </w:t>
      </w:r>
      <w:r>
        <w:rPr>
          <w:sz w:val="24"/>
        </w:rPr>
        <w:t>the</w:t>
      </w:r>
      <w:r>
        <w:rPr>
          <w:spacing w:val="-4"/>
          <w:sz w:val="24"/>
        </w:rPr>
        <w:t xml:space="preserve"> </w:t>
      </w:r>
      <w:r>
        <w:rPr>
          <w:sz w:val="24"/>
        </w:rPr>
        <w:t>benefits</w:t>
      </w:r>
      <w:r>
        <w:rPr>
          <w:spacing w:val="-4"/>
          <w:sz w:val="24"/>
        </w:rPr>
        <w:t xml:space="preserve"> </w:t>
      </w:r>
      <w:r>
        <w:rPr>
          <w:sz w:val="24"/>
        </w:rPr>
        <w:t>of</w:t>
      </w:r>
      <w:r>
        <w:rPr>
          <w:spacing w:val="-4"/>
          <w:sz w:val="24"/>
        </w:rPr>
        <w:t xml:space="preserve"> </w:t>
      </w:r>
      <w:r>
        <w:rPr>
          <w:sz w:val="24"/>
        </w:rPr>
        <w:t>mindfulness?</w:t>
      </w:r>
      <w:r>
        <w:rPr>
          <w:spacing w:val="-1"/>
          <w:sz w:val="24"/>
        </w:rPr>
        <w:t xml:space="preserve"> </w:t>
      </w:r>
      <w:r>
        <w:rPr>
          <w:sz w:val="24"/>
        </w:rPr>
        <w:t>A</w:t>
      </w:r>
      <w:r>
        <w:rPr>
          <w:spacing w:val="-4"/>
          <w:sz w:val="24"/>
        </w:rPr>
        <w:t xml:space="preserve"> </w:t>
      </w:r>
      <w:r>
        <w:rPr>
          <w:sz w:val="24"/>
        </w:rPr>
        <w:t>practice</w:t>
      </w:r>
      <w:r>
        <w:rPr>
          <w:spacing w:val="-5"/>
          <w:sz w:val="24"/>
        </w:rPr>
        <w:t xml:space="preserve"> </w:t>
      </w:r>
      <w:r>
        <w:rPr>
          <w:sz w:val="24"/>
        </w:rPr>
        <w:t xml:space="preserve">review of psychotherapy-related research. Psychotherapy, 48(2), 198–208. doi:10.1037/ </w:t>
      </w:r>
      <w:r>
        <w:rPr>
          <w:spacing w:val="-2"/>
          <w:sz w:val="24"/>
        </w:rPr>
        <w:t>a0022062</w:t>
      </w:r>
    </w:p>
    <w:p w:rsidR="0001725B" w:rsidRDefault="0001725B" w:rsidP="002F4BE1">
      <w:pPr>
        <w:pStyle w:val="ListParagraph"/>
        <w:numPr>
          <w:ilvl w:val="0"/>
          <w:numId w:val="20"/>
        </w:numPr>
        <w:tabs>
          <w:tab w:val="left" w:pos="980"/>
        </w:tabs>
        <w:spacing w:before="186" w:line="350" w:lineRule="auto"/>
        <w:ind w:right="689"/>
        <w:rPr>
          <w:sz w:val="24"/>
        </w:rPr>
      </w:pPr>
      <w:proofErr w:type="spellStart"/>
      <w:r>
        <w:rPr>
          <w:sz w:val="24"/>
        </w:rPr>
        <w:t>Kabat-Zinn</w:t>
      </w:r>
      <w:proofErr w:type="spellEnd"/>
      <w:r>
        <w:rPr>
          <w:sz w:val="24"/>
        </w:rPr>
        <w:t>,</w:t>
      </w:r>
      <w:r>
        <w:rPr>
          <w:spacing w:val="-3"/>
          <w:sz w:val="24"/>
        </w:rPr>
        <w:t xml:space="preserve"> </w:t>
      </w:r>
      <w:r>
        <w:rPr>
          <w:sz w:val="24"/>
        </w:rPr>
        <w:t>J.</w:t>
      </w:r>
      <w:r>
        <w:rPr>
          <w:spacing w:val="-3"/>
          <w:sz w:val="24"/>
        </w:rPr>
        <w:t xml:space="preserve"> </w:t>
      </w:r>
      <w:r>
        <w:rPr>
          <w:sz w:val="24"/>
        </w:rPr>
        <w:t>(1991).</w:t>
      </w:r>
      <w:r>
        <w:rPr>
          <w:spacing w:val="-3"/>
          <w:sz w:val="24"/>
        </w:rPr>
        <w:t xml:space="preserve"> </w:t>
      </w:r>
      <w:r>
        <w:rPr>
          <w:sz w:val="24"/>
        </w:rPr>
        <w:t>Full</w:t>
      </w:r>
      <w:r>
        <w:rPr>
          <w:spacing w:val="-3"/>
          <w:sz w:val="24"/>
        </w:rPr>
        <w:t xml:space="preserve"> </w:t>
      </w:r>
      <w:r>
        <w:rPr>
          <w:sz w:val="24"/>
        </w:rPr>
        <w:t>catastrophe</w:t>
      </w:r>
      <w:r>
        <w:rPr>
          <w:spacing w:val="-5"/>
          <w:sz w:val="24"/>
        </w:rPr>
        <w:t xml:space="preserve"> </w:t>
      </w:r>
      <w:r>
        <w:rPr>
          <w:sz w:val="24"/>
        </w:rPr>
        <w:t>living:</w:t>
      </w:r>
      <w:r>
        <w:rPr>
          <w:spacing w:val="-3"/>
          <w:sz w:val="24"/>
        </w:rPr>
        <w:t xml:space="preserve"> </w:t>
      </w:r>
      <w:r>
        <w:rPr>
          <w:sz w:val="24"/>
        </w:rPr>
        <w:t>Using</w:t>
      </w:r>
      <w:r>
        <w:rPr>
          <w:spacing w:val="-6"/>
          <w:sz w:val="24"/>
        </w:rPr>
        <w:t xml:space="preserve"> </w:t>
      </w:r>
      <w:r>
        <w:rPr>
          <w:sz w:val="24"/>
        </w:rPr>
        <w:t>the</w:t>
      </w:r>
      <w:r>
        <w:rPr>
          <w:spacing w:val="-3"/>
          <w:sz w:val="24"/>
        </w:rPr>
        <w:t xml:space="preserve"> </w:t>
      </w:r>
      <w:r>
        <w:rPr>
          <w:sz w:val="24"/>
        </w:rPr>
        <w:t>wisdom</w:t>
      </w:r>
      <w:r>
        <w:rPr>
          <w:spacing w:val="-3"/>
          <w:sz w:val="24"/>
        </w:rPr>
        <w:t xml:space="preserve"> </w:t>
      </w:r>
      <w:r>
        <w:rPr>
          <w:sz w:val="24"/>
        </w:rPr>
        <w:t>of your</w:t>
      </w:r>
      <w:r>
        <w:rPr>
          <w:spacing w:val="-3"/>
          <w:sz w:val="24"/>
        </w:rPr>
        <w:t xml:space="preserve"> </w:t>
      </w:r>
      <w:r>
        <w:rPr>
          <w:sz w:val="24"/>
        </w:rPr>
        <w:t>body</w:t>
      </w:r>
      <w:r>
        <w:rPr>
          <w:spacing w:val="-8"/>
          <w:sz w:val="24"/>
        </w:rPr>
        <w:t xml:space="preserve"> </w:t>
      </w:r>
      <w:r>
        <w:rPr>
          <w:sz w:val="24"/>
        </w:rPr>
        <w:t>and</w:t>
      </w:r>
      <w:r>
        <w:rPr>
          <w:spacing w:val="-3"/>
          <w:sz w:val="24"/>
        </w:rPr>
        <w:t xml:space="preserve"> </w:t>
      </w:r>
      <w:r>
        <w:rPr>
          <w:sz w:val="24"/>
        </w:rPr>
        <w:t xml:space="preserve">mind to face stress, pain, and illness. New York: </w:t>
      </w:r>
      <w:proofErr w:type="spellStart"/>
      <w:r>
        <w:rPr>
          <w:sz w:val="24"/>
        </w:rPr>
        <w:t>Delacorte</w:t>
      </w:r>
      <w:proofErr w:type="spellEnd"/>
    </w:p>
    <w:p w:rsidR="0001725B" w:rsidRDefault="0001725B" w:rsidP="002F4BE1">
      <w:pPr>
        <w:pStyle w:val="ListParagraph"/>
        <w:numPr>
          <w:ilvl w:val="0"/>
          <w:numId w:val="20"/>
        </w:numPr>
        <w:tabs>
          <w:tab w:val="left" w:pos="980"/>
        </w:tabs>
        <w:spacing w:before="193" w:line="350" w:lineRule="auto"/>
        <w:ind w:right="1280"/>
        <w:rPr>
          <w:sz w:val="24"/>
        </w:rPr>
      </w:pPr>
      <w:proofErr w:type="spellStart"/>
      <w:r>
        <w:rPr>
          <w:sz w:val="24"/>
        </w:rPr>
        <w:t>Kabat-Zinn</w:t>
      </w:r>
      <w:proofErr w:type="spellEnd"/>
      <w:r>
        <w:rPr>
          <w:sz w:val="24"/>
        </w:rPr>
        <w:t>,</w:t>
      </w:r>
      <w:r>
        <w:rPr>
          <w:spacing w:val="-5"/>
          <w:sz w:val="24"/>
        </w:rPr>
        <w:t xml:space="preserve"> </w:t>
      </w:r>
      <w:r>
        <w:rPr>
          <w:sz w:val="24"/>
        </w:rPr>
        <w:t>J.</w:t>
      </w:r>
      <w:r>
        <w:rPr>
          <w:spacing w:val="-5"/>
          <w:sz w:val="24"/>
        </w:rPr>
        <w:t xml:space="preserve"> </w:t>
      </w:r>
      <w:r>
        <w:rPr>
          <w:sz w:val="24"/>
        </w:rPr>
        <w:t>(2005).</w:t>
      </w:r>
      <w:r>
        <w:rPr>
          <w:spacing w:val="-5"/>
          <w:sz w:val="24"/>
        </w:rPr>
        <w:t xml:space="preserve"> </w:t>
      </w:r>
      <w:r>
        <w:rPr>
          <w:sz w:val="24"/>
        </w:rPr>
        <w:t>Wherever</w:t>
      </w:r>
      <w:r>
        <w:rPr>
          <w:spacing w:val="-2"/>
          <w:sz w:val="24"/>
        </w:rPr>
        <w:t xml:space="preserve"> </w:t>
      </w:r>
      <w:r>
        <w:rPr>
          <w:sz w:val="24"/>
        </w:rPr>
        <w:t>you</w:t>
      </w:r>
      <w:r>
        <w:rPr>
          <w:spacing w:val="-3"/>
          <w:sz w:val="24"/>
        </w:rPr>
        <w:t xml:space="preserve"> </w:t>
      </w:r>
      <w:r>
        <w:rPr>
          <w:sz w:val="24"/>
        </w:rPr>
        <w:t>go,</w:t>
      </w:r>
      <w:r>
        <w:rPr>
          <w:spacing w:val="-5"/>
          <w:sz w:val="24"/>
        </w:rPr>
        <w:t xml:space="preserve"> </w:t>
      </w:r>
      <w:r>
        <w:rPr>
          <w:sz w:val="24"/>
        </w:rPr>
        <w:t>there</w:t>
      </w:r>
      <w:r>
        <w:rPr>
          <w:spacing w:val="-2"/>
          <w:sz w:val="24"/>
        </w:rPr>
        <w:t xml:space="preserve"> </w:t>
      </w:r>
      <w:r>
        <w:rPr>
          <w:sz w:val="24"/>
        </w:rPr>
        <w:t>you</w:t>
      </w:r>
      <w:r>
        <w:rPr>
          <w:spacing w:val="-5"/>
          <w:sz w:val="24"/>
        </w:rPr>
        <w:t xml:space="preserve"> </w:t>
      </w:r>
      <w:r>
        <w:rPr>
          <w:sz w:val="24"/>
        </w:rPr>
        <w:t>are:</w:t>
      </w:r>
      <w:r>
        <w:rPr>
          <w:spacing w:val="-5"/>
          <w:sz w:val="24"/>
        </w:rPr>
        <w:t xml:space="preserve"> </w:t>
      </w:r>
      <w:r>
        <w:rPr>
          <w:sz w:val="24"/>
        </w:rPr>
        <w:t>Mindfulness</w:t>
      </w:r>
      <w:r>
        <w:rPr>
          <w:spacing w:val="-5"/>
          <w:sz w:val="24"/>
        </w:rPr>
        <w:t xml:space="preserve"> </w:t>
      </w:r>
      <w:r>
        <w:rPr>
          <w:sz w:val="24"/>
        </w:rPr>
        <w:t>meditation</w:t>
      </w:r>
      <w:r>
        <w:rPr>
          <w:spacing w:val="-5"/>
          <w:sz w:val="24"/>
        </w:rPr>
        <w:t xml:space="preserve"> </w:t>
      </w:r>
      <w:r>
        <w:rPr>
          <w:sz w:val="24"/>
        </w:rPr>
        <w:t>in everyday life. New York, NY: Hyperion.</w:t>
      </w:r>
    </w:p>
    <w:p w:rsidR="0001725B" w:rsidRDefault="0001725B" w:rsidP="002F4BE1">
      <w:pPr>
        <w:pStyle w:val="ListParagraph"/>
        <w:numPr>
          <w:ilvl w:val="0"/>
          <w:numId w:val="20"/>
        </w:numPr>
        <w:tabs>
          <w:tab w:val="left" w:pos="980"/>
        </w:tabs>
        <w:spacing w:before="193" w:line="350" w:lineRule="auto"/>
        <w:ind w:right="916"/>
        <w:rPr>
          <w:sz w:val="24"/>
        </w:rPr>
      </w:pPr>
      <w:proofErr w:type="spellStart"/>
      <w:r>
        <w:rPr>
          <w:sz w:val="24"/>
        </w:rPr>
        <w:t>Shapiro</w:t>
      </w:r>
      <w:proofErr w:type="gramStart"/>
      <w:r>
        <w:rPr>
          <w:sz w:val="24"/>
        </w:rPr>
        <w:t>,S</w:t>
      </w:r>
      <w:proofErr w:type="spellEnd"/>
      <w:proofErr w:type="gramEnd"/>
      <w:r>
        <w:rPr>
          <w:sz w:val="24"/>
        </w:rPr>
        <w:t>.</w:t>
      </w:r>
      <w:r>
        <w:rPr>
          <w:spacing w:val="-2"/>
          <w:sz w:val="24"/>
        </w:rPr>
        <w:t xml:space="preserve"> </w:t>
      </w:r>
      <w:r>
        <w:rPr>
          <w:sz w:val="24"/>
        </w:rPr>
        <w:t>L.</w:t>
      </w:r>
      <w:r>
        <w:rPr>
          <w:spacing w:val="-2"/>
          <w:sz w:val="24"/>
        </w:rPr>
        <w:t xml:space="preserve"> </w:t>
      </w:r>
      <w:r>
        <w:rPr>
          <w:sz w:val="24"/>
        </w:rPr>
        <w:t>&amp;</w:t>
      </w:r>
      <w:r>
        <w:rPr>
          <w:spacing w:val="-6"/>
          <w:sz w:val="24"/>
        </w:rPr>
        <w:t xml:space="preserve"> </w:t>
      </w:r>
      <w:r>
        <w:rPr>
          <w:sz w:val="24"/>
        </w:rPr>
        <w:t>Carlson,</w:t>
      </w:r>
      <w:r>
        <w:rPr>
          <w:spacing w:val="-2"/>
          <w:sz w:val="24"/>
        </w:rPr>
        <w:t xml:space="preserve"> </w:t>
      </w:r>
      <w:r>
        <w:rPr>
          <w:sz w:val="24"/>
        </w:rPr>
        <w:t>L.</w:t>
      </w:r>
      <w:r>
        <w:rPr>
          <w:spacing w:val="-4"/>
          <w:sz w:val="24"/>
        </w:rPr>
        <w:t xml:space="preserve"> </w:t>
      </w:r>
      <w:r>
        <w:rPr>
          <w:sz w:val="24"/>
        </w:rPr>
        <w:t>E.</w:t>
      </w:r>
      <w:r>
        <w:rPr>
          <w:spacing w:val="-4"/>
          <w:sz w:val="24"/>
        </w:rPr>
        <w:t xml:space="preserve"> </w:t>
      </w:r>
      <w:r>
        <w:rPr>
          <w:sz w:val="24"/>
        </w:rPr>
        <w:t>(2009).</w:t>
      </w:r>
      <w:r>
        <w:rPr>
          <w:spacing w:val="-4"/>
          <w:sz w:val="24"/>
        </w:rPr>
        <w:t xml:space="preserve"> </w:t>
      </w:r>
      <w:r>
        <w:rPr>
          <w:sz w:val="24"/>
        </w:rPr>
        <w:t>The</w:t>
      </w:r>
      <w:r>
        <w:rPr>
          <w:spacing w:val="-3"/>
          <w:sz w:val="24"/>
        </w:rPr>
        <w:t xml:space="preserve"> </w:t>
      </w:r>
      <w:r>
        <w:rPr>
          <w:sz w:val="24"/>
        </w:rPr>
        <w:t>art</w:t>
      </w:r>
      <w:r>
        <w:rPr>
          <w:spacing w:val="-4"/>
          <w:sz w:val="24"/>
        </w:rPr>
        <w:t xml:space="preserve"> </w:t>
      </w:r>
      <w:r>
        <w:rPr>
          <w:sz w:val="24"/>
        </w:rPr>
        <w:t>and</w:t>
      </w:r>
      <w:r>
        <w:rPr>
          <w:spacing w:val="-2"/>
          <w:sz w:val="24"/>
        </w:rPr>
        <w:t xml:space="preserve"> </w:t>
      </w:r>
      <w:r>
        <w:rPr>
          <w:sz w:val="24"/>
        </w:rPr>
        <w:t>science</w:t>
      </w:r>
      <w:r>
        <w:rPr>
          <w:spacing w:val="-5"/>
          <w:sz w:val="24"/>
        </w:rPr>
        <w:t xml:space="preserve"> </w:t>
      </w:r>
      <w:r>
        <w:rPr>
          <w:sz w:val="24"/>
        </w:rPr>
        <w:t>of</w:t>
      </w:r>
      <w:r>
        <w:rPr>
          <w:spacing w:val="-4"/>
          <w:sz w:val="24"/>
        </w:rPr>
        <w:t xml:space="preserve"> </w:t>
      </w:r>
      <w:r>
        <w:rPr>
          <w:sz w:val="24"/>
        </w:rPr>
        <w:t>mindfulness:</w:t>
      </w:r>
      <w:r>
        <w:rPr>
          <w:spacing w:val="-2"/>
          <w:sz w:val="24"/>
        </w:rPr>
        <w:t xml:space="preserve"> </w:t>
      </w:r>
      <w:r>
        <w:rPr>
          <w:sz w:val="24"/>
        </w:rPr>
        <w:t>Integrating mindfulness into psychology and the helping professions. Washington, DC: APA</w:t>
      </w:r>
    </w:p>
    <w:p w:rsidR="0001725B" w:rsidRDefault="0001725B" w:rsidP="0001725B">
      <w:pPr>
        <w:spacing w:line="350" w:lineRule="auto"/>
        <w:rPr>
          <w:sz w:val="24"/>
        </w:rPr>
        <w:sectPr w:rsidR="0001725B">
          <w:pgSz w:w="12240" w:h="15840"/>
          <w:pgMar w:top="1420" w:right="900" w:bottom="280" w:left="1180" w:header="720" w:footer="720"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9"/>
        <w:gridCol w:w="7257"/>
      </w:tblGrid>
      <w:tr w:rsidR="0001725B" w:rsidTr="002E3F38">
        <w:trPr>
          <w:trHeight w:val="652"/>
        </w:trPr>
        <w:tc>
          <w:tcPr>
            <w:tcW w:w="2149" w:type="dxa"/>
          </w:tcPr>
          <w:p w:rsidR="0001725B" w:rsidRDefault="0001725B" w:rsidP="002E3F38">
            <w:pPr>
              <w:pStyle w:val="TableParagraph"/>
              <w:rPr>
                <w:b/>
                <w:sz w:val="24"/>
              </w:rPr>
            </w:pPr>
            <w:r>
              <w:rPr>
                <w:b/>
                <w:sz w:val="24"/>
              </w:rPr>
              <w:lastRenderedPageBreak/>
              <w:t>Course</w:t>
            </w:r>
            <w:r>
              <w:rPr>
                <w:b/>
                <w:spacing w:val="-2"/>
                <w:sz w:val="24"/>
              </w:rPr>
              <w:t xml:space="preserve"> Title/Code</w:t>
            </w:r>
          </w:p>
        </w:tc>
        <w:tc>
          <w:tcPr>
            <w:tcW w:w="7257" w:type="dxa"/>
          </w:tcPr>
          <w:p w:rsidR="0001725B" w:rsidRDefault="0001725B" w:rsidP="002E3F38">
            <w:pPr>
              <w:pStyle w:val="TableParagraph"/>
              <w:ind w:left="4"/>
              <w:rPr>
                <w:b/>
                <w:sz w:val="24"/>
              </w:rPr>
            </w:pPr>
            <w:r>
              <w:rPr>
                <w:b/>
                <w:sz w:val="24"/>
              </w:rPr>
              <w:t>Holistic</w:t>
            </w:r>
            <w:r>
              <w:rPr>
                <w:b/>
                <w:spacing w:val="-1"/>
                <w:sz w:val="24"/>
              </w:rPr>
              <w:t xml:space="preserve"> </w:t>
            </w:r>
            <w:r>
              <w:rPr>
                <w:b/>
                <w:sz w:val="24"/>
              </w:rPr>
              <w:t>Education in</w:t>
            </w:r>
            <w:r>
              <w:rPr>
                <w:b/>
                <w:spacing w:val="-1"/>
                <w:sz w:val="24"/>
              </w:rPr>
              <w:t xml:space="preserve"> </w:t>
            </w:r>
            <w:r>
              <w:rPr>
                <w:b/>
                <w:sz w:val="24"/>
              </w:rPr>
              <w:t>the</w:t>
            </w:r>
            <w:r>
              <w:rPr>
                <w:b/>
                <w:spacing w:val="-1"/>
                <w:sz w:val="24"/>
              </w:rPr>
              <w:t xml:space="preserve"> </w:t>
            </w:r>
            <w:r>
              <w:rPr>
                <w:b/>
                <w:sz w:val="24"/>
              </w:rPr>
              <w:t>Light</w:t>
            </w:r>
            <w:r>
              <w:rPr>
                <w:b/>
                <w:spacing w:val="-1"/>
                <w:sz w:val="24"/>
              </w:rPr>
              <w:t xml:space="preserve"> </w:t>
            </w:r>
            <w:r>
              <w:rPr>
                <w:b/>
                <w:sz w:val="24"/>
              </w:rPr>
              <w:t>of</w:t>
            </w:r>
            <w:r>
              <w:rPr>
                <w:b/>
                <w:spacing w:val="-1"/>
                <w:sz w:val="24"/>
              </w:rPr>
              <w:t xml:space="preserve"> </w:t>
            </w:r>
            <w:r>
              <w:rPr>
                <w:b/>
                <w:sz w:val="24"/>
              </w:rPr>
              <w:t>NEP</w:t>
            </w:r>
            <w:r>
              <w:rPr>
                <w:b/>
                <w:spacing w:val="-4"/>
                <w:sz w:val="24"/>
              </w:rPr>
              <w:t xml:space="preserve"> </w:t>
            </w:r>
            <w:r>
              <w:rPr>
                <w:b/>
                <w:sz w:val="24"/>
              </w:rPr>
              <w:t>2020</w:t>
            </w:r>
            <w:r>
              <w:rPr>
                <w:b/>
                <w:spacing w:val="3"/>
                <w:sz w:val="24"/>
              </w:rPr>
              <w:t xml:space="preserve"> </w:t>
            </w:r>
            <w:r>
              <w:rPr>
                <w:b/>
                <w:spacing w:val="-2"/>
                <w:sz w:val="24"/>
              </w:rPr>
              <w:t>(VACEDU203)</w:t>
            </w:r>
          </w:p>
        </w:tc>
      </w:tr>
      <w:tr w:rsidR="0001725B" w:rsidTr="002E3F38">
        <w:trPr>
          <w:trHeight w:val="412"/>
        </w:trPr>
        <w:tc>
          <w:tcPr>
            <w:tcW w:w="2149" w:type="dxa"/>
          </w:tcPr>
          <w:p w:rsidR="0001725B" w:rsidRDefault="0001725B" w:rsidP="002E3F38">
            <w:pPr>
              <w:pStyle w:val="TableParagraph"/>
              <w:rPr>
                <w:b/>
                <w:sz w:val="24"/>
              </w:rPr>
            </w:pPr>
            <w:r>
              <w:rPr>
                <w:b/>
                <w:sz w:val="24"/>
              </w:rPr>
              <w:t>Course</w:t>
            </w:r>
            <w:r>
              <w:rPr>
                <w:b/>
                <w:spacing w:val="-2"/>
                <w:sz w:val="24"/>
              </w:rPr>
              <w:t xml:space="preserve"> Duration</w:t>
            </w:r>
          </w:p>
        </w:tc>
        <w:tc>
          <w:tcPr>
            <w:tcW w:w="7257" w:type="dxa"/>
          </w:tcPr>
          <w:p w:rsidR="0001725B" w:rsidRDefault="0001725B" w:rsidP="002E3F38">
            <w:pPr>
              <w:pStyle w:val="TableParagraph"/>
              <w:ind w:left="4"/>
              <w:rPr>
                <w:b/>
                <w:sz w:val="24"/>
              </w:rPr>
            </w:pPr>
            <w:r>
              <w:rPr>
                <w:b/>
                <w:sz w:val="24"/>
              </w:rPr>
              <w:t xml:space="preserve">30 </w:t>
            </w:r>
            <w:r>
              <w:rPr>
                <w:b/>
                <w:spacing w:val="-2"/>
                <w:sz w:val="24"/>
              </w:rPr>
              <w:t>Hours</w:t>
            </w:r>
          </w:p>
        </w:tc>
      </w:tr>
      <w:tr w:rsidR="0001725B" w:rsidTr="002E3F38">
        <w:trPr>
          <w:trHeight w:val="414"/>
        </w:trPr>
        <w:tc>
          <w:tcPr>
            <w:tcW w:w="2149" w:type="dxa"/>
          </w:tcPr>
          <w:p w:rsidR="0001725B" w:rsidRDefault="0001725B" w:rsidP="002E3F38">
            <w:pPr>
              <w:pStyle w:val="TableParagraph"/>
              <w:rPr>
                <w:b/>
                <w:sz w:val="24"/>
              </w:rPr>
            </w:pPr>
            <w:r>
              <w:rPr>
                <w:b/>
                <w:sz w:val="24"/>
              </w:rPr>
              <w:t>Course Coordinator</w:t>
            </w:r>
          </w:p>
        </w:tc>
        <w:tc>
          <w:tcPr>
            <w:tcW w:w="7257" w:type="dxa"/>
          </w:tcPr>
          <w:p w:rsidR="0001725B" w:rsidRDefault="0001725B" w:rsidP="002E3F38">
            <w:pPr>
              <w:pStyle w:val="TableParagraph"/>
              <w:ind w:left="4"/>
              <w:rPr>
                <w:b/>
                <w:sz w:val="24"/>
              </w:rPr>
            </w:pPr>
            <w:r>
              <w:rPr>
                <w:b/>
                <w:sz w:val="24"/>
              </w:rPr>
              <w:t xml:space="preserve">Dr. </w:t>
            </w:r>
            <w:proofErr w:type="spellStart"/>
            <w:r>
              <w:rPr>
                <w:b/>
                <w:sz w:val="24"/>
              </w:rPr>
              <w:t>Kiran</w:t>
            </w:r>
            <w:proofErr w:type="spellEnd"/>
            <w:r>
              <w:rPr>
                <w:b/>
                <w:sz w:val="24"/>
              </w:rPr>
              <w:t xml:space="preserve"> Gupta</w:t>
            </w:r>
          </w:p>
        </w:tc>
      </w:tr>
      <w:tr w:rsidR="0001725B" w:rsidTr="002E3F38">
        <w:trPr>
          <w:trHeight w:val="2683"/>
        </w:trPr>
        <w:tc>
          <w:tcPr>
            <w:tcW w:w="2149" w:type="dxa"/>
          </w:tcPr>
          <w:p w:rsidR="0001725B" w:rsidRDefault="0001725B" w:rsidP="002E3F38">
            <w:pPr>
              <w:pStyle w:val="TableParagraph"/>
              <w:rPr>
                <w:b/>
                <w:sz w:val="24"/>
              </w:rPr>
            </w:pPr>
            <w:r>
              <w:rPr>
                <w:b/>
                <w:sz w:val="24"/>
              </w:rPr>
              <w:t>Course</w:t>
            </w:r>
            <w:r>
              <w:rPr>
                <w:b/>
                <w:spacing w:val="-2"/>
                <w:sz w:val="24"/>
              </w:rPr>
              <w:t xml:space="preserve"> Objectives</w:t>
            </w:r>
          </w:p>
        </w:tc>
        <w:tc>
          <w:tcPr>
            <w:tcW w:w="7257" w:type="dxa"/>
          </w:tcPr>
          <w:p w:rsidR="0001725B" w:rsidRDefault="0001725B" w:rsidP="002F4BE1">
            <w:pPr>
              <w:pStyle w:val="TableParagraph"/>
              <w:numPr>
                <w:ilvl w:val="0"/>
                <w:numId w:val="19"/>
              </w:numPr>
              <w:tabs>
                <w:tab w:val="left" w:pos="364"/>
              </w:tabs>
              <w:spacing w:line="360" w:lineRule="auto"/>
              <w:rPr>
                <w:b/>
                <w:sz w:val="24"/>
              </w:rPr>
            </w:pPr>
            <w:r>
              <w:rPr>
                <w:b/>
                <w:sz w:val="24"/>
              </w:rPr>
              <w:t>To</w:t>
            </w:r>
            <w:r>
              <w:rPr>
                <w:b/>
                <w:spacing w:val="80"/>
                <w:sz w:val="24"/>
              </w:rPr>
              <w:t xml:space="preserve"> </w:t>
            </w:r>
            <w:r>
              <w:rPr>
                <w:b/>
                <w:sz w:val="24"/>
              </w:rPr>
              <w:t>familiarize</w:t>
            </w:r>
            <w:r>
              <w:rPr>
                <w:b/>
                <w:spacing w:val="79"/>
                <w:sz w:val="24"/>
              </w:rPr>
              <w:t xml:space="preserve"> </w:t>
            </w:r>
            <w:r>
              <w:rPr>
                <w:b/>
                <w:sz w:val="24"/>
              </w:rPr>
              <w:t>learners</w:t>
            </w:r>
            <w:r>
              <w:rPr>
                <w:b/>
                <w:spacing w:val="80"/>
                <w:sz w:val="24"/>
              </w:rPr>
              <w:t xml:space="preserve"> </w:t>
            </w:r>
            <w:r>
              <w:rPr>
                <w:b/>
                <w:sz w:val="24"/>
              </w:rPr>
              <w:t>with</w:t>
            </w:r>
            <w:r>
              <w:rPr>
                <w:b/>
                <w:spacing w:val="78"/>
                <w:sz w:val="24"/>
              </w:rPr>
              <w:t xml:space="preserve"> </w:t>
            </w:r>
            <w:r>
              <w:rPr>
                <w:b/>
                <w:sz w:val="24"/>
              </w:rPr>
              <w:t>basics</w:t>
            </w:r>
            <w:r>
              <w:rPr>
                <w:b/>
                <w:spacing w:val="80"/>
                <w:sz w:val="24"/>
              </w:rPr>
              <w:t xml:space="preserve"> </w:t>
            </w:r>
            <w:r>
              <w:rPr>
                <w:b/>
                <w:sz w:val="24"/>
              </w:rPr>
              <w:t>of</w:t>
            </w:r>
            <w:r>
              <w:rPr>
                <w:b/>
                <w:spacing w:val="80"/>
                <w:sz w:val="24"/>
              </w:rPr>
              <w:t xml:space="preserve"> </w:t>
            </w:r>
            <w:r>
              <w:rPr>
                <w:b/>
                <w:sz w:val="24"/>
              </w:rPr>
              <w:t>Holistic</w:t>
            </w:r>
            <w:r>
              <w:rPr>
                <w:b/>
                <w:spacing w:val="79"/>
                <w:sz w:val="24"/>
              </w:rPr>
              <w:t xml:space="preserve"> </w:t>
            </w:r>
            <w:r>
              <w:rPr>
                <w:b/>
                <w:sz w:val="24"/>
              </w:rPr>
              <w:t>Education</w:t>
            </w:r>
            <w:r>
              <w:rPr>
                <w:b/>
                <w:spacing w:val="80"/>
                <w:sz w:val="24"/>
              </w:rPr>
              <w:t xml:space="preserve"> </w:t>
            </w:r>
            <w:r>
              <w:rPr>
                <w:b/>
                <w:sz w:val="24"/>
              </w:rPr>
              <w:t>and Holistic learning</w:t>
            </w:r>
          </w:p>
          <w:p w:rsidR="0001725B" w:rsidRDefault="0001725B" w:rsidP="002F4BE1">
            <w:pPr>
              <w:pStyle w:val="TableParagraph"/>
              <w:numPr>
                <w:ilvl w:val="0"/>
                <w:numId w:val="19"/>
              </w:numPr>
              <w:tabs>
                <w:tab w:val="left" w:pos="364"/>
                <w:tab w:val="left" w:pos="424"/>
              </w:tabs>
              <w:spacing w:line="360" w:lineRule="auto"/>
              <w:ind w:right="-15"/>
              <w:rPr>
                <w:b/>
                <w:sz w:val="24"/>
              </w:rPr>
            </w:pPr>
            <w:r>
              <w:rPr>
                <w:sz w:val="24"/>
              </w:rPr>
              <w:tab/>
            </w:r>
            <w:r>
              <w:rPr>
                <w:b/>
                <w:sz w:val="24"/>
              </w:rPr>
              <w:t>To</w:t>
            </w:r>
            <w:r>
              <w:rPr>
                <w:b/>
                <w:spacing w:val="40"/>
                <w:sz w:val="24"/>
              </w:rPr>
              <w:t xml:space="preserve"> </w:t>
            </w:r>
            <w:r>
              <w:rPr>
                <w:b/>
                <w:sz w:val="24"/>
              </w:rPr>
              <w:t>familiarize</w:t>
            </w:r>
            <w:r>
              <w:rPr>
                <w:b/>
                <w:spacing w:val="40"/>
                <w:sz w:val="24"/>
              </w:rPr>
              <w:t xml:space="preserve"> </w:t>
            </w:r>
            <w:r>
              <w:rPr>
                <w:b/>
                <w:sz w:val="24"/>
              </w:rPr>
              <w:t>learners</w:t>
            </w:r>
            <w:r>
              <w:rPr>
                <w:b/>
                <w:spacing w:val="40"/>
                <w:sz w:val="24"/>
              </w:rPr>
              <w:t xml:space="preserve"> </w:t>
            </w:r>
            <w:r>
              <w:rPr>
                <w:b/>
                <w:sz w:val="24"/>
              </w:rPr>
              <w:t>with</w:t>
            </w:r>
            <w:r>
              <w:rPr>
                <w:b/>
                <w:spacing w:val="40"/>
                <w:sz w:val="24"/>
              </w:rPr>
              <w:t xml:space="preserve"> </w:t>
            </w:r>
            <w:r>
              <w:rPr>
                <w:b/>
                <w:sz w:val="24"/>
              </w:rPr>
              <w:t>the</w:t>
            </w:r>
            <w:r>
              <w:rPr>
                <w:b/>
                <w:spacing w:val="40"/>
                <w:sz w:val="24"/>
              </w:rPr>
              <w:t xml:space="preserve"> </w:t>
            </w:r>
            <w:r>
              <w:rPr>
                <w:b/>
                <w:sz w:val="24"/>
              </w:rPr>
              <w:t>different</w:t>
            </w:r>
            <w:r>
              <w:rPr>
                <w:b/>
                <w:spacing w:val="40"/>
                <w:sz w:val="24"/>
              </w:rPr>
              <w:t xml:space="preserve"> </w:t>
            </w:r>
            <w:r>
              <w:rPr>
                <w:b/>
                <w:sz w:val="24"/>
              </w:rPr>
              <w:t>strategies</w:t>
            </w:r>
            <w:r>
              <w:rPr>
                <w:b/>
                <w:spacing w:val="40"/>
                <w:sz w:val="24"/>
              </w:rPr>
              <w:t xml:space="preserve"> </w:t>
            </w:r>
            <w:r>
              <w:rPr>
                <w:b/>
                <w:sz w:val="24"/>
              </w:rPr>
              <w:t>of</w:t>
            </w:r>
            <w:r>
              <w:rPr>
                <w:b/>
                <w:spacing w:val="40"/>
                <w:sz w:val="24"/>
              </w:rPr>
              <w:t xml:space="preserve"> </w:t>
            </w:r>
            <w:r>
              <w:rPr>
                <w:b/>
                <w:sz w:val="24"/>
              </w:rPr>
              <w:t xml:space="preserve">Holistic </w:t>
            </w:r>
            <w:r>
              <w:rPr>
                <w:b/>
                <w:spacing w:val="-2"/>
                <w:sz w:val="24"/>
              </w:rPr>
              <w:t>Education</w:t>
            </w:r>
          </w:p>
          <w:p w:rsidR="0001725B" w:rsidRDefault="0001725B" w:rsidP="002F4BE1">
            <w:pPr>
              <w:pStyle w:val="TableParagraph"/>
              <w:numPr>
                <w:ilvl w:val="0"/>
                <w:numId w:val="19"/>
              </w:numPr>
              <w:tabs>
                <w:tab w:val="left" w:pos="364"/>
                <w:tab w:val="left" w:pos="424"/>
                <w:tab w:val="left" w:pos="915"/>
                <w:tab w:val="left" w:pos="1829"/>
                <w:tab w:val="left" w:pos="3134"/>
                <w:tab w:val="left" w:pos="3546"/>
                <w:tab w:val="left" w:pos="4889"/>
                <w:tab w:val="left" w:pos="5832"/>
                <w:tab w:val="left" w:pos="7043"/>
              </w:tabs>
              <w:spacing w:line="355" w:lineRule="auto"/>
              <w:ind w:right="1"/>
              <w:rPr>
                <w:b/>
                <w:sz w:val="24"/>
              </w:rPr>
            </w:pPr>
            <w:r>
              <w:rPr>
                <w:sz w:val="24"/>
              </w:rPr>
              <w:tab/>
            </w:r>
            <w:r>
              <w:rPr>
                <w:b/>
                <w:spacing w:val="-6"/>
                <w:sz w:val="24"/>
              </w:rPr>
              <w:t>To</w:t>
            </w:r>
            <w:r>
              <w:rPr>
                <w:b/>
                <w:sz w:val="24"/>
              </w:rPr>
              <w:tab/>
            </w:r>
            <w:r>
              <w:rPr>
                <w:b/>
                <w:spacing w:val="-2"/>
                <w:sz w:val="24"/>
              </w:rPr>
              <w:t>impart</w:t>
            </w:r>
            <w:r>
              <w:rPr>
                <w:b/>
                <w:sz w:val="24"/>
              </w:rPr>
              <w:tab/>
            </w:r>
            <w:r>
              <w:rPr>
                <w:b/>
                <w:spacing w:val="-2"/>
                <w:sz w:val="24"/>
              </w:rPr>
              <w:t>knowledge</w:t>
            </w:r>
            <w:r>
              <w:rPr>
                <w:b/>
                <w:sz w:val="24"/>
              </w:rPr>
              <w:tab/>
            </w:r>
            <w:r>
              <w:rPr>
                <w:b/>
                <w:spacing w:val="-6"/>
                <w:sz w:val="24"/>
              </w:rPr>
              <w:t>of</w:t>
            </w:r>
            <w:r>
              <w:rPr>
                <w:b/>
                <w:sz w:val="24"/>
              </w:rPr>
              <w:tab/>
            </w:r>
            <w:r>
              <w:rPr>
                <w:b/>
                <w:spacing w:val="-2"/>
                <w:sz w:val="24"/>
              </w:rPr>
              <w:t>integrating</w:t>
            </w:r>
            <w:r>
              <w:rPr>
                <w:b/>
                <w:sz w:val="24"/>
              </w:rPr>
              <w:tab/>
            </w:r>
            <w:r>
              <w:rPr>
                <w:b/>
                <w:spacing w:val="-2"/>
                <w:sz w:val="24"/>
              </w:rPr>
              <w:t>holistic</w:t>
            </w:r>
            <w:r>
              <w:rPr>
                <w:b/>
                <w:sz w:val="24"/>
              </w:rPr>
              <w:tab/>
            </w:r>
            <w:r>
              <w:rPr>
                <w:b/>
                <w:spacing w:val="-2"/>
                <w:sz w:val="24"/>
              </w:rPr>
              <w:t>education</w:t>
            </w:r>
            <w:r>
              <w:rPr>
                <w:b/>
                <w:sz w:val="24"/>
              </w:rPr>
              <w:tab/>
            </w:r>
            <w:r>
              <w:rPr>
                <w:b/>
                <w:spacing w:val="-6"/>
                <w:sz w:val="24"/>
              </w:rPr>
              <w:t xml:space="preserve">in </w:t>
            </w:r>
            <w:r>
              <w:rPr>
                <w:b/>
                <w:spacing w:val="-2"/>
                <w:sz w:val="24"/>
              </w:rPr>
              <w:t>curriculum.</w:t>
            </w:r>
          </w:p>
        </w:tc>
      </w:tr>
    </w:tbl>
    <w:p w:rsidR="0001725B" w:rsidRDefault="0001725B" w:rsidP="0001725B">
      <w:pPr>
        <w:rPr>
          <w:sz w:val="24"/>
        </w:rPr>
      </w:pPr>
    </w:p>
    <w:p w:rsidR="0001725B" w:rsidRDefault="0001725B" w:rsidP="0001725B">
      <w:pPr>
        <w:spacing w:before="84"/>
        <w:rPr>
          <w:sz w:val="24"/>
        </w:rPr>
      </w:pPr>
    </w:p>
    <w:p w:rsidR="0001725B" w:rsidRDefault="0001725B" w:rsidP="0001725B">
      <w:pPr>
        <w:ind w:left="438" w:right="714"/>
        <w:jc w:val="center"/>
        <w:rPr>
          <w:b/>
          <w:sz w:val="24"/>
        </w:rPr>
      </w:pPr>
      <w:r>
        <w:rPr>
          <w:b/>
          <w:sz w:val="24"/>
        </w:rPr>
        <w:t>Section</w:t>
      </w:r>
      <w:r>
        <w:rPr>
          <w:b/>
          <w:spacing w:val="-2"/>
          <w:sz w:val="24"/>
        </w:rPr>
        <w:t xml:space="preserve"> </w:t>
      </w:r>
      <w:r>
        <w:rPr>
          <w:b/>
          <w:spacing w:val="-10"/>
          <w:sz w:val="24"/>
        </w:rPr>
        <w:t>A</w:t>
      </w:r>
    </w:p>
    <w:p w:rsidR="0001725B" w:rsidRDefault="0001725B" w:rsidP="0001725B">
      <w:pPr>
        <w:rPr>
          <w:b/>
          <w:sz w:val="24"/>
        </w:rPr>
      </w:pPr>
    </w:p>
    <w:p w:rsidR="0001725B" w:rsidRDefault="0001725B" w:rsidP="0001725B">
      <w:pPr>
        <w:spacing w:before="115"/>
        <w:rPr>
          <w:b/>
          <w:sz w:val="24"/>
        </w:rPr>
      </w:pPr>
    </w:p>
    <w:p w:rsidR="0001725B" w:rsidRDefault="0001725B" w:rsidP="0001725B">
      <w:pPr>
        <w:pStyle w:val="BodyText"/>
        <w:spacing w:line="360" w:lineRule="auto"/>
        <w:ind w:left="260" w:right="541"/>
        <w:jc w:val="both"/>
      </w:pPr>
      <w:r>
        <w:t>Concept of Holistic Education, Goals of Holistic Education, Features of Holistic Education, Principles of Holistic Education,</w:t>
      </w:r>
    </w:p>
    <w:p w:rsidR="0001725B" w:rsidRDefault="0001725B" w:rsidP="0001725B">
      <w:pPr>
        <w:spacing w:before="145"/>
        <w:rPr>
          <w:sz w:val="24"/>
        </w:rPr>
      </w:pPr>
    </w:p>
    <w:p w:rsidR="0001725B" w:rsidRDefault="0001725B" w:rsidP="0001725B">
      <w:pPr>
        <w:ind w:left="438"/>
        <w:jc w:val="center"/>
        <w:rPr>
          <w:b/>
          <w:sz w:val="24"/>
        </w:rPr>
      </w:pPr>
      <w:r>
        <w:rPr>
          <w:b/>
          <w:sz w:val="24"/>
        </w:rPr>
        <w:t>Section</w:t>
      </w:r>
      <w:r>
        <w:rPr>
          <w:b/>
          <w:spacing w:val="-2"/>
          <w:sz w:val="24"/>
        </w:rPr>
        <w:t xml:space="preserve"> </w:t>
      </w:r>
      <w:r>
        <w:rPr>
          <w:b/>
          <w:spacing w:val="-10"/>
          <w:sz w:val="24"/>
        </w:rPr>
        <w:t>B</w:t>
      </w:r>
    </w:p>
    <w:p w:rsidR="0001725B" w:rsidRDefault="0001725B" w:rsidP="0001725B">
      <w:pPr>
        <w:spacing w:before="271"/>
        <w:rPr>
          <w:b/>
          <w:sz w:val="24"/>
        </w:rPr>
      </w:pPr>
    </w:p>
    <w:p w:rsidR="0001725B" w:rsidRDefault="0001725B" w:rsidP="0001725B">
      <w:pPr>
        <w:pStyle w:val="BodyText"/>
        <w:spacing w:line="360" w:lineRule="auto"/>
        <w:ind w:left="260" w:right="536"/>
        <w:jc w:val="both"/>
      </w:pPr>
      <w:r>
        <w:t>Role of various Policies to develop Holistic Education</w:t>
      </w:r>
      <w:r>
        <w:rPr>
          <w:spacing w:val="40"/>
        </w:rPr>
        <w:t xml:space="preserve"> </w:t>
      </w:r>
      <w:r>
        <w:t>with</w:t>
      </w:r>
      <w:r>
        <w:rPr>
          <w:spacing w:val="-1"/>
        </w:rPr>
        <w:t xml:space="preserve"> </w:t>
      </w:r>
      <w:r>
        <w:t>main focus on</w:t>
      </w:r>
      <w:r>
        <w:rPr>
          <w:spacing w:val="-1"/>
        </w:rPr>
        <w:t xml:space="preserve"> </w:t>
      </w:r>
      <w:r>
        <w:t>NEP-2020 guidelines regarding Holistic Education with regards to the learners, curriculum, Pedagogy, Inclusive Education and Skill building.</w:t>
      </w:r>
    </w:p>
    <w:p w:rsidR="0001725B" w:rsidRDefault="0001725B" w:rsidP="0001725B">
      <w:pPr>
        <w:spacing w:before="138"/>
        <w:rPr>
          <w:sz w:val="24"/>
        </w:rPr>
      </w:pPr>
    </w:p>
    <w:p w:rsidR="0001725B" w:rsidRDefault="0001725B" w:rsidP="0001725B">
      <w:pPr>
        <w:pStyle w:val="BodyText"/>
        <w:ind w:left="118" w:right="8910"/>
      </w:pPr>
      <w:r>
        <w:rPr>
          <w:spacing w:val="-2"/>
        </w:rPr>
        <w:t>References:</w:t>
      </w:r>
    </w:p>
    <w:p w:rsidR="0001725B" w:rsidRDefault="0001725B" w:rsidP="0001725B">
      <w:pPr>
        <w:pStyle w:val="BodyText"/>
        <w:spacing w:before="138"/>
        <w:ind w:left="118" w:right="8910"/>
      </w:pPr>
      <w:r>
        <w:rPr>
          <w:spacing w:val="-2"/>
        </w:rPr>
        <w:t>NEP-</w:t>
      </w:r>
      <w:r>
        <w:rPr>
          <w:spacing w:val="-4"/>
        </w:rPr>
        <w:t>2020</w:t>
      </w:r>
    </w:p>
    <w:p w:rsidR="0001725B" w:rsidRDefault="0001725B" w:rsidP="0001725B">
      <w:pPr>
        <w:sectPr w:rsidR="0001725B">
          <w:pgSz w:w="12240" w:h="15840"/>
          <w:pgMar w:top="1420" w:right="900" w:bottom="280" w:left="1180" w:header="720" w:footer="720" w:gutter="0"/>
          <w:cols w:space="720"/>
        </w:sect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42"/>
      </w:tblGrid>
      <w:tr w:rsidR="0001725B" w:rsidTr="002E3F38">
        <w:trPr>
          <w:trHeight w:val="470"/>
        </w:trPr>
        <w:tc>
          <w:tcPr>
            <w:tcW w:w="2127" w:type="dxa"/>
          </w:tcPr>
          <w:p w:rsidR="0001725B" w:rsidRDefault="0001725B" w:rsidP="002E3F38">
            <w:pPr>
              <w:pStyle w:val="TableParagraph"/>
              <w:rPr>
                <w:b/>
                <w:sz w:val="24"/>
              </w:rPr>
            </w:pPr>
            <w:r>
              <w:rPr>
                <w:b/>
                <w:sz w:val="24"/>
              </w:rPr>
              <w:lastRenderedPageBreak/>
              <w:t>Course</w:t>
            </w:r>
            <w:r>
              <w:rPr>
                <w:b/>
                <w:spacing w:val="-4"/>
                <w:sz w:val="24"/>
              </w:rPr>
              <w:t xml:space="preserve"> Title</w:t>
            </w:r>
          </w:p>
        </w:tc>
        <w:tc>
          <w:tcPr>
            <w:tcW w:w="7542" w:type="dxa"/>
          </w:tcPr>
          <w:p w:rsidR="0001725B" w:rsidRDefault="0001725B" w:rsidP="002E3F38">
            <w:pPr>
              <w:pStyle w:val="TableParagraph"/>
              <w:rPr>
                <w:b/>
                <w:sz w:val="24"/>
              </w:rPr>
            </w:pPr>
            <w:r>
              <w:rPr>
                <w:b/>
                <w:sz w:val="24"/>
              </w:rPr>
              <w:t>Translation</w:t>
            </w:r>
            <w:r>
              <w:rPr>
                <w:b/>
                <w:spacing w:val="-2"/>
                <w:sz w:val="24"/>
              </w:rPr>
              <w:t xml:space="preserve"> </w:t>
            </w:r>
            <w:r>
              <w:rPr>
                <w:b/>
                <w:sz w:val="24"/>
              </w:rPr>
              <w:t>&amp;</w:t>
            </w:r>
            <w:r>
              <w:rPr>
                <w:b/>
                <w:spacing w:val="-2"/>
                <w:sz w:val="24"/>
              </w:rPr>
              <w:t xml:space="preserve"> </w:t>
            </w:r>
            <w:r>
              <w:rPr>
                <w:b/>
                <w:sz w:val="24"/>
              </w:rPr>
              <w:t>Literature</w:t>
            </w:r>
            <w:r>
              <w:rPr>
                <w:b/>
                <w:spacing w:val="-1"/>
                <w:sz w:val="24"/>
              </w:rPr>
              <w:t xml:space="preserve"> </w:t>
            </w:r>
            <w:r>
              <w:rPr>
                <w:b/>
                <w:spacing w:val="-2"/>
                <w:sz w:val="24"/>
              </w:rPr>
              <w:t>(VACEDU206)</w:t>
            </w:r>
          </w:p>
        </w:tc>
      </w:tr>
      <w:tr w:rsidR="0001725B" w:rsidTr="002E3F38">
        <w:trPr>
          <w:trHeight w:val="426"/>
        </w:trPr>
        <w:tc>
          <w:tcPr>
            <w:tcW w:w="2127" w:type="dxa"/>
          </w:tcPr>
          <w:p w:rsidR="0001725B" w:rsidRDefault="0001725B" w:rsidP="002E3F38">
            <w:pPr>
              <w:pStyle w:val="TableParagraph"/>
              <w:rPr>
                <w:b/>
                <w:sz w:val="24"/>
              </w:rPr>
            </w:pPr>
            <w:r>
              <w:rPr>
                <w:b/>
                <w:sz w:val="24"/>
              </w:rPr>
              <w:t>Course</w:t>
            </w:r>
            <w:r>
              <w:rPr>
                <w:b/>
                <w:spacing w:val="-2"/>
                <w:sz w:val="24"/>
              </w:rPr>
              <w:t xml:space="preserve"> Duration:</w:t>
            </w:r>
          </w:p>
        </w:tc>
        <w:tc>
          <w:tcPr>
            <w:tcW w:w="7542" w:type="dxa"/>
          </w:tcPr>
          <w:p w:rsidR="0001725B" w:rsidRDefault="0001725B" w:rsidP="002E3F38">
            <w:pPr>
              <w:pStyle w:val="TableParagraph"/>
              <w:rPr>
                <w:b/>
                <w:sz w:val="24"/>
              </w:rPr>
            </w:pPr>
            <w:r>
              <w:rPr>
                <w:b/>
                <w:sz w:val="24"/>
              </w:rPr>
              <w:t xml:space="preserve">30 </w:t>
            </w:r>
            <w:r>
              <w:rPr>
                <w:b/>
                <w:spacing w:val="-2"/>
                <w:sz w:val="24"/>
              </w:rPr>
              <w:t>Hours</w:t>
            </w:r>
          </w:p>
        </w:tc>
      </w:tr>
      <w:tr w:rsidR="0001725B" w:rsidTr="002E3F38">
        <w:trPr>
          <w:trHeight w:val="412"/>
        </w:trPr>
        <w:tc>
          <w:tcPr>
            <w:tcW w:w="2127" w:type="dxa"/>
          </w:tcPr>
          <w:p w:rsidR="0001725B" w:rsidRDefault="0001725B" w:rsidP="002E3F38">
            <w:pPr>
              <w:pStyle w:val="TableParagraph"/>
              <w:rPr>
                <w:b/>
                <w:sz w:val="24"/>
              </w:rPr>
            </w:pPr>
            <w:r>
              <w:rPr>
                <w:b/>
                <w:sz w:val="24"/>
              </w:rPr>
              <w:t>Course Coordinator</w:t>
            </w:r>
          </w:p>
        </w:tc>
        <w:tc>
          <w:tcPr>
            <w:tcW w:w="7542" w:type="dxa"/>
          </w:tcPr>
          <w:p w:rsidR="0001725B" w:rsidRDefault="0001725B" w:rsidP="002E3F38">
            <w:pPr>
              <w:pStyle w:val="TableParagraph"/>
              <w:rPr>
                <w:b/>
                <w:sz w:val="24"/>
              </w:rPr>
            </w:pPr>
            <w:r>
              <w:rPr>
                <w:b/>
                <w:sz w:val="24"/>
              </w:rPr>
              <w:t xml:space="preserve">Dr. </w:t>
            </w:r>
            <w:proofErr w:type="spellStart"/>
            <w:r>
              <w:rPr>
                <w:b/>
                <w:sz w:val="24"/>
              </w:rPr>
              <w:t>Akhilesh</w:t>
            </w:r>
            <w:proofErr w:type="spellEnd"/>
            <w:r>
              <w:rPr>
                <w:b/>
                <w:sz w:val="24"/>
              </w:rPr>
              <w:t xml:space="preserve"> Kumar</w:t>
            </w:r>
          </w:p>
        </w:tc>
      </w:tr>
      <w:tr w:rsidR="0001725B" w:rsidTr="002E3F38">
        <w:trPr>
          <w:trHeight w:val="839"/>
        </w:trPr>
        <w:tc>
          <w:tcPr>
            <w:tcW w:w="2127" w:type="dxa"/>
          </w:tcPr>
          <w:p w:rsidR="0001725B" w:rsidRDefault="0001725B" w:rsidP="002E3F38">
            <w:pPr>
              <w:pStyle w:val="TableParagraph"/>
              <w:spacing w:before="1" w:line="240" w:lineRule="auto"/>
              <w:rPr>
                <w:b/>
                <w:sz w:val="24"/>
              </w:rPr>
            </w:pPr>
            <w:r>
              <w:rPr>
                <w:b/>
                <w:sz w:val="24"/>
              </w:rPr>
              <w:t>Course</w:t>
            </w:r>
            <w:r>
              <w:rPr>
                <w:b/>
                <w:spacing w:val="-2"/>
                <w:sz w:val="24"/>
              </w:rPr>
              <w:t xml:space="preserve"> Objectives</w:t>
            </w:r>
          </w:p>
        </w:tc>
        <w:tc>
          <w:tcPr>
            <w:tcW w:w="7542" w:type="dxa"/>
          </w:tcPr>
          <w:p w:rsidR="0001725B" w:rsidRDefault="0001725B" w:rsidP="002E3F38">
            <w:pPr>
              <w:pStyle w:val="TableParagraph"/>
              <w:spacing w:before="1" w:line="240" w:lineRule="auto"/>
              <w:ind w:left="4"/>
              <w:rPr>
                <w:b/>
                <w:sz w:val="24"/>
              </w:rPr>
            </w:pPr>
            <w:r>
              <w:rPr>
                <w:b/>
                <w:sz w:val="24"/>
              </w:rPr>
              <w:t>To</w:t>
            </w:r>
            <w:r>
              <w:rPr>
                <w:b/>
                <w:spacing w:val="-2"/>
                <w:sz w:val="24"/>
              </w:rPr>
              <w:t xml:space="preserve"> </w:t>
            </w:r>
            <w:r>
              <w:rPr>
                <w:b/>
                <w:sz w:val="24"/>
              </w:rPr>
              <w:t>exposure</w:t>
            </w:r>
            <w:r>
              <w:rPr>
                <w:b/>
                <w:spacing w:val="-3"/>
                <w:sz w:val="24"/>
              </w:rPr>
              <w:t xml:space="preserve"> </w:t>
            </w:r>
            <w:r>
              <w:rPr>
                <w:b/>
                <w:sz w:val="24"/>
              </w:rPr>
              <w:t>learners</w:t>
            </w:r>
            <w:r>
              <w:rPr>
                <w:b/>
                <w:spacing w:val="-2"/>
                <w:sz w:val="24"/>
              </w:rPr>
              <w:t xml:space="preserve"> </w:t>
            </w:r>
            <w:r>
              <w:rPr>
                <w:b/>
                <w:sz w:val="24"/>
              </w:rPr>
              <w:t>about</w:t>
            </w:r>
            <w:r>
              <w:rPr>
                <w:b/>
                <w:spacing w:val="-2"/>
                <w:sz w:val="24"/>
              </w:rPr>
              <w:t xml:space="preserve"> </w:t>
            </w:r>
            <w:r>
              <w:rPr>
                <w:b/>
                <w:sz w:val="24"/>
              </w:rPr>
              <w:t>some</w:t>
            </w:r>
            <w:r>
              <w:rPr>
                <w:b/>
                <w:spacing w:val="-2"/>
                <w:sz w:val="24"/>
              </w:rPr>
              <w:t xml:space="preserve"> </w:t>
            </w:r>
            <w:r>
              <w:rPr>
                <w:b/>
                <w:sz w:val="24"/>
              </w:rPr>
              <w:t>basic</w:t>
            </w:r>
            <w:r>
              <w:rPr>
                <w:b/>
                <w:spacing w:val="-2"/>
                <w:sz w:val="24"/>
              </w:rPr>
              <w:t xml:space="preserve"> </w:t>
            </w:r>
            <w:r>
              <w:rPr>
                <w:b/>
                <w:sz w:val="24"/>
              </w:rPr>
              <w:t>concepts</w:t>
            </w:r>
            <w:r>
              <w:rPr>
                <w:b/>
                <w:spacing w:val="-2"/>
                <w:sz w:val="24"/>
              </w:rPr>
              <w:t xml:space="preserve"> </w:t>
            </w:r>
            <w:r>
              <w:rPr>
                <w:b/>
                <w:sz w:val="24"/>
              </w:rPr>
              <w:t>related</w:t>
            </w:r>
            <w:r>
              <w:rPr>
                <w:b/>
                <w:spacing w:val="-2"/>
                <w:sz w:val="24"/>
              </w:rPr>
              <w:t xml:space="preserve"> </w:t>
            </w:r>
            <w:r>
              <w:rPr>
                <w:b/>
                <w:sz w:val="24"/>
              </w:rPr>
              <w:t>to</w:t>
            </w:r>
            <w:r>
              <w:rPr>
                <w:b/>
                <w:spacing w:val="-1"/>
                <w:sz w:val="24"/>
              </w:rPr>
              <w:t xml:space="preserve"> </w:t>
            </w:r>
            <w:r>
              <w:rPr>
                <w:b/>
                <w:spacing w:val="-2"/>
                <w:sz w:val="24"/>
              </w:rPr>
              <w:t>Translation</w:t>
            </w:r>
          </w:p>
          <w:p w:rsidR="0001725B" w:rsidRDefault="0001725B" w:rsidP="002E3F38">
            <w:pPr>
              <w:pStyle w:val="TableParagraph"/>
              <w:spacing w:before="137" w:line="240" w:lineRule="auto"/>
              <w:ind w:left="4"/>
              <w:rPr>
                <w:b/>
                <w:sz w:val="24"/>
              </w:rPr>
            </w:pPr>
            <w:r>
              <w:rPr>
                <w:b/>
                <w:sz w:val="24"/>
              </w:rPr>
              <w:t>and</w:t>
            </w:r>
            <w:r>
              <w:rPr>
                <w:b/>
                <w:spacing w:val="-1"/>
                <w:sz w:val="24"/>
              </w:rPr>
              <w:t xml:space="preserve"> </w:t>
            </w:r>
            <w:r>
              <w:rPr>
                <w:b/>
                <w:sz w:val="24"/>
              </w:rPr>
              <w:t>its</w:t>
            </w:r>
            <w:r>
              <w:rPr>
                <w:b/>
                <w:spacing w:val="-1"/>
                <w:sz w:val="24"/>
              </w:rPr>
              <w:t xml:space="preserve"> </w:t>
            </w:r>
            <w:r>
              <w:rPr>
                <w:b/>
                <w:sz w:val="24"/>
              </w:rPr>
              <w:t>application</w:t>
            </w:r>
            <w:r>
              <w:rPr>
                <w:b/>
                <w:spacing w:val="-1"/>
                <w:sz w:val="24"/>
              </w:rPr>
              <w:t xml:space="preserve"> </w:t>
            </w:r>
            <w:r>
              <w:rPr>
                <w:b/>
                <w:sz w:val="24"/>
              </w:rPr>
              <w:t>in</w:t>
            </w:r>
            <w:r>
              <w:rPr>
                <w:b/>
                <w:spacing w:val="-2"/>
                <w:sz w:val="24"/>
              </w:rPr>
              <w:t xml:space="preserve"> </w:t>
            </w:r>
            <w:r>
              <w:rPr>
                <w:b/>
                <w:sz w:val="24"/>
              </w:rPr>
              <w:t>professional</w:t>
            </w:r>
            <w:r>
              <w:rPr>
                <w:b/>
                <w:spacing w:val="-1"/>
                <w:sz w:val="24"/>
              </w:rPr>
              <w:t xml:space="preserve"> </w:t>
            </w:r>
            <w:r>
              <w:rPr>
                <w:b/>
                <w:spacing w:val="-4"/>
                <w:sz w:val="24"/>
              </w:rPr>
              <w:t>life</w:t>
            </w:r>
          </w:p>
        </w:tc>
      </w:tr>
    </w:tbl>
    <w:p w:rsidR="0001725B" w:rsidRDefault="0001725B" w:rsidP="0001725B">
      <w:pPr>
        <w:rPr>
          <w:sz w:val="24"/>
        </w:rPr>
      </w:pPr>
    </w:p>
    <w:p w:rsidR="0001725B" w:rsidRDefault="0001725B" w:rsidP="0001725B">
      <w:pPr>
        <w:spacing w:before="62"/>
        <w:rPr>
          <w:sz w:val="24"/>
        </w:rPr>
      </w:pPr>
    </w:p>
    <w:p w:rsidR="0001725B" w:rsidRDefault="0001725B" w:rsidP="0001725B">
      <w:pPr>
        <w:pStyle w:val="Heading3"/>
        <w:ind w:left="401"/>
      </w:pPr>
      <w:r>
        <w:t>SECTION-</w:t>
      </w:r>
      <w:r>
        <w:rPr>
          <w:spacing w:val="-4"/>
        </w:rPr>
        <w:t xml:space="preserve"> </w:t>
      </w:r>
      <w:r>
        <w:rPr>
          <w:spacing w:val="-7"/>
        </w:rPr>
        <w:t>A:</w:t>
      </w:r>
    </w:p>
    <w:p w:rsidR="0001725B" w:rsidRDefault="0001725B" w:rsidP="0001725B">
      <w:pPr>
        <w:spacing w:before="39"/>
        <w:rPr>
          <w:b/>
          <w:sz w:val="24"/>
        </w:rPr>
      </w:pPr>
    </w:p>
    <w:p w:rsidR="0001725B" w:rsidRDefault="0001725B" w:rsidP="0001725B">
      <w:pPr>
        <w:pStyle w:val="BodyText"/>
        <w:spacing w:line="360" w:lineRule="auto"/>
        <w:ind w:left="402" w:right="538"/>
      </w:pPr>
      <w:r>
        <w:t>Concept of Translation &amp; its Relevance, Origin and Development of Translation in Global perspective, Basics of Translation and Translation Studies – An introduction, Correlation between Translation &amp; literature, Origin and Development of Translation in Hindi and its Present</w:t>
      </w:r>
      <w:r>
        <w:rPr>
          <w:spacing w:val="-4"/>
        </w:rPr>
        <w:t xml:space="preserve"> </w:t>
      </w:r>
      <w:r>
        <w:t>Scenario.</w:t>
      </w:r>
      <w:r>
        <w:rPr>
          <w:spacing w:val="-3"/>
        </w:rPr>
        <w:t xml:space="preserve"> </w:t>
      </w:r>
      <w:proofErr w:type="gramStart"/>
      <w:r>
        <w:t>Importance</w:t>
      </w:r>
      <w:r>
        <w:rPr>
          <w:spacing w:val="-5"/>
        </w:rPr>
        <w:t xml:space="preserve"> </w:t>
      </w:r>
      <w:r>
        <w:t>of</w:t>
      </w:r>
      <w:r>
        <w:rPr>
          <w:spacing w:val="-3"/>
        </w:rPr>
        <w:t xml:space="preserve"> </w:t>
      </w:r>
      <w:r>
        <w:t>Translation</w:t>
      </w:r>
      <w:r>
        <w:rPr>
          <w:spacing w:val="-4"/>
        </w:rPr>
        <w:t xml:space="preserve"> </w:t>
      </w:r>
      <w:r>
        <w:t>in</w:t>
      </w:r>
      <w:r>
        <w:rPr>
          <w:spacing w:val="-4"/>
        </w:rPr>
        <w:t xml:space="preserve"> </w:t>
      </w:r>
      <w:r>
        <w:t>Professional</w:t>
      </w:r>
      <w:r>
        <w:rPr>
          <w:spacing w:val="-4"/>
        </w:rPr>
        <w:t xml:space="preserve"> </w:t>
      </w:r>
      <w:r>
        <w:t>life,</w:t>
      </w:r>
      <w:r>
        <w:rPr>
          <w:spacing w:val="-4"/>
        </w:rPr>
        <w:t xml:space="preserve"> </w:t>
      </w:r>
      <w:r>
        <w:t>Role</w:t>
      </w:r>
      <w:r>
        <w:rPr>
          <w:spacing w:val="-5"/>
        </w:rPr>
        <w:t xml:space="preserve"> </w:t>
      </w:r>
      <w:r>
        <w:t>of</w:t>
      </w:r>
      <w:r>
        <w:rPr>
          <w:spacing w:val="-4"/>
        </w:rPr>
        <w:t xml:space="preserve"> </w:t>
      </w:r>
      <w:r>
        <w:t>Translation</w:t>
      </w:r>
      <w:r>
        <w:rPr>
          <w:spacing w:val="-4"/>
        </w:rPr>
        <w:t xml:space="preserve"> </w:t>
      </w:r>
      <w:r>
        <w:t>for</w:t>
      </w:r>
      <w:r>
        <w:rPr>
          <w:spacing w:val="-4"/>
        </w:rPr>
        <w:t xml:space="preserve"> </w:t>
      </w:r>
      <w:r>
        <w:t xml:space="preserve">Career </w:t>
      </w:r>
      <w:r>
        <w:rPr>
          <w:spacing w:val="-2"/>
        </w:rPr>
        <w:t>Development.</w:t>
      </w:r>
      <w:proofErr w:type="gramEnd"/>
    </w:p>
    <w:p w:rsidR="0001725B" w:rsidRDefault="0001725B" w:rsidP="0001725B">
      <w:pPr>
        <w:pStyle w:val="Heading3"/>
        <w:spacing w:before="186"/>
        <w:ind w:left="405"/>
      </w:pPr>
      <w:r>
        <w:t>SECTION</w:t>
      </w:r>
      <w:r>
        <w:rPr>
          <w:spacing w:val="-2"/>
        </w:rPr>
        <w:t xml:space="preserve"> </w:t>
      </w:r>
      <w:r>
        <w:t xml:space="preserve">– </w:t>
      </w:r>
      <w:r>
        <w:rPr>
          <w:spacing w:val="-5"/>
        </w:rPr>
        <w:t>B:</w:t>
      </w:r>
    </w:p>
    <w:p w:rsidR="0001725B" w:rsidRDefault="0001725B" w:rsidP="0001725B">
      <w:pPr>
        <w:spacing w:before="39"/>
        <w:rPr>
          <w:b/>
          <w:sz w:val="24"/>
        </w:rPr>
      </w:pPr>
    </w:p>
    <w:p w:rsidR="0001725B" w:rsidRDefault="0001725B" w:rsidP="0001725B">
      <w:pPr>
        <w:pStyle w:val="BodyText"/>
        <w:ind w:left="402"/>
      </w:pPr>
      <w:proofErr w:type="spellStart"/>
      <w:r>
        <w:t>Shatranj</w:t>
      </w:r>
      <w:proofErr w:type="spellEnd"/>
      <w:r>
        <w:rPr>
          <w:spacing w:val="-3"/>
        </w:rPr>
        <w:t xml:space="preserve"> </w:t>
      </w:r>
      <w:proofErr w:type="spellStart"/>
      <w:r>
        <w:t>ke</w:t>
      </w:r>
      <w:proofErr w:type="spellEnd"/>
      <w:r>
        <w:rPr>
          <w:spacing w:val="-1"/>
        </w:rPr>
        <w:t xml:space="preserve"> </w:t>
      </w:r>
      <w:proofErr w:type="spellStart"/>
      <w:r>
        <w:t>Khiladi</w:t>
      </w:r>
      <w:proofErr w:type="spellEnd"/>
      <w:r>
        <w:t xml:space="preserve"> (The</w:t>
      </w:r>
      <w:r>
        <w:rPr>
          <w:spacing w:val="-1"/>
        </w:rPr>
        <w:t xml:space="preserve"> </w:t>
      </w:r>
      <w:r>
        <w:t>Chess Players)</w:t>
      </w:r>
      <w:r>
        <w:rPr>
          <w:spacing w:val="-1"/>
        </w:rPr>
        <w:t xml:space="preserve"> </w:t>
      </w:r>
      <w:r>
        <w:t>by</w:t>
      </w:r>
      <w:r>
        <w:rPr>
          <w:spacing w:val="-5"/>
        </w:rPr>
        <w:t xml:space="preserve"> </w:t>
      </w:r>
      <w:proofErr w:type="spellStart"/>
      <w:r>
        <w:t>Munshi</w:t>
      </w:r>
      <w:proofErr w:type="spellEnd"/>
      <w:r>
        <w:t xml:space="preserve"> </w:t>
      </w:r>
      <w:proofErr w:type="spellStart"/>
      <w:r>
        <w:rPr>
          <w:spacing w:val="-2"/>
        </w:rPr>
        <w:t>Premchand</w:t>
      </w:r>
      <w:proofErr w:type="spellEnd"/>
    </w:p>
    <w:p w:rsidR="0001725B" w:rsidRDefault="0001725B" w:rsidP="0001725B">
      <w:pPr>
        <w:rPr>
          <w:sz w:val="24"/>
        </w:rPr>
      </w:pPr>
    </w:p>
    <w:p w:rsidR="0001725B" w:rsidRDefault="0001725B" w:rsidP="0001725B">
      <w:pPr>
        <w:spacing w:before="245"/>
        <w:rPr>
          <w:sz w:val="24"/>
        </w:rPr>
      </w:pPr>
    </w:p>
    <w:p w:rsidR="0001725B" w:rsidRDefault="0001725B" w:rsidP="0001725B">
      <w:pPr>
        <w:pStyle w:val="Heading3"/>
        <w:ind w:left="402"/>
        <w:jc w:val="left"/>
      </w:pPr>
      <w:r>
        <w:rPr>
          <w:spacing w:val="-2"/>
        </w:rPr>
        <w:t>REFERENCES</w:t>
      </w:r>
    </w:p>
    <w:p w:rsidR="0001725B" w:rsidRDefault="0001725B" w:rsidP="002F4BE1">
      <w:pPr>
        <w:pStyle w:val="ListParagraph"/>
        <w:numPr>
          <w:ilvl w:val="0"/>
          <w:numId w:val="20"/>
        </w:numPr>
        <w:tabs>
          <w:tab w:val="left" w:pos="980"/>
        </w:tabs>
        <w:spacing w:before="134"/>
        <w:rPr>
          <w:sz w:val="24"/>
        </w:rPr>
      </w:pPr>
      <w:r>
        <w:rPr>
          <w:sz w:val="24"/>
        </w:rPr>
        <w:t>Landers,</w:t>
      </w:r>
      <w:r>
        <w:rPr>
          <w:spacing w:val="-2"/>
          <w:sz w:val="24"/>
        </w:rPr>
        <w:t xml:space="preserve"> </w:t>
      </w:r>
      <w:r>
        <w:rPr>
          <w:sz w:val="24"/>
        </w:rPr>
        <w:t>Clifford. Literary</w:t>
      </w:r>
      <w:r>
        <w:rPr>
          <w:spacing w:val="-5"/>
          <w:sz w:val="24"/>
        </w:rPr>
        <w:t xml:space="preserve"> </w:t>
      </w:r>
      <w:r>
        <w:rPr>
          <w:sz w:val="24"/>
        </w:rPr>
        <w:t>translation:</w:t>
      </w:r>
      <w:r>
        <w:rPr>
          <w:spacing w:val="-2"/>
          <w:sz w:val="24"/>
        </w:rPr>
        <w:t xml:space="preserve"> </w:t>
      </w:r>
      <w:r>
        <w:rPr>
          <w:sz w:val="24"/>
        </w:rPr>
        <w:t>A</w:t>
      </w:r>
      <w:r>
        <w:rPr>
          <w:spacing w:val="-2"/>
          <w:sz w:val="24"/>
        </w:rPr>
        <w:t xml:space="preserve"> </w:t>
      </w:r>
      <w:r>
        <w:rPr>
          <w:sz w:val="24"/>
        </w:rPr>
        <w:t>practical</w:t>
      </w:r>
      <w:r>
        <w:rPr>
          <w:spacing w:val="-2"/>
          <w:sz w:val="24"/>
        </w:rPr>
        <w:t xml:space="preserve"> </w:t>
      </w:r>
      <w:r>
        <w:rPr>
          <w:sz w:val="24"/>
        </w:rPr>
        <w:t>guide.</w:t>
      </w:r>
      <w:r>
        <w:rPr>
          <w:spacing w:val="-2"/>
          <w:sz w:val="24"/>
        </w:rPr>
        <w:t xml:space="preserve"> </w:t>
      </w:r>
      <w:r>
        <w:rPr>
          <w:sz w:val="24"/>
        </w:rPr>
        <w:t>Multilingual</w:t>
      </w:r>
      <w:r>
        <w:rPr>
          <w:spacing w:val="-2"/>
          <w:sz w:val="24"/>
        </w:rPr>
        <w:t xml:space="preserve"> </w:t>
      </w:r>
      <w:r>
        <w:rPr>
          <w:sz w:val="24"/>
        </w:rPr>
        <w:t>Matters,</w:t>
      </w:r>
      <w:r>
        <w:rPr>
          <w:spacing w:val="-1"/>
          <w:sz w:val="24"/>
        </w:rPr>
        <w:t xml:space="preserve"> </w:t>
      </w:r>
      <w:r>
        <w:rPr>
          <w:spacing w:val="-2"/>
          <w:sz w:val="24"/>
        </w:rPr>
        <w:t>2001.</w:t>
      </w:r>
    </w:p>
    <w:p w:rsidR="0001725B" w:rsidRDefault="0001725B" w:rsidP="002F4BE1">
      <w:pPr>
        <w:pStyle w:val="ListParagraph"/>
        <w:numPr>
          <w:ilvl w:val="0"/>
          <w:numId w:val="20"/>
        </w:numPr>
        <w:tabs>
          <w:tab w:val="left" w:pos="980"/>
        </w:tabs>
        <w:spacing w:before="136" w:line="352" w:lineRule="auto"/>
        <w:ind w:right="956"/>
        <w:rPr>
          <w:sz w:val="24"/>
        </w:rPr>
      </w:pPr>
      <w:proofErr w:type="spellStart"/>
      <w:r>
        <w:rPr>
          <w:sz w:val="24"/>
        </w:rPr>
        <w:t>Boase-Beier</w:t>
      </w:r>
      <w:proofErr w:type="spellEnd"/>
      <w:r>
        <w:rPr>
          <w:sz w:val="24"/>
        </w:rPr>
        <w:t>,</w:t>
      </w:r>
      <w:r>
        <w:rPr>
          <w:spacing w:val="-4"/>
          <w:sz w:val="24"/>
        </w:rPr>
        <w:t xml:space="preserve"> </w:t>
      </w:r>
      <w:r>
        <w:rPr>
          <w:sz w:val="24"/>
        </w:rPr>
        <w:t>Jean.</w:t>
      </w:r>
      <w:r>
        <w:rPr>
          <w:spacing w:val="-4"/>
          <w:sz w:val="24"/>
        </w:rPr>
        <w:t xml:space="preserve"> </w:t>
      </w:r>
      <w:r>
        <w:rPr>
          <w:sz w:val="24"/>
        </w:rPr>
        <w:t>Translating</w:t>
      </w:r>
      <w:r>
        <w:rPr>
          <w:spacing w:val="-5"/>
          <w:sz w:val="24"/>
        </w:rPr>
        <w:t xml:space="preserve"> </w:t>
      </w:r>
      <w:r>
        <w:rPr>
          <w:sz w:val="24"/>
        </w:rPr>
        <w:t>the</w:t>
      </w:r>
      <w:r>
        <w:rPr>
          <w:spacing w:val="-4"/>
          <w:sz w:val="24"/>
        </w:rPr>
        <w:t xml:space="preserve"> </w:t>
      </w:r>
      <w:r>
        <w:rPr>
          <w:sz w:val="24"/>
        </w:rPr>
        <w:t>Poetry</w:t>
      </w:r>
      <w:r>
        <w:rPr>
          <w:spacing w:val="-8"/>
          <w:sz w:val="24"/>
        </w:rPr>
        <w:t xml:space="preserve"> </w:t>
      </w:r>
      <w:r>
        <w:rPr>
          <w:sz w:val="24"/>
        </w:rPr>
        <w:t>of</w:t>
      </w:r>
      <w:r>
        <w:rPr>
          <w:spacing w:val="-4"/>
          <w:sz w:val="24"/>
        </w:rPr>
        <w:t xml:space="preserve"> </w:t>
      </w:r>
      <w:r>
        <w:rPr>
          <w:sz w:val="24"/>
        </w:rPr>
        <w:t>the</w:t>
      </w:r>
      <w:r>
        <w:rPr>
          <w:spacing w:val="-5"/>
          <w:sz w:val="24"/>
        </w:rPr>
        <w:t xml:space="preserve"> </w:t>
      </w:r>
      <w:r>
        <w:rPr>
          <w:sz w:val="24"/>
        </w:rPr>
        <w:t>Holocaust:</w:t>
      </w:r>
      <w:r>
        <w:rPr>
          <w:spacing w:val="-4"/>
          <w:sz w:val="24"/>
        </w:rPr>
        <w:t xml:space="preserve"> </w:t>
      </w:r>
      <w:r>
        <w:rPr>
          <w:sz w:val="24"/>
        </w:rPr>
        <w:t>Translation,</w:t>
      </w:r>
      <w:r>
        <w:rPr>
          <w:spacing w:val="-4"/>
          <w:sz w:val="24"/>
        </w:rPr>
        <w:t xml:space="preserve"> </w:t>
      </w:r>
      <w:r>
        <w:rPr>
          <w:sz w:val="24"/>
        </w:rPr>
        <w:t>Style</w:t>
      </w:r>
      <w:r>
        <w:rPr>
          <w:spacing w:val="-3"/>
          <w:sz w:val="24"/>
        </w:rPr>
        <w:t xml:space="preserve"> </w:t>
      </w:r>
      <w:r>
        <w:rPr>
          <w:sz w:val="24"/>
        </w:rPr>
        <w:t>and</w:t>
      </w:r>
      <w:r>
        <w:rPr>
          <w:spacing w:val="-4"/>
          <w:sz w:val="24"/>
        </w:rPr>
        <w:t xml:space="preserve"> </w:t>
      </w:r>
      <w:r>
        <w:rPr>
          <w:sz w:val="24"/>
        </w:rPr>
        <w:t xml:space="preserve">the Reader, Bloomsbury Publishing </w:t>
      </w:r>
      <w:proofErr w:type="spellStart"/>
      <w:r>
        <w:rPr>
          <w:sz w:val="24"/>
        </w:rPr>
        <w:t>Plc</w:t>
      </w:r>
      <w:proofErr w:type="spellEnd"/>
      <w:r>
        <w:rPr>
          <w:sz w:val="24"/>
        </w:rPr>
        <w:t>, 2015.</w:t>
      </w:r>
    </w:p>
    <w:p w:rsidR="0001725B" w:rsidRDefault="0001725B" w:rsidP="002F4BE1">
      <w:pPr>
        <w:pStyle w:val="ListParagraph"/>
        <w:numPr>
          <w:ilvl w:val="0"/>
          <w:numId w:val="20"/>
        </w:numPr>
        <w:tabs>
          <w:tab w:val="left" w:pos="980"/>
        </w:tabs>
        <w:spacing w:before="6" w:line="352" w:lineRule="auto"/>
        <w:ind w:right="1082"/>
        <w:rPr>
          <w:sz w:val="24"/>
        </w:rPr>
      </w:pPr>
      <w:proofErr w:type="spellStart"/>
      <w:r>
        <w:rPr>
          <w:sz w:val="24"/>
        </w:rPr>
        <w:t>Xu</w:t>
      </w:r>
      <w:proofErr w:type="spellEnd"/>
      <w:r>
        <w:rPr>
          <w:sz w:val="24"/>
        </w:rPr>
        <w:t>,</w:t>
      </w:r>
      <w:r>
        <w:rPr>
          <w:spacing w:val="-3"/>
          <w:sz w:val="24"/>
        </w:rPr>
        <w:t xml:space="preserve"> </w:t>
      </w:r>
      <w:r>
        <w:rPr>
          <w:sz w:val="24"/>
        </w:rPr>
        <w:t>Jun,</w:t>
      </w:r>
      <w:r>
        <w:rPr>
          <w:spacing w:val="-3"/>
          <w:sz w:val="24"/>
        </w:rPr>
        <w:t xml:space="preserve"> </w:t>
      </w:r>
      <w:r>
        <w:rPr>
          <w:sz w:val="24"/>
        </w:rPr>
        <w:t>and</w:t>
      </w:r>
      <w:r>
        <w:rPr>
          <w:spacing w:val="-1"/>
          <w:sz w:val="24"/>
        </w:rPr>
        <w:t xml:space="preserve"> </w:t>
      </w:r>
      <w:r>
        <w:rPr>
          <w:sz w:val="24"/>
        </w:rPr>
        <w:t>Lin</w:t>
      </w:r>
      <w:r>
        <w:rPr>
          <w:spacing w:val="-1"/>
          <w:sz w:val="24"/>
        </w:rPr>
        <w:t xml:space="preserve"> </w:t>
      </w:r>
      <w:r>
        <w:rPr>
          <w:sz w:val="24"/>
        </w:rPr>
        <w:t>Zhu.</w:t>
      </w:r>
      <w:r>
        <w:rPr>
          <w:spacing w:val="-3"/>
          <w:sz w:val="24"/>
        </w:rPr>
        <w:t xml:space="preserve"> </w:t>
      </w:r>
      <w:r>
        <w:rPr>
          <w:sz w:val="24"/>
        </w:rPr>
        <w:t>Dialogues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Theory</w:t>
      </w:r>
      <w:r>
        <w:rPr>
          <w:spacing w:val="-6"/>
          <w:sz w:val="24"/>
        </w:rPr>
        <w:t xml:space="preserve"> </w:t>
      </w:r>
      <w:r>
        <w:rPr>
          <w:sz w:val="24"/>
        </w:rPr>
        <w:t>and</w:t>
      </w:r>
      <w:r>
        <w:rPr>
          <w:spacing w:val="-3"/>
          <w:sz w:val="24"/>
        </w:rPr>
        <w:t xml:space="preserve"> </w:t>
      </w:r>
      <w:r>
        <w:rPr>
          <w:sz w:val="24"/>
        </w:rPr>
        <w:t>Practice</w:t>
      </w:r>
      <w:r>
        <w:rPr>
          <w:spacing w:val="-4"/>
          <w:sz w:val="24"/>
        </w:rPr>
        <w:t xml:space="preserve"> </w:t>
      </w:r>
      <w:r>
        <w:rPr>
          <w:sz w:val="24"/>
        </w:rPr>
        <w:t>of</w:t>
      </w:r>
      <w:r>
        <w:rPr>
          <w:spacing w:val="-2"/>
          <w:sz w:val="24"/>
        </w:rPr>
        <w:t xml:space="preserve"> </w:t>
      </w:r>
      <w:r>
        <w:rPr>
          <w:sz w:val="24"/>
        </w:rPr>
        <w:t>Literary</w:t>
      </w:r>
      <w:r>
        <w:rPr>
          <w:spacing w:val="-6"/>
          <w:sz w:val="24"/>
        </w:rPr>
        <w:t xml:space="preserve"> </w:t>
      </w:r>
      <w:r>
        <w:rPr>
          <w:sz w:val="24"/>
        </w:rPr>
        <w:t xml:space="preserve">Translation. </w:t>
      </w:r>
      <w:proofErr w:type="spellStart"/>
      <w:r>
        <w:rPr>
          <w:sz w:val="24"/>
        </w:rPr>
        <w:t>Routledge</w:t>
      </w:r>
      <w:proofErr w:type="spellEnd"/>
      <w:r>
        <w:rPr>
          <w:sz w:val="24"/>
        </w:rPr>
        <w:t>, 2020.</w:t>
      </w:r>
    </w:p>
    <w:p w:rsidR="0001725B" w:rsidRDefault="0001725B" w:rsidP="002F4BE1">
      <w:pPr>
        <w:pStyle w:val="ListParagraph"/>
        <w:numPr>
          <w:ilvl w:val="0"/>
          <w:numId w:val="20"/>
        </w:numPr>
        <w:tabs>
          <w:tab w:val="left" w:pos="980"/>
        </w:tabs>
        <w:spacing w:before="10" w:line="350" w:lineRule="auto"/>
        <w:ind w:right="676"/>
        <w:rPr>
          <w:sz w:val="24"/>
        </w:rPr>
      </w:pPr>
      <w:proofErr w:type="spellStart"/>
      <w:r>
        <w:rPr>
          <w:sz w:val="24"/>
        </w:rPr>
        <w:t>Apter</w:t>
      </w:r>
      <w:proofErr w:type="spellEnd"/>
      <w:r>
        <w:rPr>
          <w:sz w:val="24"/>
        </w:rPr>
        <w:t>,</w:t>
      </w:r>
      <w:r>
        <w:rPr>
          <w:spacing w:val="-4"/>
          <w:sz w:val="24"/>
        </w:rPr>
        <w:t xml:space="preserve"> </w:t>
      </w:r>
      <w:r>
        <w:rPr>
          <w:sz w:val="24"/>
        </w:rPr>
        <w:t>Ronnie,</w:t>
      </w:r>
      <w:r>
        <w:rPr>
          <w:spacing w:val="-4"/>
          <w:sz w:val="24"/>
        </w:rPr>
        <w:t xml:space="preserve"> </w:t>
      </w:r>
      <w:r>
        <w:rPr>
          <w:sz w:val="24"/>
        </w:rPr>
        <w:t>and</w:t>
      </w:r>
      <w:r>
        <w:rPr>
          <w:spacing w:val="-4"/>
          <w:sz w:val="24"/>
        </w:rPr>
        <w:t xml:space="preserve"> </w:t>
      </w:r>
      <w:r>
        <w:rPr>
          <w:sz w:val="24"/>
        </w:rPr>
        <w:t>Herman</w:t>
      </w:r>
      <w:r>
        <w:rPr>
          <w:spacing w:val="-4"/>
          <w:sz w:val="24"/>
        </w:rPr>
        <w:t xml:space="preserve"> </w:t>
      </w:r>
      <w:r>
        <w:rPr>
          <w:sz w:val="24"/>
        </w:rPr>
        <w:t>Mark.</w:t>
      </w:r>
      <w:r>
        <w:rPr>
          <w:spacing w:val="-4"/>
          <w:sz w:val="24"/>
        </w:rPr>
        <w:t xml:space="preserve"> </w:t>
      </w:r>
      <w:r>
        <w:rPr>
          <w:sz w:val="24"/>
        </w:rPr>
        <w:t>Translating</w:t>
      </w:r>
      <w:r>
        <w:rPr>
          <w:spacing w:val="-5"/>
          <w:sz w:val="24"/>
        </w:rPr>
        <w:t xml:space="preserve"> </w:t>
      </w:r>
      <w:r>
        <w:rPr>
          <w:sz w:val="24"/>
        </w:rPr>
        <w:t>for</w:t>
      </w:r>
      <w:r>
        <w:rPr>
          <w:spacing w:val="-4"/>
          <w:sz w:val="24"/>
        </w:rPr>
        <w:t xml:space="preserve"> </w:t>
      </w:r>
      <w:r>
        <w:rPr>
          <w:sz w:val="24"/>
        </w:rPr>
        <w:t>Singing.</w:t>
      </w:r>
      <w:r>
        <w:rPr>
          <w:spacing w:val="-4"/>
          <w:sz w:val="24"/>
        </w:rPr>
        <w:t xml:space="preserve"> </w:t>
      </w:r>
      <w:r>
        <w:rPr>
          <w:sz w:val="24"/>
        </w:rPr>
        <w:t>The</w:t>
      </w:r>
      <w:r>
        <w:rPr>
          <w:spacing w:val="-5"/>
          <w:sz w:val="24"/>
        </w:rPr>
        <w:t xml:space="preserve"> </w:t>
      </w:r>
      <w:r>
        <w:rPr>
          <w:sz w:val="24"/>
        </w:rPr>
        <w:t>Theory,</w:t>
      </w:r>
      <w:r>
        <w:rPr>
          <w:spacing w:val="-2"/>
          <w:sz w:val="24"/>
        </w:rPr>
        <w:t xml:space="preserve"> </w:t>
      </w:r>
      <w:r>
        <w:rPr>
          <w:sz w:val="24"/>
        </w:rPr>
        <w:t>Art</w:t>
      </w:r>
      <w:r>
        <w:rPr>
          <w:spacing w:val="-2"/>
          <w:sz w:val="24"/>
        </w:rPr>
        <w:t xml:space="preserve"> </w:t>
      </w:r>
      <w:r>
        <w:rPr>
          <w:sz w:val="24"/>
        </w:rPr>
        <w:t>and</w:t>
      </w:r>
      <w:r>
        <w:rPr>
          <w:spacing w:val="-4"/>
          <w:sz w:val="24"/>
        </w:rPr>
        <w:t xml:space="preserve"> </w:t>
      </w:r>
      <w:r>
        <w:rPr>
          <w:sz w:val="24"/>
        </w:rPr>
        <w:t>Craft</w:t>
      </w:r>
      <w:r>
        <w:rPr>
          <w:spacing w:val="-4"/>
          <w:sz w:val="24"/>
        </w:rPr>
        <w:t xml:space="preserve"> </w:t>
      </w:r>
      <w:r>
        <w:rPr>
          <w:sz w:val="24"/>
        </w:rPr>
        <w:t xml:space="preserve">of Translating Lyrics, Bloomsbury Publishing </w:t>
      </w:r>
      <w:proofErr w:type="spellStart"/>
      <w:r>
        <w:rPr>
          <w:sz w:val="24"/>
        </w:rPr>
        <w:t>Plc</w:t>
      </w:r>
      <w:proofErr w:type="spellEnd"/>
      <w:r>
        <w:rPr>
          <w:sz w:val="24"/>
        </w:rPr>
        <w:t>, 2015.</w:t>
      </w:r>
    </w:p>
    <w:p w:rsidR="0001725B" w:rsidRDefault="0001725B" w:rsidP="0001725B">
      <w:pPr>
        <w:pStyle w:val="BodyText"/>
        <w:spacing w:before="15"/>
        <w:ind w:left="980"/>
      </w:pPr>
      <w:proofErr w:type="spellStart"/>
      <w:r>
        <w:t>Premchand</w:t>
      </w:r>
      <w:proofErr w:type="spellEnd"/>
      <w:r>
        <w:t>,</w:t>
      </w:r>
      <w:r>
        <w:rPr>
          <w:spacing w:val="-15"/>
        </w:rPr>
        <w:t xml:space="preserve"> </w:t>
      </w:r>
      <w:proofErr w:type="spellStart"/>
      <w:r>
        <w:t>Mushi</w:t>
      </w:r>
      <w:proofErr w:type="spellEnd"/>
      <w:r>
        <w:t>.</w:t>
      </w:r>
      <w:r>
        <w:rPr>
          <w:spacing w:val="-15"/>
        </w:rPr>
        <w:t xml:space="preserve"> </w:t>
      </w:r>
      <w:proofErr w:type="spellStart"/>
      <w:proofErr w:type="gramStart"/>
      <w:r>
        <w:t>Shatranj</w:t>
      </w:r>
      <w:proofErr w:type="spellEnd"/>
      <w:r>
        <w:rPr>
          <w:spacing w:val="-13"/>
        </w:rPr>
        <w:t xml:space="preserve"> </w:t>
      </w:r>
      <w:proofErr w:type="spellStart"/>
      <w:r>
        <w:t>ke</w:t>
      </w:r>
      <w:proofErr w:type="spellEnd"/>
      <w:r>
        <w:rPr>
          <w:spacing w:val="-14"/>
        </w:rPr>
        <w:t xml:space="preserve"> </w:t>
      </w:r>
      <w:proofErr w:type="spellStart"/>
      <w:r>
        <w:t>Khiladi</w:t>
      </w:r>
      <w:proofErr w:type="spellEnd"/>
      <w:r>
        <w:rPr>
          <w:spacing w:val="-13"/>
        </w:rPr>
        <w:t xml:space="preserve"> </w:t>
      </w:r>
      <w:r>
        <w:t>(The</w:t>
      </w:r>
      <w:r>
        <w:rPr>
          <w:spacing w:val="-14"/>
        </w:rPr>
        <w:t xml:space="preserve"> </w:t>
      </w:r>
      <w:r>
        <w:t>Chess</w:t>
      </w:r>
      <w:r>
        <w:rPr>
          <w:spacing w:val="-14"/>
        </w:rPr>
        <w:t xml:space="preserve"> </w:t>
      </w:r>
      <w:r>
        <w:t>Players).</w:t>
      </w:r>
      <w:proofErr w:type="gramEnd"/>
      <w:r>
        <w:rPr>
          <w:spacing w:val="-9"/>
        </w:rPr>
        <w:t xml:space="preserve"> </w:t>
      </w:r>
      <w:proofErr w:type="spellStart"/>
      <w:proofErr w:type="gramStart"/>
      <w:r>
        <w:rPr>
          <w:rFonts w:ascii="Nirmala UI" w:eastAsia="Nirmala UI" w:hAnsi="Nirmala UI" w:cs="Nirmala UI"/>
        </w:rPr>
        <w:t>पेंगुइन</w:t>
      </w:r>
      <w:proofErr w:type="spellEnd"/>
      <w:r>
        <w:rPr>
          <w:rFonts w:ascii="Nirmala UI" w:eastAsia="Nirmala UI" w:hAnsi="Nirmala UI" w:cs="Nirmala UI"/>
          <w:spacing w:val="-17"/>
        </w:rPr>
        <w:t xml:space="preserve"> </w:t>
      </w:r>
      <w:proofErr w:type="spellStart"/>
      <w:r>
        <w:rPr>
          <w:rFonts w:ascii="Nirmala UI" w:eastAsia="Nirmala UI" w:hAnsi="Nirmala UI" w:cs="Nirmala UI"/>
        </w:rPr>
        <w:t>बुक्स</w:t>
      </w:r>
      <w:proofErr w:type="spellEnd"/>
      <w:r>
        <w:rPr>
          <w:rFonts w:ascii="Nirmala UI" w:eastAsia="Nirmala UI" w:hAnsi="Nirmala UI" w:cs="Nirmala UI"/>
          <w:spacing w:val="-16"/>
        </w:rPr>
        <w:t xml:space="preserve"> </w:t>
      </w:r>
      <w:proofErr w:type="spellStart"/>
      <w:r>
        <w:rPr>
          <w:rFonts w:ascii="Nirmala UI" w:eastAsia="Nirmala UI" w:hAnsi="Nirmala UI" w:cs="Nirmala UI"/>
        </w:rPr>
        <w:t>इंडिया</w:t>
      </w:r>
      <w:proofErr w:type="spellEnd"/>
      <w:r>
        <w:t>.</w:t>
      </w:r>
      <w:proofErr w:type="gramEnd"/>
      <w:r>
        <w:rPr>
          <w:spacing w:val="-13"/>
        </w:rPr>
        <w:t xml:space="preserve"> </w:t>
      </w:r>
      <w:r>
        <w:rPr>
          <w:spacing w:val="-2"/>
        </w:rPr>
        <w:t>2020·</w:t>
      </w:r>
    </w:p>
    <w:p w:rsidR="0001725B" w:rsidRDefault="0001725B"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Default="00BE5F55" w:rsidP="002F482E">
      <w:pPr>
        <w:pStyle w:val="BodyText"/>
        <w:spacing w:before="15"/>
        <w:ind w:left="980"/>
        <w:rPr>
          <w:b/>
        </w:rPr>
      </w:pPr>
    </w:p>
    <w:p w:rsidR="00BE5F55" w:rsidRPr="00106D43" w:rsidRDefault="00BE5F55" w:rsidP="00BE5F55">
      <w:pPr>
        <w:pStyle w:val="BodyText"/>
        <w:spacing w:before="15"/>
        <w:rPr>
          <w:b/>
        </w:rPr>
      </w:pPr>
      <w:r w:rsidRPr="00C34677">
        <w:rPr>
          <w:b/>
        </w:rPr>
        <w:t>Academic Year 2023-24</w:t>
      </w:r>
    </w:p>
    <w:p w:rsidR="00BE5F55" w:rsidRDefault="00BE5F55" w:rsidP="002F482E">
      <w:pPr>
        <w:pStyle w:val="BodyText"/>
        <w:spacing w:before="15"/>
        <w:ind w:left="980"/>
        <w:rPr>
          <w:b/>
        </w:rPr>
      </w:pPr>
    </w:p>
    <w:tbl>
      <w:tblPr>
        <w:tblW w:w="9606"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1"/>
        <w:gridCol w:w="7935"/>
      </w:tblGrid>
      <w:tr w:rsidR="00106D43" w:rsidRPr="001959EE" w:rsidTr="00BE5F55">
        <w:trPr>
          <w:trHeight w:val="745"/>
        </w:trPr>
        <w:tc>
          <w:tcPr>
            <w:tcW w:w="1671" w:type="dxa"/>
            <w:tcBorders>
              <w:top w:val="single" w:sz="4" w:space="0" w:color="000000"/>
              <w:left w:val="single" w:sz="4" w:space="0" w:color="000000"/>
              <w:bottom w:val="single" w:sz="4" w:space="0" w:color="000000"/>
              <w:right w:val="single" w:sz="4" w:space="0" w:color="000000"/>
            </w:tcBorders>
            <w:hideMark/>
          </w:tcPr>
          <w:p w:rsidR="00106D43" w:rsidRPr="001959EE" w:rsidRDefault="00106D43" w:rsidP="00BE5F55">
            <w:pPr>
              <w:spacing w:line="276" w:lineRule="auto"/>
              <w:rPr>
                <w:b/>
                <w:sz w:val="24"/>
                <w:szCs w:val="24"/>
              </w:rPr>
            </w:pPr>
            <w:r w:rsidRPr="001959EE">
              <w:rPr>
                <w:b/>
                <w:sz w:val="24"/>
                <w:szCs w:val="24"/>
              </w:rPr>
              <w:t>Course Title/ Code</w:t>
            </w:r>
          </w:p>
        </w:tc>
        <w:tc>
          <w:tcPr>
            <w:tcW w:w="7935" w:type="dxa"/>
            <w:tcBorders>
              <w:top w:val="single" w:sz="4" w:space="0" w:color="000000"/>
              <w:left w:val="single" w:sz="4" w:space="0" w:color="000000"/>
              <w:bottom w:val="single" w:sz="4" w:space="0" w:color="000000"/>
              <w:right w:val="single" w:sz="4" w:space="0" w:color="000000"/>
            </w:tcBorders>
          </w:tcPr>
          <w:p w:rsidR="00106D43" w:rsidRPr="001959EE" w:rsidRDefault="00106D43" w:rsidP="00BE5F55">
            <w:pPr>
              <w:rPr>
                <w:b/>
                <w:sz w:val="24"/>
                <w:szCs w:val="24"/>
              </w:rPr>
            </w:pPr>
            <w:r w:rsidRPr="001959EE">
              <w:rPr>
                <w:b/>
                <w:bCs/>
                <w:color w:val="000000"/>
                <w:sz w:val="24"/>
                <w:szCs w:val="24"/>
                <w:lang w:val="en-IN" w:eastAsia="en-IN"/>
              </w:rPr>
              <w:t>Social and Emotional Learning/VACEDU212</w:t>
            </w:r>
          </w:p>
        </w:tc>
      </w:tr>
      <w:tr w:rsidR="00106D43" w:rsidRPr="001959EE" w:rsidTr="00BE5F55">
        <w:trPr>
          <w:trHeight w:val="509"/>
        </w:trPr>
        <w:tc>
          <w:tcPr>
            <w:tcW w:w="1671" w:type="dxa"/>
            <w:tcBorders>
              <w:top w:val="single" w:sz="4" w:space="0" w:color="000000"/>
              <w:left w:val="single" w:sz="4" w:space="0" w:color="000000"/>
              <w:bottom w:val="single" w:sz="4" w:space="0" w:color="000000"/>
              <w:right w:val="single" w:sz="4" w:space="0" w:color="000000"/>
            </w:tcBorders>
            <w:hideMark/>
          </w:tcPr>
          <w:p w:rsidR="00106D43" w:rsidRPr="001959EE" w:rsidRDefault="00106D43" w:rsidP="00BE5F55">
            <w:pPr>
              <w:rPr>
                <w:b/>
                <w:sz w:val="24"/>
                <w:szCs w:val="24"/>
              </w:rPr>
            </w:pPr>
            <w:r w:rsidRPr="001959EE">
              <w:rPr>
                <w:b/>
                <w:sz w:val="24"/>
                <w:szCs w:val="24"/>
              </w:rPr>
              <w:t>Course Coordinator</w:t>
            </w:r>
          </w:p>
          <w:p w:rsidR="00106D43" w:rsidRPr="001959EE" w:rsidRDefault="00106D43" w:rsidP="00BE5F55">
            <w:pPr>
              <w:spacing w:line="276" w:lineRule="auto"/>
              <w:rPr>
                <w:b/>
                <w:sz w:val="24"/>
                <w:szCs w:val="24"/>
              </w:rPr>
            </w:pPr>
            <w:r w:rsidRPr="001959EE">
              <w:rPr>
                <w:b/>
                <w:sz w:val="24"/>
                <w:szCs w:val="24"/>
              </w:rPr>
              <w:t>/Instructor(s):</w:t>
            </w:r>
          </w:p>
        </w:tc>
        <w:tc>
          <w:tcPr>
            <w:tcW w:w="7935" w:type="dxa"/>
            <w:tcBorders>
              <w:top w:val="single" w:sz="4" w:space="0" w:color="000000"/>
              <w:left w:val="single" w:sz="4" w:space="0" w:color="000000"/>
              <w:bottom w:val="single" w:sz="4" w:space="0" w:color="000000"/>
              <w:right w:val="single" w:sz="4" w:space="0" w:color="000000"/>
            </w:tcBorders>
            <w:hideMark/>
          </w:tcPr>
          <w:p w:rsidR="00106D43" w:rsidRPr="001959EE" w:rsidRDefault="00106D43" w:rsidP="00BE5F55">
            <w:pPr>
              <w:spacing w:line="276" w:lineRule="auto"/>
              <w:rPr>
                <w:b/>
                <w:sz w:val="24"/>
                <w:szCs w:val="24"/>
              </w:rPr>
            </w:pPr>
            <w:r w:rsidRPr="001959EE">
              <w:rPr>
                <w:b/>
                <w:color w:val="000000"/>
                <w:sz w:val="24"/>
                <w:szCs w:val="24"/>
              </w:rPr>
              <w:t xml:space="preserve">Dr. </w:t>
            </w:r>
            <w:proofErr w:type="spellStart"/>
            <w:r w:rsidRPr="001959EE">
              <w:rPr>
                <w:b/>
                <w:color w:val="000000"/>
                <w:sz w:val="24"/>
                <w:szCs w:val="24"/>
              </w:rPr>
              <w:t>Savita</w:t>
            </w:r>
            <w:proofErr w:type="spellEnd"/>
            <w:r w:rsidRPr="001959EE">
              <w:rPr>
                <w:b/>
                <w:color w:val="000000"/>
                <w:sz w:val="24"/>
                <w:szCs w:val="24"/>
              </w:rPr>
              <w:t xml:space="preserve"> Sharma</w:t>
            </w:r>
          </w:p>
        </w:tc>
      </w:tr>
      <w:tr w:rsidR="00106D43" w:rsidRPr="001959EE" w:rsidTr="00BE5F55">
        <w:trPr>
          <w:trHeight w:val="509"/>
        </w:trPr>
        <w:tc>
          <w:tcPr>
            <w:tcW w:w="1671" w:type="dxa"/>
            <w:tcBorders>
              <w:top w:val="single" w:sz="4" w:space="0" w:color="000000"/>
              <w:left w:val="single" w:sz="4" w:space="0" w:color="000000"/>
              <w:bottom w:val="single" w:sz="4" w:space="0" w:color="000000"/>
              <w:right w:val="single" w:sz="4" w:space="0" w:color="000000"/>
            </w:tcBorders>
            <w:hideMark/>
          </w:tcPr>
          <w:p w:rsidR="00106D43" w:rsidRPr="001959EE" w:rsidRDefault="00106D43" w:rsidP="00BE5F55">
            <w:pPr>
              <w:spacing w:line="276" w:lineRule="auto"/>
              <w:rPr>
                <w:b/>
                <w:sz w:val="24"/>
                <w:szCs w:val="24"/>
              </w:rPr>
            </w:pPr>
            <w:r w:rsidRPr="001959EE">
              <w:rPr>
                <w:b/>
                <w:sz w:val="24"/>
                <w:szCs w:val="24"/>
              </w:rPr>
              <w:t>Term Offered:</w:t>
            </w:r>
          </w:p>
        </w:tc>
        <w:tc>
          <w:tcPr>
            <w:tcW w:w="7935" w:type="dxa"/>
            <w:tcBorders>
              <w:top w:val="single" w:sz="4" w:space="0" w:color="000000"/>
              <w:left w:val="single" w:sz="4" w:space="0" w:color="000000"/>
              <w:bottom w:val="single" w:sz="4" w:space="0" w:color="000000"/>
              <w:right w:val="single" w:sz="4" w:space="0" w:color="000000"/>
            </w:tcBorders>
          </w:tcPr>
          <w:p w:rsidR="00106D43" w:rsidRPr="001959EE" w:rsidRDefault="00106D43" w:rsidP="00BE5F55">
            <w:pPr>
              <w:rPr>
                <w:b/>
                <w:sz w:val="24"/>
                <w:szCs w:val="24"/>
              </w:rPr>
            </w:pPr>
            <w:r w:rsidRPr="001959EE">
              <w:rPr>
                <w:b/>
                <w:sz w:val="24"/>
                <w:szCs w:val="24"/>
              </w:rPr>
              <w:t>Odd Semester (2023-2024)</w:t>
            </w:r>
          </w:p>
          <w:p w:rsidR="00106D43" w:rsidRPr="001959EE" w:rsidRDefault="00106D43" w:rsidP="00BE5F55">
            <w:pPr>
              <w:spacing w:line="276" w:lineRule="auto"/>
              <w:rPr>
                <w:b/>
                <w:sz w:val="24"/>
                <w:szCs w:val="24"/>
              </w:rPr>
            </w:pPr>
          </w:p>
        </w:tc>
      </w:tr>
      <w:tr w:rsidR="00106D43" w:rsidRPr="001959EE" w:rsidTr="00BE5F55">
        <w:trPr>
          <w:trHeight w:val="509"/>
        </w:trPr>
        <w:tc>
          <w:tcPr>
            <w:tcW w:w="1671" w:type="dxa"/>
            <w:tcBorders>
              <w:top w:val="single" w:sz="4" w:space="0" w:color="000000"/>
              <w:left w:val="single" w:sz="4" w:space="0" w:color="000000"/>
              <w:bottom w:val="single" w:sz="4" w:space="0" w:color="000000"/>
              <w:right w:val="single" w:sz="4" w:space="0" w:color="000000"/>
            </w:tcBorders>
            <w:hideMark/>
          </w:tcPr>
          <w:p w:rsidR="00106D43" w:rsidRPr="001959EE" w:rsidRDefault="00106D43" w:rsidP="00BE5F55">
            <w:pPr>
              <w:spacing w:line="276" w:lineRule="auto"/>
              <w:rPr>
                <w:b/>
                <w:sz w:val="24"/>
                <w:szCs w:val="24"/>
              </w:rPr>
            </w:pPr>
            <w:r w:rsidRPr="001959EE">
              <w:rPr>
                <w:b/>
                <w:sz w:val="24"/>
                <w:szCs w:val="24"/>
              </w:rPr>
              <w:t>Course Schedule:</w:t>
            </w:r>
          </w:p>
        </w:tc>
        <w:tc>
          <w:tcPr>
            <w:tcW w:w="7935" w:type="dxa"/>
            <w:tcBorders>
              <w:top w:val="single" w:sz="4" w:space="0" w:color="000000"/>
              <w:left w:val="single" w:sz="4" w:space="0" w:color="000000"/>
              <w:bottom w:val="single" w:sz="4" w:space="0" w:color="000000"/>
              <w:right w:val="single" w:sz="4" w:space="0" w:color="000000"/>
            </w:tcBorders>
          </w:tcPr>
          <w:p w:rsidR="00106D43" w:rsidRPr="001959EE" w:rsidRDefault="00106D43" w:rsidP="00BE5F55">
            <w:pPr>
              <w:rPr>
                <w:b/>
                <w:sz w:val="24"/>
                <w:szCs w:val="24"/>
              </w:rPr>
            </w:pPr>
            <w:r w:rsidRPr="001959EE">
              <w:rPr>
                <w:b/>
                <w:sz w:val="24"/>
                <w:szCs w:val="24"/>
              </w:rPr>
              <w:t>30 hours</w:t>
            </w:r>
          </w:p>
          <w:p w:rsidR="00106D43" w:rsidRPr="001959EE" w:rsidRDefault="00106D43" w:rsidP="00BE5F55">
            <w:pPr>
              <w:spacing w:line="276" w:lineRule="auto"/>
              <w:rPr>
                <w:b/>
                <w:sz w:val="24"/>
                <w:szCs w:val="24"/>
              </w:rPr>
            </w:pPr>
          </w:p>
        </w:tc>
      </w:tr>
      <w:tr w:rsidR="00106D43" w:rsidRPr="001959EE" w:rsidTr="00BE5F55">
        <w:trPr>
          <w:trHeight w:val="849"/>
        </w:trPr>
        <w:tc>
          <w:tcPr>
            <w:tcW w:w="1671" w:type="dxa"/>
            <w:tcBorders>
              <w:top w:val="single" w:sz="4" w:space="0" w:color="000000"/>
              <w:left w:val="single" w:sz="4" w:space="0" w:color="000000"/>
              <w:bottom w:val="single" w:sz="4" w:space="0" w:color="000000"/>
              <w:right w:val="single" w:sz="4" w:space="0" w:color="000000"/>
            </w:tcBorders>
            <w:hideMark/>
          </w:tcPr>
          <w:p w:rsidR="00106D43" w:rsidRPr="001959EE" w:rsidRDefault="00106D43" w:rsidP="00BE5F55">
            <w:pPr>
              <w:spacing w:line="276" w:lineRule="auto"/>
              <w:rPr>
                <w:b/>
                <w:sz w:val="24"/>
                <w:szCs w:val="24"/>
              </w:rPr>
            </w:pPr>
            <w:r w:rsidRPr="001959EE">
              <w:rPr>
                <w:b/>
                <w:sz w:val="24"/>
                <w:szCs w:val="24"/>
              </w:rPr>
              <w:t>Course Objectives</w:t>
            </w:r>
          </w:p>
        </w:tc>
        <w:tc>
          <w:tcPr>
            <w:tcW w:w="7935" w:type="dxa"/>
            <w:tcBorders>
              <w:top w:val="single" w:sz="4" w:space="0" w:color="000000"/>
              <w:left w:val="single" w:sz="4" w:space="0" w:color="000000"/>
              <w:bottom w:val="single" w:sz="4" w:space="0" w:color="000000"/>
              <w:right w:val="single" w:sz="4" w:space="0" w:color="000000"/>
            </w:tcBorders>
            <w:hideMark/>
          </w:tcPr>
          <w:p w:rsidR="00106D43" w:rsidRPr="001959EE" w:rsidRDefault="00106D43" w:rsidP="00BE5F55">
            <w:pPr>
              <w:rPr>
                <w:sz w:val="24"/>
                <w:szCs w:val="24"/>
              </w:rPr>
            </w:pPr>
            <w:r w:rsidRPr="001959EE">
              <w:rPr>
                <w:sz w:val="24"/>
                <w:szCs w:val="24"/>
                <w:shd w:val="clear" w:color="auto" w:fill="FAFAFC"/>
              </w:rPr>
              <w:t xml:space="preserve">The objective of the </w:t>
            </w:r>
            <w:r w:rsidRPr="001959EE">
              <w:rPr>
                <w:sz w:val="24"/>
                <w:szCs w:val="24"/>
              </w:rPr>
              <w:t xml:space="preserve">course is to develop social and emotional awareness in students and initiate them towards better personal and social well-being. </w:t>
            </w:r>
          </w:p>
        </w:tc>
      </w:tr>
      <w:tr w:rsidR="00106D43" w:rsidRPr="001959EE" w:rsidTr="00BE5F55">
        <w:trPr>
          <w:trHeight w:val="1783"/>
        </w:trPr>
        <w:tc>
          <w:tcPr>
            <w:tcW w:w="1671" w:type="dxa"/>
            <w:tcBorders>
              <w:top w:val="single" w:sz="4" w:space="0" w:color="000000"/>
              <w:left w:val="single" w:sz="4" w:space="0" w:color="000000"/>
              <w:bottom w:val="single" w:sz="4" w:space="0" w:color="000000"/>
              <w:right w:val="single" w:sz="4" w:space="0" w:color="000000"/>
            </w:tcBorders>
            <w:hideMark/>
          </w:tcPr>
          <w:p w:rsidR="00106D43" w:rsidRPr="001959EE" w:rsidRDefault="00106D43" w:rsidP="00BE5F55">
            <w:pPr>
              <w:rPr>
                <w:b/>
                <w:sz w:val="24"/>
                <w:szCs w:val="24"/>
              </w:rPr>
            </w:pPr>
            <w:r w:rsidRPr="001959EE">
              <w:rPr>
                <w:b/>
                <w:sz w:val="24"/>
                <w:szCs w:val="24"/>
              </w:rPr>
              <w:t>Course Outcomes</w:t>
            </w:r>
          </w:p>
          <w:p w:rsidR="00106D43" w:rsidRPr="001959EE" w:rsidRDefault="00106D43" w:rsidP="00BE5F55">
            <w:pPr>
              <w:spacing w:line="276" w:lineRule="auto"/>
              <w:rPr>
                <w:b/>
                <w:sz w:val="24"/>
                <w:szCs w:val="24"/>
              </w:rPr>
            </w:pPr>
            <w:r w:rsidRPr="001959EE">
              <w:rPr>
                <w:b/>
                <w:sz w:val="24"/>
                <w:szCs w:val="24"/>
              </w:rPr>
              <w:t>(COs)</w:t>
            </w:r>
          </w:p>
        </w:tc>
        <w:tc>
          <w:tcPr>
            <w:tcW w:w="7935" w:type="dxa"/>
            <w:tcBorders>
              <w:top w:val="single" w:sz="4" w:space="0" w:color="000000"/>
              <w:left w:val="single" w:sz="4" w:space="0" w:color="000000"/>
              <w:bottom w:val="single" w:sz="4" w:space="0" w:color="000000"/>
              <w:right w:val="single" w:sz="4" w:space="0" w:color="000000"/>
            </w:tcBorders>
          </w:tcPr>
          <w:p w:rsidR="00106D43" w:rsidRPr="001959EE" w:rsidRDefault="00106D43" w:rsidP="00BE5F55">
            <w:pPr>
              <w:pStyle w:val="Normal1"/>
              <w:rPr>
                <w:rFonts w:ascii="Times New Roman" w:hAnsi="Times New Roman" w:cs="Times New Roman"/>
                <w:sz w:val="24"/>
                <w:szCs w:val="24"/>
              </w:rPr>
            </w:pPr>
            <w:r w:rsidRPr="001959EE">
              <w:rPr>
                <w:rFonts w:ascii="Times New Roman" w:hAnsi="Times New Roman" w:cs="Times New Roman"/>
                <w:sz w:val="24"/>
                <w:szCs w:val="24"/>
              </w:rPr>
              <w:t>After completing the course, learners will be able to</w:t>
            </w:r>
          </w:p>
          <w:p w:rsidR="00106D43" w:rsidRPr="001959EE" w:rsidRDefault="00106D43" w:rsidP="00BE5F55">
            <w:pPr>
              <w:rPr>
                <w:sz w:val="24"/>
                <w:szCs w:val="24"/>
              </w:rPr>
            </w:pPr>
            <w:r w:rsidRPr="001959EE">
              <w:rPr>
                <w:sz w:val="24"/>
                <w:szCs w:val="24"/>
              </w:rPr>
              <w:t xml:space="preserve">CO1: The Learning Outcomes of this course are as follows: </w:t>
            </w:r>
          </w:p>
          <w:p w:rsidR="00106D43" w:rsidRPr="001959EE" w:rsidRDefault="00106D43" w:rsidP="00BE5F55">
            <w:pPr>
              <w:rPr>
                <w:sz w:val="24"/>
                <w:szCs w:val="24"/>
              </w:rPr>
            </w:pPr>
            <w:r w:rsidRPr="001959EE">
              <w:rPr>
                <w:sz w:val="24"/>
                <w:szCs w:val="24"/>
              </w:rPr>
              <w:t xml:space="preserve">CO2 Students will be able to become aware of oneself and the society. </w:t>
            </w:r>
          </w:p>
          <w:p w:rsidR="00106D43" w:rsidRPr="001959EE" w:rsidRDefault="00106D43" w:rsidP="00BE5F55">
            <w:pPr>
              <w:rPr>
                <w:sz w:val="24"/>
                <w:szCs w:val="24"/>
              </w:rPr>
            </w:pPr>
            <w:r w:rsidRPr="001959EE">
              <w:rPr>
                <w:sz w:val="24"/>
                <w:szCs w:val="24"/>
              </w:rPr>
              <w:t xml:space="preserve">CO3 Develop empathy, compassion, connects with nature and </w:t>
            </w:r>
            <w:proofErr w:type="gramStart"/>
            <w:r w:rsidRPr="001959EE">
              <w:rPr>
                <w:sz w:val="24"/>
                <w:szCs w:val="24"/>
              </w:rPr>
              <w:t>evolve</w:t>
            </w:r>
            <w:proofErr w:type="gramEnd"/>
            <w:r w:rsidRPr="001959EE">
              <w:rPr>
                <w:sz w:val="24"/>
                <w:szCs w:val="24"/>
              </w:rPr>
              <w:t xml:space="preserve"> emotionally to create a more harmonious society. </w:t>
            </w:r>
          </w:p>
          <w:p w:rsidR="00106D43" w:rsidRPr="001959EE" w:rsidRDefault="00106D43" w:rsidP="00BE5F55">
            <w:pPr>
              <w:rPr>
                <w:sz w:val="24"/>
                <w:szCs w:val="24"/>
              </w:rPr>
            </w:pPr>
            <w:r w:rsidRPr="001959EE">
              <w:rPr>
                <w:sz w:val="24"/>
                <w:szCs w:val="24"/>
              </w:rPr>
              <w:t xml:space="preserve">CO4 Cultivate sensitivity towards discriminatory practices and explore possible solutions. </w:t>
            </w:r>
          </w:p>
          <w:p w:rsidR="00106D43" w:rsidRPr="001959EE" w:rsidRDefault="00106D43" w:rsidP="00BE5F55">
            <w:pPr>
              <w:pStyle w:val="Normal1"/>
              <w:rPr>
                <w:rFonts w:ascii="Times New Roman" w:hAnsi="Times New Roman" w:cs="Times New Roman"/>
                <w:sz w:val="24"/>
                <w:szCs w:val="24"/>
              </w:rPr>
            </w:pPr>
          </w:p>
        </w:tc>
      </w:tr>
    </w:tbl>
    <w:p w:rsidR="00106D43" w:rsidRPr="001959EE" w:rsidRDefault="00106D43" w:rsidP="00106D43">
      <w:pPr>
        <w:rPr>
          <w:b/>
          <w:bCs/>
          <w:sz w:val="24"/>
          <w:szCs w:val="24"/>
        </w:rPr>
      </w:pPr>
    </w:p>
    <w:p w:rsidR="00106D43" w:rsidRPr="001959EE" w:rsidRDefault="00106D43" w:rsidP="00106D43">
      <w:pPr>
        <w:rPr>
          <w:b/>
          <w:bCs/>
          <w:sz w:val="24"/>
          <w:szCs w:val="24"/>
        </w:rPr>
      </w:pPr>
      <w:r w:rsidRPr="001959EE">
        <w:rPr>
          <w:b/>
          <w:bCs/>
          <w:sz w:val="24"/>
          <w:szCs w:val="24"/>
        </w:rPr>
        <w:t>Course Contents:</w:t>
      </w:r>
    </w:p>
    <w:p w:rsidR="00106D43" w:rsidRPr="001959EE" w:rsidRDefault="00106D43" w:rsidP="00106D43">
      <w:pPr>
        <w:ind w:left="2880" w:firstLine="720"/>
        <w:rPr>
          <w:b/>
          <w:bCs/>
          <w:sz w:val="24"/>
          <w:szCs w:val="24"/>
        </w:rPr>
      </w:pPr>
      <w:r w:rsidRPr="001959EE">
        <w:rPr>
          <w:b/>
          <w:bCs/>
          <w:sz w:val="24"/>
          <w:szCs w:val="24"/>
        </w:rPr>
        <w:t xml:space="preserve"> Section – A </w:t>
      </w:r>
    </w:p>
    <w:p w:rsidR="00106D43" w:rsidRPr="001959EE" w:rsidRDefault="00106D43" w:rsidP="002F4BE1">
      <w:pPr>
        <w:pStyle w:val="ListParagraph"/>
        <w:widowControl/>
        <w:numPr>
          <w:ilvl w:val="0"/>
          <w:numId w:val="11"/>
        </w:numPr>
        <w:autoSpaceDE/>
        <w:autoSpaceDN/>
        <w:spacing w:before="0" w:after="160" w:line="256" w:lineRule="auto"/>
        <w:contextualSpacing/>
        <w:rPr>
          <w:b/>
          <w:bCs/>
          <w:sz w:val="24"/>
          <w:szCs w:val="24"/>
        </w:rPr>
      </w:pPr>
      <w:r w:rsidRPr="001959EE">
        <w:rPr>
          <w:sz w:val="24"/>
          <w:szCs w:val="24"/>
        </w:rPr>
        <w:t>Introduction to Social Emotional learning</w:t>
      </w:r>
    </w:p>
    <w:p w:rsidR="00106D43" w:rsidRPr="001959EE" w:rsidRDefault="00106D43" w:rsidP="002F4BE1">
      <w:pPr>
        <w:pStyle w:val="ListParagraph"/>
        <w:widowControl/>
        <w:numPr>
          <w:ilvl w:val="0"/>
          <w:numId w:val="11"/>
        </w:numPr>
        <w:autoSpaceDE/>
        <w:autoSpaceDN/>
        <w:spacing w:before="0" w:after="160" w:line="256" w:lineRule="auto"/>
        <w:contextualSpacing/>
        <w:rPr>
          <w:b/>
          <w:bCs/>
          <w:sz w:val="24"/>
          <w:szCs w:val="24"/>
        </w:rPr>
      </w:pPr>
      <w:r w:rsidRPr="001959EE">
        <w:rPr>
          <w:sz w:val="24"/>
          <w:szCs w:val="24"/>
        </w:rPr>
        <w:t>The Importance to Social and Emotional Learning in the Classroom</w:t>
      </w:r>
    </w:p>
    <w:p w:rsidR="00106D43" w:rsidRPr="001959EE" w:rsidRDefault="00106D43" w:rsidP="002F4BE1">
      <w:pPr>
        <w:pStyle w:val="ListParagraph"/>
        <w:widowControl/>
        <w:numPr>
          <w:ilvl w:val="0"/>
          <w:numId w:val="11"/>
        </w:numPr>
        <w:autoSpaceDE/>
        <w:autoSpaceDN/>
        <w:spacing w:before="0" w:after="160" w:line="256" w:lineRule="auto"/>
        <w:contextualSpacing/>
        <w:rPr>
          <w:b/>
          <w:bCs/>
          <w:sz w:val="24"/>
          <w:szCs w:val="24"/>
        </w:rPr>
      </w:pPr>
      <w:r w:rsidRPr="001959EE">
        <w:rPr>
          <w:sz w:val="24"/>
          <w:szCs w:val="24"/>
        </w:rPr>
        <w:t>Social and Emotional Learning Core Competencies</w:t>
      </w:r>
    </w:p>
    <w:p w:rsidR="00106D43" w:rsidRPr="001959EE" w:rsidRDefault="00106D43" w:rsidP="002F4BE1">
      <w:pPr>
        <w:pStyle w:val="ListParagraph"/>
        <w:widowControl/>
        <w:numPr>
          <w:ilvl w:val="0"/>
          <w:numId w:val="11"/>
        </w:numPr>
        <w:autoSpaceDE/>
        <w:autoSpaceDN/>
        <w:spacing w:before="0" w:after="160" w:line="256" w:lineRule="auto"/>
        <w:contextualSpacing/>
        <w:rPr>
          <w:b/>
          <w:bCs/>
          <w:sz w:val="24"/>
          <w:szCs w:val="24"/>
        </w:rPr>
      </w:pPr>
      <w:r w:rsidRPr="001959EE">
        <w:rPr>
          <w:sz w:val="24"/>
          <w:szCs w:val="24"/>
        </w:rPr>
        <w:t>Design for Social and Emotional Learning Standards</w:t>
      </w:r>
    </w:p>
    <w:p w:rsidR="00106D43" w:rsidRPr="001959EE" w:rsidRDefault="00106D43" w:rsidP="00106D43">
      <w:pPr>
        <w:rPr>
          <w:b/>
          <w:bCs/>
          <w:sz w:val="24"/>
          <w:szCs w:val="24"/>
        </w:rPr>
      </w:pPr>
      <w:r w:rsidRPr="001959EE">
        <w:rPr>
          <w:bCs/>
          <w:sz w:val="24"/>
          <w:szCs w:val="24"/>
        </w:rPr>
        <w:t xml:space="preserve">                                                           </w:t>
      </w:r>
      <w:r w:rsidRPr="001959EE">
        <w:rPr>
          <w:b/>
          <w:bCs/>
          <w:sz w:val="24"/>
          <w:szCs w:val="24"/>
        </w:rPr>
        <w:t xml:space="preserve"> Section – B</w:t>
      </w:r>
    </w:p>
    <w:p w:rsidR="00106D43" w:rsidRPr="001959EE" w:rsidRDefault="00106D43" w:rsidP="002F4BE1">
      <w:pPr>
        <w:pStyle w:val="ListParagraph"/>
        <w:widowControl/>
        <w:numPr>
          <w:ilvl w:val="0"/>
          <w:numId w:val="12"/>
        </w:numPr>
        <w:autoSpaceDE/>
        <w:autoSpaceDN/>
        <w:spacing w:before="0" w:after="160" w:line="256" w:lineRule="auto"/>
        <w:contextualSpacing/>
        <w:rPr>
          <w:bCs/>
          <w:sz w:val="24"/>
          <w:szCs w:val="24"/>
        </w:rPr>
      </w:pPr>
      <w:r w:rsidRPr="001959EE">
        <w:rPr>
          <w:bCs/>
          <w:sz w:val="24"/>
          <w:szCs w:val="24"/>
        </w:rPr>
        <w:t>4C’s of Social Emotional Learning</w:t>
      </w:r>
    </w:p>
    <w:p w:rsidR="00106D43" w:rsidRPr="001959EE" w:rsidRDefault="00106D43" w:rsidP="002F4BE1">
      <w:pPr>
        <w:pStyle w:val="ListParagraph"/>
        <w:widowControl/>
        <w:numPr>
          <w:ilvl w:val="0"/>
          <w:numId w:val="12"/>
        </w:numPr>
        <w:autoSpaceDE/>
        <w:autoSpaceDN/>
        <w:spacing w:before="0" w:after="160" w:line="256" w:lineRule="auto"/>
        <w:contextualSpacing/>
        <w:rPr>
          <w:bCs/>
          <w:sz w:val="24"/>
          <w:szCs w:val="24"/>
        </w:rPr>
      </w:pPr>
      <w:r w:rsidRPr="001959EE">
        <w:rPr>
          <w:sz w:val="24"/>
          <w:szCs w:val="24"/>
        </w:rPr>
        <w:t>Identity, Self-Image, Status, Self-Worth</w:t>
      </w:r>
    </w:p>
    <w:p w:rsidR="00106D43" w:rsidRPr="001959EE" w:rsidRDefault="00106D43" w:rsidP="002F4BE1">
      <w:pPr>
        <w:pStyle w:val="ListParagraph"/>
        <w:widowControl/>
        <w:numPr>
          <w:ilvl w:val="0"/>
          <w:numId w:val="12"/>
        </w:numPr>
        <w:autoSpaceDE/>
        <w:autoSpaceDN/>
        <w:spacing w:before="0" w:after="160" w:line="256" w:lineRule="auto"/>
        <w:contextualSpacing/>
        <w:rPr>
          <w:bCs/>
          <w:sz w:val="24"/>
          <w:szCs w:val="24"/>
        </w:rPr>
      </w:pPr>
      <w:r w:rsidRPr="001959EE">
        <w:rPr>
          <w:sz w:val="24"/>
          <w:szCs w:val="24"/>
        </w:rPr>
        <w:t>A conceptual model of SEL in educational settings</w:t>
      </w:r>
    </w:p>
    <w:p w:rsidR="00106D43" w:rsidRPr="001959EE" w:rsidRDefault="00106D43" w:rsidP="002F4BE1">
      <w:pPr>
        <w:pStyle w:val="ListParagraph"/>
        <w:widowControl/>
        <w:numPr>
          <w:ilvl w:val="0"/>
          <w:numId w:val="12"/>
        </w:numPr>
        <w:shd w:val="clear" w:color="auto" w:fill="FFFFFF"/>
        <w:autoSpaceDE/>
        <w:autoSpaceDN/>
        <w:spacing w:before="210" w:after="210"/>
        <w:contextualSpacing/>
        <w:outlineLvl w:val="1"/>
        <w:rPr>
          <w:bCs/>
          <w:color w:val="000000"/>
          <w:sz w:val="24"/>
          <w:szCs w:val="24"/>
        </w:rPr>
      </w:pPr>
      <w:r w:rsidRPr="001959EE">
        <w:rPr>
          <w:bCs/>
          <w:color w:val="000000"/>
          <w:sz w:val="24"/>
          <w:szCs w:val="24"/>
        </w:rPr>
        <w:t>Social-Emotional Learning Theory</w:t>
      </w:r>
    </w:p>
    <w:p w:rsidR="00106D43" w:rsidRPr="001959EE" w:rsidRDefault="00106D43" w:rsidP="00106D43">
      <w:pPr>
        <w:rPr>
          <w:rFonts w:eastAsia="Arial Narrow"/>
          <w:b/>
          <w:sz w:val="24"/>
          <w:szCs w:val="24"/>
        </w:rPr>
      </w:pPr>
      <w:r w:rsidRPr="001959EE">
        <w:rPr>
          <w:rFonts w:eastAsia="Arial Narrow"/>
          <w:b/>
          <w:sz w:val="24"/>
          <w:szCs w:val="24"/>
        </w:rPr>
        <w:t>Suggested Reading:</w:t>
      </w:r>
    </w:p>
    <w:p w:rsidR="00106D43" w:rsidRPr="001959EE" w:rsidRDefault="00106D43" w:rsidP="002F4BE1">
      <w:pPr>
        <w:pStyle w:val="ListParagraph"/>
        <w:widowControl/>
        <w:numPr>
          <w:ilvl w:val="0"/>
          <w:numId w:val="13"/>
        </w:numPr>
        <w:autoSpaceDE/>
        <w:autoSpaceDN/>
        <w:spacing w:before="0" w:after="160" w:line="256" w:lineRule="auto"/>
        <w:contextualSpacing/>
        <w:jc w:val="both"/>
        <w:rPr>
          <w:sz w:val="24"/>
          <w:szCs w:val="24"/>
        </w:rPr>
      </w:pPr>
      <w:r w:rsidRPr="001959EE">
        <w:rPr>
          <w:sz w:val="24"/>
          <w:szCs w:val="24"/>
        </w:rPr>
        <w:t xml:space="preserve">Harvard University, EASEL LAB (2020) About Explore SEL. </w:t>
      </w:r>
      <w:hyperlink r:id="rId10" w:history="1">
        <w:r w:rsidRPr="001959EE">
          <w:rPr>
            <w:rStyle w:val="Hyperlink"/>
            <w:sz w:val="24"/>
            <w:szCs w:val="24"/>
          </w:rPr>
          <w:t>http://exploresel.gse.harvard.edu/about/</w:t>
        </w:r>
      </w:hyperlink>
      <w:r w:rsidRPr="001959EE">
        <w:rPr>
          <w:sz w:val="24"/>
          <w:szCs w:val="24"/>
        </w:rPr>
        <w:t xml:space="preserve"> </w:t>
      </w:r>
    </w:p>
    <w:p w:rsidR="00106D43" w:rsidRPr="001959EE" w:rsidRDefault="00106D43" w:rsidP="002F4BE1">
      <w:pPr>
        <w:pStyle w:val="ListParagraph"/>
        <w:widowControl/>
        <w:numPr>
          <w:ilvl w:val="0"/>
          <w:numId w:val="13"/>
        </w:numPr>
        <w:autoSpaceDE/>
        <w:autoSpaceDN/>
        <w:spacing w:before="0" w:after="160" w:line="256" w:lineRule="auto"/>
        <w:contextualSpacing/>
        <w:jc w:val="both"/>
        <w:rPr>
          <w:sz w:val="24"/>
          <w:szCs w:val="24"/>
        </w:rPr>
      </w:pPr>
      <w:r w:rsidRPr="001959EE">
        <w:rPr>
          <w:sz w:val="24"/>
          <w:szCs w:val="24"/>
        </w:rPr>
        <w:t>Collaborative for Academic, Social, and Emotional Learning (CASEL). (2020). What is SEL</w:t>
      </w:r>
      <w:proofErr w:type="gramStart"/>
      <w:r w:rsidRPr="001959EE">
        <w:rPr>
          <w:sz w:val="24"/>
          <w:szCs w:val="24"/>
        </w:rPr>
        <w:t>?.</w:t>
      </w:r>
      <w:proofErr w:type="gramEnd"/>
      <w:r w:rsidRPr="001959EE">
        <w:rPr>
          <w:sz w:val="24"/>
          <w:szCs w:val="24"/>
        </w:rPr>
        <w:t xml:space="preserve"> Retrieved from: https://casel.org/what-is-sel/ </w:t>
      </w:r>
    </w:p>
    <w:p w:rsidR="00106D43" w:rsidRPr="001959EE" w:rsidRDefault="00106D43" w:rsidP="002F4BE1">
      <w:pPr>
        <w:pStyle w:val="ListParagraph"/>
        <w:widowControl/>
        <w:numPr>
          <w:ilvl w:val="0"/>
          <w:numId w:val="13"/>
        </w:numPr>
        <w:autoSpaceDE/>
        <w:autoSpaceDN/>
        <w:spacing w:before="0" w:after="160" w:line="256" w:lineRule="auto"/>
        <w:contextualSpacing/>
        <w:jc w:val="both"/>
        <w:rPr>
          <w:sz w:val="24"/>
          <w:szCs w:val="24"/>
        </w:rPr>
      </w:pPr>
      <w:r w:rsidRPr="001959EE">
        <w:rPr>
          <w:sz w:val="24"/>
          <w:szCs w:val="24"/>
        </w:rPr>
        <w:t xml:space="preserve">Belfield, C., Bowden, B., </w:t>
      </w:r>
      <w:proofErr w:type="spellStart"/>
      <w:r w:rsidRPr="001959EE">
        <w:rPr>
          <w:sz w:val="24"/>
          <w:szCs w:val="24"/>
        </w:rPr>
        <w:t>Klapp</w:t>
      </w:r>
      <w:proofErr w:type="spellEnd"/>
      <w:r w:rsidRPr="001959EE">
        <w:rPr>
          <w:sz w:val="24"/>
          <w:szCs w:val="24"/>
        </w:rPr>
        <w:t xml:space="preserve">, A., Levin, H., </w:t>
      </w:r>
      <w:proofErr w:type="spellStart"/>
      <w:r w:rsidRPr="001959EE">
        <w:rPr>
          <w:sz w:val="24"/>
          <w:szCs w:val="24"/>
        </w:rPr>
        <w:t>Shand</w:t>
      </w:r>
      <w:proofErr w:type="spellEnd"/>
      <w:r w:rsidRPr="001959EE">
        <w:rPr>
          <w:sz w:val="24"/>
          <w:szCs w:val="24"/>
        </w:rPr>
        <w:t xml:space="preserve">, R., &amp; Zander, S. (2015). The economic value of social and emotional learning. New York: Center for Benefit-Cost Studies in Education. </w:t>
      </w:r>
    </w:p>
    <w:p w:rsidR="00106D43" w:rsidRPr="001959EE" w:rsidRDefault="00106D43" w:rsidP="002F4BE1">
      <w:pPr>
        <w:pStyle w:val="ListParagraph"/>
        <w:widowControl/>
        <w:numPr>
          <w:ilvl w:val="0"/>
          <w:numId w:val="13"/>
        </w:numPr>
        <w:autoSpaceDE/>
        <w:autoSpaceDN/>
        <w:spacing w:before="0" w:after="160" w:line="256" w:lineRule="auto"/>
        <w:contextualSpacing/>
        <w:jc w:val="both"/>
        <w:rPr>
          <w:sz w:val="24"/>
          <w:szCs w:val="24"/>
        </w:rPr>
      </w:pPr>
      <w:proofErr w:type="spellStart"/>
      <w:r w:rsidRPr="001959EE">
        <w:rPr>
          <w:sz w:val="24"/>
          <w:szCs w:val="24"/>
        </w:rPr>
        <w:lastRenderedPageBreak/>
        <w:t>Durlak</w:t>
      </w:r>
      <w:proofErr w:type="spellEnd"/>
      <w:r w:rsidRPr="001959EE">
        <w:rPr>
          <w:sz w:val="24"/>
          <w:szCs w:val="24"/>
        </w:rPr>
        <w:t xml:space="preserve">, J., </w:t>
      </w:r>
      <w:proofErr w:type="spellStart"/>
      <w:r w:rsidRPr="001959EE">
        <w:rPr>
          <w:sz w:val="24"/>
          <w:szCs w:val="24"/>
        </w:rPr>
        <w:t>Weissberg</w:t>
      </w:r>
      <w:proofErr w:type="spellEnd"/>
      <w:r w:rsidRPr="001959EE">
        <w:rPr>
          <w:sz w:val="24"/>
          <w:szCs w:val="24"/>
        </w:rPr>
        <w:t xml:space="preserve">, R. P., </w:t>
      </w:r>
      <w:proofErr w:type="spellStart"/>
      <w:r w:rsidRPr="001959EE">
        <w:rPr>
          <w:sz w:val="24"/>
          <w:szCs w:val="24"/>
        </w:rPr>
        <w:t>Dymnicki</w:t>
      </w:r>
      <w:proofErr w:type="spellEnd"/>
      <w:r w:rsidRPr="001959EE">
        <w:rPr>
          <w:sz w:val="24"/>
          <w:szCs w:val="24"/>
        </w:rPr>
        <w:t xml:space="preserve">, A. B., Taylor, R. D., &amp; </w:t>
      </w:r>
      <w:proofErr w:type="spellStart"/>
      <w:r w:rsidRPr="001959EE">
        <w:rPr>
          <w:sz w:val="24"/>
          <w:szCs w:val="24"/>
        </w:rPr>
        <w:t>Schellinger</w:t>
      </w:r>
      <w:proofErr w:type="spellEnd"/>
      <w:r w:rsidRPr="001959EE">
        <w:rPr>
          <w:sz w:val="24"/>
          <w:szCs w:val="24"/>
        </w:rPr>
        <w:t xml:space="preserve">, K. B. (2011). The Impact of Enhancing Students’ Social and Emotional Learning: A Meta-Analysis of School-Based Universal Interventions </w:t>
      </w:r>
    </w:p>
    <w:p w:rsidR="006732EF" w:rsidRDefault="00106D43" w:rsidP="002F4BE1">
      <w:pPr>
        <w:pStyle w:val="ListParagraph"/>
        <w:widowControl/>
        <w:numPr>
          <w:ilvl w:val="0"/>
          <w:numId w:val="13"/>
        </w:numPr>
        <w:autoSpaceDE/>
        <w:autoSpaceDN/>
        <w:spacing w:before="0" w:after="160" w:line="256" w:lineRule="auto"/>
        <w:contextualSpacing/>
        <w:jc w:val="both"/>
        <w:rPr>
          <w:sz w:val="24"/>
          <w:szCs w:val="24"/>
        </w:rPr>
      </w:pPr>
      <w:r w:rsidRPr="001959EE">
        <w:rPr>
          <w:sz w:val="24"/>
          <w:szCs w:val="24"/>
        </w:rPr>
        <w:t>Collaborative for Academic, Social, and Emotional Learning (CASEL). (2020). What is SEL</w:t>
      </w:r>
      <w:proofErr w:type="gramStart"/>
      <w:r w:rsidRPr="001959EE">
        <w:rPr>
          <w:sz w:val="24"/>
          <w:szCs w:val="24"/>
        </w:rPr>
        <w:t>?.</w:t>
      </w:r>
      <w:proofErr w:type="gramEnd"/>
      <w:r w:rsidRPr="001959EE">
        <w:rPr>
          <w:sz w:val="24"/>
          <w:szCs w:val="24"/>
        </w:rPr>
        <w:t xml:space="preserve"> Retrieved from: https://casel.org/what-is-sel/</w:t>
      </w:r>
    </w:p>
    <w:p w:rsidR="006732EF" w:rsidRDefault="006732EF">
      <w:pPr>
        <w:rPr>
          <w:sz w:val="24"/>
          <w:szCs w:val="24"/>
        </w:rPr>
      </w:pPr>
      <w:r>
        <w:rPr>
          <w:sz w:val="24"/>
          <w:szCs w:val="24"/>
        </w:rPr>
        <w:br w:type="page"/>
      </w:r>
    </w:p>
    <w:p w:rsidR="00BE5F55" w:rsidRPr="006732EF" w:rsidRDefault="00BE5F55" w:rsidP="006732EF">
      <w:pPr>
        <w:widowControl/>
        <w:autoSpaceDE/>
        <w:autoSpaceDN/>
        <w:spacing w:after="160" w:line="256" w:lineRule="auto"/>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1"/>
        <w:gridCol w:w="8185"/>
      </w:tblGrid>
      <w:tr w:rsidR="00BE5F55" w:rsidTr="00BE5F55">
        <w:trPr>
          <w:trHeight w:val="745"/>
        </w:trPr>
        <w:tc>
          <w:tcPr>
            <w:tcW w:w="1056" w:type="pct"/>
          </w:tcPr>
          <w:p w:rsidR="00BE5F55" w:rsidRDefault="00BE5F55" w:rsidP="00BE5F55">
            <w:pPr>
              <w:rPr>
                <w:b/>
              </w:rPr>
            </w:pPr>
            <w:r>
              <w:rPr>
                <w:sz w:val="24"/>
                <w:szCs w:val="24"/>
              </w:rPr>
              <w:br w:type="page"/>
            </w:r>
            <w:r>
              <w:rPr>
                <w:b/>
              </w:rPr>
              <w:t>Course Title</w:t>
            </w:r>
          </w:p>
        </w:tc>
        <w:tc>
          <w:tcPr>
            <w:tcW w:w="3944" w:type="pct"/>
          </w:tcPr>
          <w:p w:rsidR="00BE5F55" w:rsidRDefault="00BE5F55" w:rsidP="00BE5F55">
            <w:pPr>
              <w:rPr>
                <w:b/>
                <w:sz w:val="24"/>
                <w:szCs w:val="24"/>
              </w:rPr>
            </w:pPr>
            <w:r>
              <w:rPr>
                <w:b/>
                <w:bCs/>
                <w:color w:val="000000"/>
                <w:sz w:val="24"/>
                <w:szCs w:val="24"/>
                <w:lang w:val="en-IN" w:eastAsia="en-IN"/>
              </w:rPr>
              <w:t>Phonetics</w:t>
            </w:r>
          </w:p>
        </w:tc>
      </w:tr>
      <w:tr w:rsidR="00BE5F55" w:rsidTr="00BE5F55">
        <w:trPr>
          <w:trHeight w:val="509"/>
        </w:trPr>
        <w:tc>
          <w:tcPr>
            <w:tcW w:w="1056" w:type="pct"/>
          </w:tcPr>
          <w:p w:rsidR="00BE5F55" w:rsidRDefault="00BE5F55" w:rsidP="00BE5F55">
            <w:pPr>
              <w:rPr>
                <w:b/>
              </w:rPr>
            </w:pPr>
            <w:r>
              <w:rPr>
                <w:b/>
              </w:rPr>
              <w:t>Course Coordinator</w:t>
            </w:r>
          </w:p>
          <w:p w:rsidR="00BE5F55" w:rsidRDefault="00BE5F55" w:rsidP="00BE5F55">
            <w:pPr>
              <w:rPr>
                <w:b/>
              </w:rPr>
            </w:pPr>
            <w:r>
              <w:rPr>
                <w:b/>
              </w:rPr>
              <w:t>/Instructor(s):</w:t>
            </w:r>
          </w:p>
        </w:tc>
        <w:tc>
          <w:tcPr>
            <w:tcW w:w="3944" w:type="pct"/>
          </w:tcPr>
          <w:p w:rsidR="00BE5F55" w:rsidRDefault="00BE5F55" w:rsidP="00BE5F55">
            <w:pPr>
              <w:rPr>
                <w:b/>
              </w:rPr>
            </w:pPr>
            <w:r>
              <w:rPr>
                <w:b/>
                <w:color w:val="000000"/>
              </w:rPr>
              <w:t xml:space="preserve">Mr. </w:t>
            </w:r>
            <w:proofErr w:type="spellStart"/>
            <w:r>
              <w:rPr>
                <w:b/>
                <w:color w:val="000000"/>
              </w:rPr>
              <w:t>Sharv</w:t>
            </w:r>
            <w:proofErr w:type="spellEnd"/>
            <w:r>
              <w:rPr>
                <w:b/>
                <w:color w:val="000000"/>
              </w:rPr>
              <w:t xml:space="preserve"> </w:t>
            </w:r>
            <w:proofErr w:type="spellStart"/>
            <w:r>
              <w:rPr>
                <w:b/>
                <w:color w:val="000000"/>
              </w:rPr>
              <w:t>Dutt</w:t>
            </w:r>
            <w:proofErr w:type="spellEnd"/>
            <w:r>
              <w:rPr>
                <w:b/>
                <w:color w:val="000000"/>
              </w:rPr>
              <w:t xml:space="preserve"> </w:t>
            </w:r>
            <w:proofErr w:type="spellStart"/>
            <w:r>
              <w:rPr>
                <w:b/>
                <w:color w:val="000000"/>
              </w:rPr>
              <w:t>Anand</w:t>
            </w:r>
            <w:proofErr w:type="spellEnd"/>
          </w:p>
        </w:tc>
      </w:tr>
      <w:tr w:rsidR="00BE5F55" w:rsidTr="00BE5F55">
        <w:trPr>
          <w:trHeight w:val="509"/>
        </w:trPr>
        <w:tc>
          <w:tcPr>
            <w:tcW w:w="1056" w:type="pct"/>
          </w:tcPr>
          <w:p w:rsidR="00BE5F55" w:rsidRDefault="00BE5F55" w:rsidP="00BE5F55">
            <w:pPr>
              <w:rPr>
                <w:b/>
              </w:rPr>
            </w:pPr>
            <w:r>
              <w:rPr>
                <w:b/>
              </w:rPr>
              <w:t>Term Offered:</w:t>
            </w:r>
          </w:p>
        </w:tc>
        <w:tc>
          <w:tcPr>
            <w:tcW w:w="3944" w:type="pct"/>
          </w:tcPr>
          <w:p w:rsidR="00BE5F55" w:rsidRDefault="00BE5F55" w:rsidP="00BE5F55">
            <w:pPr>
              <w:rPr>
                <w:b/>
              </w:rPr>
            </w:pPr>
            <w:r>
              <w:rPr>
                <w:b/>
              </w:rPr>
              <w:t>Odd Semester (2023-2024)</w:t>
            </w:r>
          </w:p>
          <w:p w:rsidR="00BE5F55" w:rsidRDefault="00BE5F55" w:rsidP="00BE5F55">
            <w:pPr>
              <w:rPr>
                <w:b/>
              </w:rPr>
            </w:pPr>
          </w:p>
        </w:tc>
      </w:tr>
      <w:tr w:rsidR="00BE5F55" w:rsidTr="00BE5F55">
        <w:trPr>
          <w:trHeight w:val="509"/>
        </w:trPr>
        <w:tc>
          <w:tcPr>
            <w:tcW w:w="1056" w:type="pct"/>
          </w:tcPr>
          <w:p w:rsidR="00BE5F55" w:rsidRDefault="00BE5F55" w:rsidP="00BE5F55">
            <w:pPr>
              <w:rPr>
                <w:b/>
              </w:rPr>
            </w:pPr>
            <w:r>
              <w:rPr>
                <w:b/>
              </w:rPr>
              <w:t>Course Schedule:</w:t>
            </w:r>
          </w:p>
        </w:tc>
        <w:tc>
          <w:tcPr>
            <w:tcW w:w="3944" w:type="pct"/>
          </w:tcPr>
          <w:p w:rsidR="00BE5F55" w:rsidRDefault="00BE5F55" w:rsidP="00BE5F55">
            <w:pPr>
              <w:rPr>
                <w:b/>
              </w:rPr>
            </w:pPr>
            <w:r>
              <w:rPr>
                <w:b/>
              </w:rPr>
              <w:t>32 hours</w:t>
            </w:r>
          </w:p>
          <w:p w:rsidR="00BE5F55" w:rsidRDefault="00BE5F55" w:rsidP="00BE5F55">
            <w:pPr>
              <w:rPr>
                <w:b/>
              </w:rPr>
            </w:pPr>
          </w:p>
        </w:tc>
      </w:tr>
      <w:tr w:rsidR="00BE5F55" w:rsidTr="00BE5F55">
        <w:trPr>
          <w:trHeight w:val="849"/>
        </w:trPr>
        <w:tc>
          <w:tcPr>
            <w:tcW w:w="1056" w:type="pct"/>
          </w:tcPr>
          <w:p w:rsidR="00BE5F55" w:rsidRDefault="00BE5F55" w:rsidP="00BE5F55">
            <w:pPr>
              <w:rPr>
                <w:b/>
              </w:rPr>
            </w:pPr>
            <w:r>
              <w:rPr>
                <w:b/>
              </w:rPr>
              <w:t>Course Objectives</w:t>
            </w:r>
          </w:p>
        </w:tc>
        <w:tc>
          <w:tcPr>
            <w:tcW w:w="3944" w:type="pct"/>
          </w:tcPr>
          <w:p w:rsidR="00BE5F55" w:rsidRPr="00D90958" w:rsidRDefault="00BE5F55" w:rsidP="00BE5F55">
            <w:pPr>
              <w:widowControl/>
              <w:autoSpaceDE/>
              <w:autoSpaceDN/>
              <w:rPr>
                <w:sz w:val="24"/>
                <w:szCs w:val="24"/>
              </w:rPr>
            </w:pPr>
            <w:r>
              <w:rPr>
                <w:sz w:val="24"/>
                <w:szCs w:val="24"/>
              </w:rPr>
              <w:t>The students will be able to understand the English sound system and its application in their day-to-day life.</w:t>
            </w:r>
          </w:p>
        </w:tc>
      </w:tr>
      <w:tr w:rsidR="00BE5F55" w:rsidTr="00BE5F55">
        <w:trPr>
          <w:trHeight w:val="1783"/>
        </w:trPr>
        <w:tc>
          <w:tcPr>
            <w:tcW w:w="1056" w:type="pct"/>
          </w:tcPr>
          <w:p w:rsidR="00BE5F55" w:rsidRDefault="00BE5F55" w:rsidP="00BE5F55">
            <w:pPr>
              <w:rPr>
                <w:b/>
              </w:rPr>
            </w:pPr>
            <w:r>
              <w:rPr>
                <w:b/>
              </w:rPr>
              <w:t>Course Outcomes</w:t>
            </w:r>
          </w:p>
          <w:p w:rsidR="00BE5F55" w:rsidRDefault="00BE5F55" w:rsidP="00BE5F55">
            <w:pPr>
              <w:rPr>
                <w:b/>
              </w:rPr>
            </w:pPr>
            <w:r>
              <w:rPr>
                <w:b/>
              </w:rPr>
              <w:t>(COs)</w:t>
            </w:r>
          </w:p>
        </w:tc>
        <w:tc>
          <w:tcPr>
            <w:tcW w:w="3944" w:type="pct"/>
          </w:tcPr>
          <w:p w:rsidR="00BE5F55" w:rsidRDefault="00BE5F55" w:rsidP="00BE5F55">
            <w:pPr>
              <w:jc w:val="both"/>
            </w:pPr>
            <w:r>
              <w:t>Students will have the ability to:</w:t>
            </w:r>
          </w:p>
          <w:p w:rsidR="00BE5F55" w:rsidRDefault="00BE5F55" w:rsidP="00BE5F55">
            <w:pPr>
              <w:jc w:val="both"/>
              <w:rPr>
                <w:sz w:val="24"/>
                <w:szCs w:val="24"/>
              </w:rPr>
            </w:pPr>
            <w:r>
              <w:rPr>
                <w:color w:val="000000"/>
                <w:sz w:val="24"/>
                <w:szCs w:val="24"/>
              </w:rPr>
              <w:t>CO1: The learner will develop knowledge and awareness of English phonetics. </w:t>
            </w:r>
          </w:p>
          <w:p w:rsidR="00BE5F55" w:rsidRDefault="00BE5F55" w:rsidP="00BE5F55">
            <w:pPr>
              <w:jc w:val="both"/>
              <w:rPr>
                <w:color w:val="000000"/>
                <w:sz w:val="24"/>
                <w:szCs w:val="24"/>
              </w:rPr>
            </w:pPr>
            <w:r>
              <w:rPr>
                <w:sz w:val="24"/>
                <w:szCs w:val="24"/>
              </w:rPr>
              <w:t xml:space="preserve">CO2: The learner will be able to </w:t>
            </w:r>
            <w:r>
              <w:rPr>
                <w:color w:val="000000"/>
                <w:sz w:val="24"/>
                <w:szCs w:val="24"/>
              </w:rPr>
              <w:t>read and write phonemic transcriptions. </w:t>
            </w:r>
          </w:p>
          <w:p w:rsidR="00BE5F55" w:rsidRDefault="00BE5F55" w:rsidP="00BE5F55">
            <w:pPr>
              <w:jc w:val="both"/>
              <w:rPr>
                <w:sz w:val="24"/>
                <w:szCs w:val="24"/>
              </w:rPr>
            </w:pPr>
            <w:r>
              <w:rPr>
                <w:sz w:val="24"/>
                <w:szCs w:val="24"/>
              </w:rPr>
              <w:t>CO3: The learner will be able to articulate the correct pronunciation with proper intonation.</w:t>
            </w:r>
          </w:p>
          <w:p w:rsidR="00BE5F55" w:rsidRDefault="00BE5F55" w:rsidP="00BE5F55">
            <w:pPr>
              <w:jc w:val="both"/>
              <w:rPr>
                <w:sz w:val="24"/>
                <w:szCs w:val="24"/>
              </w:rPr>
            </w:pPr>
            <w:r>
              <w:rPr>
                <w:sz w:val="24"/>
                <w:szCs w:val="24"/>
              </w:rPr>
              <w:t>CO4: The learner will use R.P. in their day-to-day life.</w:t>
            </w:r>
          </w:p>
          <w:p w:rsidR="00BE5F55" w:rsidRDefault="00BE5F55" w:rsidP="00BE5F55">
            <w:pPr>
              <w:pBdr>
                <w:top w:val="nil"/>
                <w:left w:val="nil"/>
                <w:bottom w:val="nil"/>
                <w:right w:val="nil"/>
                <w:between w:val="nil"/>
              </w:pBdr>
              <w:ind w:left="720"/>
              <w:jc w:val="both"/>
              <w:rPr>
                <w:color w:val="000000"/>
              </w:rPr>
            </w:pPr>
          </w:p>
        </w:tc>
      </w:tr>
    </w:tbl>
    <w:p w:rsidR="00BE5F55" w:rsidRDefault="00BE5F55" w:rsidP="00BE5F55">
      <w:pPr>
        <w:rPr>
          <w:b/>
          <w:sz w:val="28"/>
          <w:szCs w:val="28"/>
          <w:u w:val="single"/>
        </w:rPr>
      </w:pPr>
    </w:p>
    <w:p w:rsidR="00BE5F55" w:rsidRDefault="00BE5F55" w:rsidP="00BE5F55">
      <w:pPr>
        <w:rPr>
          <w:b/>
          <w:sz w:val="24"/>
          <w:szCs w:val="24"/>
        </w:rPr>
      </w:pPr>
      <w:r>
        <w:rPr>
          <w:sz w:val="24"/>
          <w:szCs w:val="24"/>
        </w:rPr>
        <w:t xml:space="preserve">     </w:t>
      </w:r>
      <w:r>
        <w:rPr>
          <w:b/>
          <w:sz w:val="24"/>
          <w:szCs w:val="24"/>
        </w:rPr>
        <w:t>Course Contents:</w:t>
      </w:r>
    </w:p>
    <w:p w:rsidR="00BE5F55" w:rsidRDefault="00BE5F55" w:rsidP="00BE5F55">
      <w:pPr>
        <w:ind w:left="2880" w:firstLine="720"/>
        <w:rPr>
          <w:b/>
          <w:sz w:val="24"/>
          <w:szCs w:val="24"/>
        </w:rPr>
      </w:pPr>
      <w:r>
        <w:rPr>
          <w:b/>
          <w:sz w:val="24"/>
          <w:szCs w:val="24"/>
        </w:rPr>
        <w:t xml:space="preserve"> Section – A </w:t>
      </w:r>
    </w:p>
    <w:p w:rsidR="00BE5F55" w:rsidRDefault="00BE5F55" w:rsidP="00BE5F55">
      <w:pPr>
        <w:jc w:val="both"/>
        <w:rPr>
          <w:sz w:val="24"/>
          <w:szCs w:val="24"/>
        </w:rPr>
      </w:pPr>
      <w:r>
        <w:rPr>
          <w:sz w:val="24"/>
          <w:szCs w:val="24"/>
        </w:rPr>
        <w:t xml:space="preserve">Importance of Speech Sounds, Organs of speech, Consonant sounds, Vowel sounds, IPA Symbols, Phonetic Transcription, Intonation, Weak Forms, and Sentence Stress. </w:t>
      </w:r>
    </w:p>
    <w:p w:rsidR="00BE5F55" w:rsidRDefault="00BE5F55" w:rsidP="00BE5F55">
      <w:pPr>
        <w:jc w:val="center"/>
        <w:rPr>
          <w:b/>
          <w:sz w:val="24"/>
          <w:szCs w:val="24"/>
        </w:rPr>
      </w:pPr>
      <w:r>
        <w:rPr>
          <w:b/>
          <w:sz w:val="24"/>
          <w:szCs w:val="24"/>
        </w:rPr>
        <w:t>Section – B</w:t>
      </w:r>
    </w:p>
    <w:p w:rsidR="00BE5F55" w:rsidRDefault="00BE5F55" w:rsidP="00BE5F55">
      <w:pPr>
        <w:jc w:val="both"/>
        <w:rPr>
          <w:sz w:val="24"/>
          <w:szCs w:val="24"/>
        </w:rPr>
      </w:pPr>
      <w:r>
        <w:rPr>
          <w:sz w:val="24"/>
          <w:szCs w:val="24"/>
        </w:rPr>
        <w:t xml:space="preserve"> Practice of speech sounds, Practice writing Transcription, JAM, Group Discussion, Extempore, Debate, Telephonic Conversation, and Mock Interviews.</w:t>
      </w:r>
    </w:p>
    <w:p w:rsidR="00BE5F55" w:rsidRDefault="00BE5F55" w:rsidP="00BE5F55">
      <w:pPr>
        <w:jc w:val="both"/>
        <w:rPr>
          <w:sz w:val="24"/>
          <w:szCs w:val="24"/>
        </w:rPr>
      </w:pPr>
    </w:p>
    <w:p w:rsidR="00BE5F55" w:rsidRDefault="00BE5F55" w:rsidP="00BE5F55">
      <w:pPr>
        <w:rPr>
          <w:b/>
          <w:sz w:val="24"/>
          <w:szCs w:val="24"/>
        </w:rPr>
      </w:pPr>
    </w:p>
    <w:p w:rsidR="00BE5F55" w:rsidRDefault="00BE5F55" w:rsidP="00BE5F55">
      <w:pPr>
        <w:rPr>
          <w:b/>
          <w:sz w:val="24"/>
          <w:szCs w:val="24"/>
        </w:rPr>
      </w:pPr>
    </w:p>
    <w:p w:rsidR="00BE5F55" w:rsidRDefault="00BE5F55" w:rsidP="00BE5F55">
      <w:pPr>
        <w:rPr>
          <w:b/>
          <w:sz w:val="24"/>
          <w:szCs w:val="24"/>
        </w:rPr>
      </w:pPr>
      <w:r>
        <w:rPr>
          <w:b/>
          <w:sz w:val="24"/>
          <w:szCs w:val="24"/>
        </w:rPr>
        <w:t>Suggested Text Book Reading:</w:t>
      </w:r>
    </w:p>
    <w:p w:rsidR="00BE5F55" w:rsidRDefault="00BE5F55" w:rsidP="00BE5F55">
      <w:pPr>
        <w:rPr>
          <w:b/>
          <w:sz w:val="24"/>
          <w:szCs w:val="24"/>
        </w:rPr>
      </w:pPr>
    </w:p>
    <w:p w:rsidR="00BE5F55" w:rsidRDefault="00BE5F55" w:rsidP="00BE5F55">
      <w:pPr>
        <w:rPr>
          <w:sz w:val="24"/>
          <w:szCs w:val="24"/>
        </w:rPr>
      </w:pPr>
      <w:proofErr w:type="spellStart"/>
      <w:r>
        <w:rPr>
          <w:sz w:val="24"/>
          <w:szCs w:val="24"/>
        </w:rPr>
        <w:t>Bolinger</w:t>
      </w:r>
      <w:proofErr w:type="spellEnd"/>
      <w:r>
        <w:rPr>
          <w:sz w:val="24"/>
          <w:szCs w:val="24"/>
        </w:rPr>
        <w:t xml:space="preserve"> Dwight (</w:t>
      </w:r>
      <w:proofErr w:type="spellStart"/>
      <w:proofErr w:type="gramStart"/>
      <w:r>
        <w:rPr>
          <w:sz w:val="24"/>
          <w:szCs w:val="24"/>
        </w:rPr>
        <w:t>ed</w:t>
      </w:r>
      <w:proofErr w:type="spellEnd"/>
      <w:proofErr w:type="gramEnd"/>
      <w:r>
        <w:rPr>
          <w:sz w:val="24"/>
          <w:szCs w:val="24"/>
        </w:rPr>
        <w:t xml:space="preserve">), 1972, Intonation, </w:t>
      </w:r>
      <w:proofErr w:type="spellStart"/>
      <w:r>
        <w:rPr>
          <w:sz w:val="24"/>
          <w:szCs w:val="24"/>
        </w:rPr>
        <w:t>Harmondsworth</w:t>
      </w:r>
      <w:proofErr w:type="spellEnd"/>
      <w:r>
        <w:rPr>
          <w:sz w:val="24"/>
          <w:szCs w:val="24"/>
        </w:rPr>
        <w:t>: Penguin Books Ltd.</w:t>
      </w:r>
    </w:p>
    <w:p w:rsidR="00BE5F55" w:rsidRDefault="00BE5F55" w:rsidP="00BE5F55">
      <w:pPr>
        <w:rPr>
          <w:sz w:val="24"/>
          <w:szCs w:val="24"/>
        </w:rPr>
      </w:pPr>
      <w:proofErr w:type="spellStart"/>
      <w:r>
        <w:rPr>
          <w:sz w:val="24"/>
          <w:szCs w:val="24"/>
        </w:rPr>
        <w:t>Catford</w:t>
      </w:r>
      <w:proofErr w:type="spellEnd"/>
      <w:r>
        <w:rPr>
          <w:sz w:val="24"/>
          <w:szCs w:val="24"/>
        </w:rPr>
        <w:t xml:space="preserve"> J.C., 1988, </w:t>
      </w:r>
      <w:proofErr w:type="gramStart"/>
      <w:r>
        <w:rPr>
          <w:sz w:val="24"/>
          <w:szCs w:val="24"/>
        </w:rPr>
        <w:t>A</w:t>
      </w:r>
      <w:proofErr w:type="gramEnd"/>
      <w:r>
        <w:rPr>
          <w:sz w:val="24"/>
          <w:szCs w:val="24"/>
        </w:rPr>
        <w:t xml:space="preserve"> Practical Introduction to Phonetics, Oxford: Clarendon Press.</w:t>
      </w:r>
    </w:p>
    <w:p w:rsidR="00BE5F55" w:rsidRDefault="00BE5F55" w:rsidP="00BE5F55">
      <w:pPr>
        <w:rPr>
          <w:b/>
          <w:sz w:val="24"/>
          <w:szCs w:val="24"/>
        </w:rPr>
      </w:pPr>
      <w:r>
        <w:rPr>
          <w:sz w:val="24"/>
          <w:szCs w:val="24"/>
        </w:rPr>
        <w:t xml:space="preserve">Davenport &amp; </w:t>
      </w:r>
      <w:proofErr w:type="spellStart"/>
      <w:r>
        <w:rPr>
          <w:sz w:val="24"/>
          <w:szCs w:val="24"/>
        </w:rPr>
        <w:t>Hannahs</w:t>
      </w:r>
      <w:proofErr w:type="spellEnd"/>
      <w:r>
        <w:rPr>
          <w:sz w:val="24"/>
          <w:szCs w:val="24"/>
        </w:rPr>
        <w:t xml:space="preserve">, 2005, Introducing Phonetics and Phonology, London: </w:t>
      </w:r>
      <w:proofErr w:type="spellStart"/>
      <w:r>
        <w:rPr>
          <w:sz w:val="24"/>
          <w:szCs w:val="24"/>
        </w:rPr>
        <w:t>Hodder</w:t>
      </w:r>
      <w:proofErr w:type="spellEnd"/>
      <w:r>
        <w:rPr>
          <w:sz w:val="24"/>
          <w:szCs w:val="24"/>
        </w:rPr>
        <w:t xml:space="preserve"> Arnold.</w:t>
      </w:r>
    </w:p>
    <w:p w:rsidR="00BE5F55" w:rsidRDefault="00BE5F55" w:rsidP="00BE5F55">
      <w:pPr>
        <w:rPr>
          <w:sz w:val="24"/>
          <w:szCs w:val="24"/>
        </w:rPr>
      </w:pPr>
      <w:proofErr w:type="spellStart"/>
      <w:r>
        <w:rPr>
          <w:sz w:val="24"/>
          <w:szCs w:val="24"/>
        </w:rPr>
        <w:t>Fromkin</w:t>
      </w:r>
      <w:proofErr w:type="spellEnd"/>
      <w:r>
        <w:rPr>
          <w:sz w:val="24"/>
          <w:szCs w:val="24"/>
        </w:rPr>
        <w:t xml:space="preserve"> Victoria et al (</w:t>
      </w:r>
      <w:proofErr w:type="spellStart"/>
      <w:proofErr w:type="gramStart"/>
      <w:r>
        <w:rPr>
          <w:sz w:val="24"/>
          <w:szCs w:val="24"/>
        </w:rPr>
        <w:t>eds</w:t>
      </w:r>
      <w:proofErr w:type="spellEnd"/>
      <w:proofErr w:type="gramEnd"/>
      <w:r>
        <w:rPr>
          <w:sz w:val="24"/>
          <w:szCs w:val="24"/>
        </w:rPr>
        <w:t>), 2000, Linguistics: An Introduction to Linguistics, Cambridge: Blackwell</w:t>
      </w:r>
    </w:p>
    <w:p w:rsidR="00BE5F55" w:rsidRDefault="00BE5F55" w:rsidP="00BE5F55">
      <w:pPr>
        <w:jc w:val="both"/>
        <w:rPr>
          <w:sz w:val="24"/>
          <w:szCs w:val="24"/>
        </w:rPr>
      </w:pPr>
    </w:p>
    <w:p w:rsidR="00BE5F55" w:rsidRDefault="00BE5F55">
      <w:pPr>
        <w:rPr>
          <w:sz w:val="24"/>
          <w:szCs w:val="24"/>
        </w:rPr>
      </w:pPr>
      <w:r>
        <w:rPr>
          <w:sz w:val="24"/>
          <w:szCs w:val="24"/>
        </w:rPr>
        <w:br w:type="page"/>
      </w:r>
    </w:p>
    <w:p w:rsidR="00106D43" w:rsidRPr="00106D43" w:rsidRDefault="00106D43" w:rsidP="00BE5F55">
      <w:pPr>
        <w:pStyle w:val="ListParagraph"/>
        <w:widowControl/>
        <w:autoSpaceDE/>
        <w:autoSpaceDN/>
        <w:spacing w:before="0" w:after="160" w:line="256" w:lineRule="auto"/>
        <w:ind w:left="720" w:firstLine="0"/>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1"/>
        <w:gridCol w:w="8185"/>
      </w:tblGrid>
      <w:tr w:rsidR="00106D43" w:rsidTr="00BE5F55">
        <w:trPr>
          <w:trHeight w:val="745"/>
        </w:trPr>
        <w:tc>
          <w:tcPr>
            <w:tcW w:w="1056" w:type="pct"/>
          </w:tcPr>
          <w:p w:rsidR="00106D43" w:rsidRDefault="00106D43" w:rsidP="00BE5F55">
            <w:pPr>
              <w:rPr>
                <w:b/>
              </w:rPr>
            </w:pPr>
            <w:r>
              <w:rPr>
                <w:b/>
              </w:rPr>
              <w:t>Course Title/ Code</w:t>
            </w:r>
          </w:p>
        </w:tc>
        <w:tc>
          <w:tcPr>
            <w:tcW w:w="3944" w:type="pct"/>
          </w:tcPr>
          <w:p w:rsidR="00106D43" w:rsidRPr="006B3CAF" w:rsidRDefault="00106D43" w:rsidP="00BE5F55">
            <w:pPr>
              <w:rPr>
                <w:b/>
                <w:bCs/>
                <w:sz w:val="24"/>
                <w:szCs w:val="24"/>
              </w:rPr>
            </w:pPr>
            <w:r w:rsidRPr="006B3CAF">
              <w:rPr>
                <w:b/>
                <w:bCs/>
                <w:sz w:val="24"/>
                <w:szCs w:val="24"/>
              </w:rPr>
              <w:t>Essentials of Life Skills</w:t>
            </w:r>
          </w:p>
          <w:p w:rsidR="00106D43" w:rsidRPr="0010428A" w:rsidRDefault="00106D43" w:rsidP="00BE5F55">
            <w:pPr>
              <w:widowControl/>
              <w:autoSpaceDE/>
              <w:autoSpaceDN/>
              <w:rPr>
                <w:sz w:val="24"/>
                <w:szCs w:val="24"/>
                <w:lang w:val="en-IN" w:eastAsia="en-IN"/>
              </w:rPr>
            </w:pPr>
            <w:r>
              <w:rPr>
                <w:b/>
                <w:bCs/>
                <w:color w:val="000000"/>
                <w:sz w:val="24"/>
                <w:szCs w:val="24"/>
                <w:lang w:val="en-IN" w:eastAsia="en-IN"/>
              </w:rPr>
              <w:t>/ VACEDU211</w:t>
            </w:r>
          </w:p>
          <w:p w:rsidR="00106D43" w:rsidRDefault="00106D43" w:rsidP="00BE5F55">
            <w:pPr>
              <w:rPr>
                <w:b/>
                <w:sz w:val="24"/>
                <w:szCs w:val="24"/>
              </w:rPr>
            </w:pPr>
          </w:p>
        </w:tc>
      </w:tr>
      <w:tr w:rsidR="00106D43" w:rsidTr="00BE5F55">
        <w:trPr>
          <w:trHeight w:val="509"/>
        </w:trPr>
        <w:tc>
          <w:tcPr>
            <w:tcW w:w="1056" w:type="pct"/>
          </w:tcPr>
          <w:p w:rsidR="00106D43" w:rsidRDefault="00106D43" w:rsidP="00BE5F55">
            <w:pPr>
              <w:rPr>
                <w:b/>
              </w:rPr>
            </w:pPr>
            <w:r>
              <w:rPr>
                <w:b/>
              </w:rPr>
              <w:t>Course Coordinator</w:t>
            </w:r>
          </w:p>
          <w:p w:rsidR="00106D43" w:rsidRDefault="00106D43" w:rsidP="00BE5F55">
            <w:pPr>
              <w:rPr>
                <w:b/>
              </w:rPr>
            </w:pPr>
            <w:r>
              <w:rPr>
                <w:b/>
              </w:rPr>
              <w:t>/Instructor(s):</w:t>
            </w:r>
          </w:p>
        </w:tc>
        <w:tc>
          <w:tcPr>
            <w:tcW w:w="3944" w:type="pct"/>
          </w:tcPr>
          <w:p w:rsidR="00106D43" w:rsidRDefault="00106D43" w:rsidP="00BE5F55">
            <w:pPr>
              <w:rPr>
                <w:b/>
              </w:rPr>
            </w:pPr>
            <w:proofErr w:type="spellStart"/>
            <w:r>
              <w:rPr>
                <w:b/>
                <w:color w:val="000000"/>
              </w:rPr>
              <w:t>Dr</w:t>
            </w:r>
            <w:proofErr w:type="spellEnd"/>
            <w:r>
              <w:rPr>
                <w:b/>
                <w:color w:val="000000"/>
              </w:rPr>
              <w:t xml:space="preserve"> </w:t>
            </w:r>
            <w:proofErr w:type="spellStart"/>
            <w:r>
              <w:rPr>
                <w:b/>
                <w:color w:val="000000"/>
              </w:rPr>
              <w:t>Arvinder</w:t>
            </w:r>
            <w:proofErr w:type="spellEnd"/>
            <w:r>
              <w:rPr>
                <w:b/>
                <w:color w:val="000000"/>
              </w:rPr>
              <w:t xml:space="preserve"> </w:t>
            </w:r>
            <w:proofErr w:type="spellStart"/>
            <w:r>
              <w:rPr>
                <w:b/>
                <w:color w:val="000000"/>
              </w:rPr>
              <w:t>Kaur</w:t>
            </w:r>
            <w:proofErr w:type="spellEnd"/>
          </w:p>
        </w:tc>
      </w:tr>
      <w:tr w:rsidR="00106D43" w:rsidTr="00BE5F55">
        <w:trPr>
          <w:trHeight w:val="509"/>
        </w:trPr>
        <w:tc>
          <w:tcPr>
            <w:tcW w:w="1056" w:type="pct"/>
          </w:tcPr>
          <w:p w:rsidR="00106D43" w:rsidRDefault="00106D43" w:rsidP="00BE5F55">
            <w:pPr>
              <w:rPr>
                <w:b/>
              </w:rPr>
            </w:pPr>
            <w:r>
              <w:rPr>
                <w:b/>
              </w:rPr>
              <w:t>Term Offered:</w:t>
            </w:r>
          </w:p>
        </w:tc>
        <w:tc>
          <w:tcPr>
            <w:tcW w:w="3944" w:type="pct"/>
          </w:tcPr>
          <w:p w:rsidR="00106D43" w:rsidRDefault="00106D43" w:rsidP="00BE5F55">
            <w:pPr>
              <w:rPr>
                <w:b/>
              </w:rPr>
            </w:pPr>
            <w:r>
              <w:rPr>
                <w:b/>
              </w:rPr>
              <w:t>ODD Semester (2023-2024)</w:t>
            </w:r>
          </w:p>
          <w:p w:rsidR="00106D43" w:rsidRDefault="00106D43" w:rsidP="00BE5F55">
            <w:pPr>
              <w:rPr>
                <w:b/>
              </w:rPr>
            </w:pPr>
          </w:p>
        </w:tc>
      </w:tr>
      <w:tr w:rsidR="00106D43" w:rsidTr="00BE5F55">
        <w:trPr>
          <w:trHeight w:val="509"/>
        </w:trPr>
        <w:tc>
          <w:tcPr>
            <w:tcW w:w="1056" w:type="pct"/>
          </w:tcPr>
          <w:p w:rsidR="00106D43" w:rsidRDefault="00106D43" w:rsidP="00BE5F55">
            <w:pPr>
              <w:rPr>
                <w:b/>
              </w:rPr>
            </w:pPr>
            <w:r>
              <w:rPr>
                <w:b/>
              </w:rPr>
              <w:t>Course Schedule:</w:t>
            </w:r>
          </w:p>
        </w:tc>
        <w:tc>
          <w:tcPr>
            <w:tcW w:w="3944" w:type="pct"/>
          </w:tcPr>
          <w:p w:rsidR="00106D43" w:rsidRDefault="00106D43" w:rsidP="00BE5F55">
            <w:pPr>
              <w:rPr>
                <w:b/>
              </w:rPr>
            </w:pPr>
            <w:r>
              <w:rPr>
                <w:b/>
              </w:rPr>
              <w:t>32 hours</w:t>
            </w:r>
          </w:p>
          <w:p w:rsidR="00106D43" w:rsidRDefault="00106D43" w:rsidP="00BE5F55">
            <w:pPr>
              <w:rPr>
                <w:b/>
              </w:rPr>
            </w:pPr>
          </w:p>
        </w:tc>
      </w:tr>
      <w:tr w:rsidR="00106D43" w:rsidTr="00BE5F55">
        <w:trPr>
          <w:trHeight w:val="998"/>
        </w:trPr>
        <w:tc>
          <w:tcPr>
            <w:tcW w:w="1056" w:type="pct"/>
          </w:tcPr>
          <w:p w:rsidR="00106D43" w:rsidRDefault="00106D43" w:rsidP="00BE5F55">
            <w:pPr>
              <w:rPr>
                <w:b/>
              </w:rPr>
            </w:pPr>
            <w:r>
              <w:rPr>
                <w:b/>
              </w:rPr>
              <w:t>Course Objectives</w:t>
            </w:r>
          </w:p>
        </w:tc>
        <w:tc>
          <w:tcPr>
            <w:tcW w:w="3944" w:type="pct"/>
          </w:tcPr>
          <w:p w:rsidR="00106D43" w:rsidRPr="00B35FB0" w:rsidRDefault="00106D43" w:rsidP="00BE5F55">
            <w:pPr>
              <w:rPr>
                <w:sz w:val="24"/>
                <w:szCs w:val="24"/>
              </w:rPr>
            </w:pPr>
            <w:r>
              <w:rPr>
                <w:color w:val="062424"/>
                <w:sz w:val="24"/>
                <w:szCs w:val="24"/>
              </w:rPr>
              <w:t>To enable the learners to apply the various critical thinking skills in their learning process</w:t>
            </w:r>
            <w:r w:rsidRPr="00B35FB0">
              <w:rPr>
                <w:sz w:val="24"/>
                <w:szCs w:val="24"/>
                <w:shd w:val="clear" w:color="auto" w:fill="FAFAFC"/>
              </w:rPr>
              <w:t xml:space="preserve"> The objective of this course is to familiarize students with basic aspects of life skills and its conceptual treatment, theoretical perspectives and practical strategies of life skills education</w:t>
            </w:r>
          </w:p>
          <w:p w:rsidR="00106D43" w:rsidRDefault="00106D43" w:rsidP="00BE5F55">
            <w:pPr>
              <w:widowControl/>
              <w:autoSpaceDE/>
              <w:autoSpaceDN/>
              <w:ind w:left="720"/>
              <w:rPr>
                <w:sz w:val="24"/>
                <w:szCs w:val="24"/>
              </w:rPr>
            </w:pPr>
          </w:p>
        </w:tc>
      </w:tr>
      <w:tr w:rsidR="00106D43" w:rsidTr="00BE5F55">
        <w:trPr>
          <w:trHeight w:val="1783"/>
        </w:trPr>
        <w:tc>
          <w:tcPr>
            <w:tcW w:w="1056" w:type="pct"/>
          </w:tcPr>
          <w:p w:rsidR="00106D43" w:rsidRDefault="00106D43" w:rsidP="00BE5F55">
            <w:pPr>
              <w:rPr>
                <w:b/>
              </w:rPr>
            </w:pPr>
            <w:r>
              <w:rPr>
                <w:b/>
              </w:rPr>
              <w:t>Course Outcomes</w:t>
            </w:r>
          </w:p>
          <w:p w:rsidR="00106D43" w:rsidRDefault="00106D43" w:rsidP="00BE5F55">
            <w:pPr>
              <w:rPr>
                <w:b/>
              </w:rPr>
            </w:pPr>
            <w:r>
              <w:rPr>
                <w:b/>
              </w:rPr>
              <w:t>(COs)</w:t>
            </w:r>
          </w:p>
        </w:tc>
        <w:tc>
          <w:tcPr>
            <w:tcW w:w="3944" w:type="pct"/>
          </w:tcPr>
          <w:p w:rsidR="00106D43" w:rsidRPr="00B35FB0" w:rsidRDefault="00106D43" w:rsidP="00BE5F55">
            <w:pPr>
              <w:jc w:val="both"/>
              <w:rPr>
                <w:sz w:val="24"/>
                <w:szCs w:val="24"/>
              </w:rPr>
            </w:pPr>
            <w:r w:rsidRPr="00B35FB0">
              <w:rPr>
                <w:sz w:val="24"/>
                <w:szCs w:val="24"/>
              </w:rPr>
              <w:t>CO1: To explore the concept of life skills in day-to-day life.</w:t>
            </w:r>
          </w:p>
          <w:p w:rsidR="00106D43" w:rsidRPr="00B35FB0" w:rsidRDefault="00106D43" w:rsidP="00BE5F55">
            <w:pPr>
              <w:shd w:val="clear" w:color="auto" w:fill="FFFFFF"/>
              <w:spacing w:before="100" w:beforeAutospacing="1" w:after="100" w:afterAutospacing="1"/>
              <w:rPr>
                <w:sz w:val="24"/>
                <w:szCs w:val="24"/>
              </w:rPr>
            </w:pPr>
            <w:r w:rsidRPr="00B35FB0">
              <w:rPr>
                <w:sz w:val="24"/>
                <w:szCs w:val="24"/>
              </w:rPr>
              <w:t>CO2: To develop interpersonal skills and adopt good leadership behavior for empowerment of self and others.</w:t>
            </w:r>
          </w:p>
          <w:p w:rsidR="00106D43" w:rsidRPr="00B35FB0" w:rsidRDefault="00106D43" w:rsidP="00BE5F55">
            <w:pPr>
              <w:shd w:val="clear" w:color="auto" w:fill="FFFFFF"/>
              <w:spacing w:before="100" w:beforeAutospacing="1" w:after="100" w:afterAutospacing="1"/>
              <w:rPr>
                <w:sz w:val="24"/>
                <w:szCs w:val="24"/>
              </w:rPr>
            </w:pPr>
            <w:r w:rsidRPr="00B35FB0">
              <w:rPr>
                <w:sz w:val="24"/>
                <w:szCs w:val="24"/>
              </w:rPr>
              <w:t>CO3: To provide opportunity for realizing one’s potential through practical experience.</w:t>
            </w:r>
          </w:p>
          <w:p w:rsidR="00106D43" w:rsidRPr="006B3CAF" w:rsidRDefault="00106D43" w:rsidP="00BE5F55">
            <w:pPr>
              <w:shd w:val="clear" w:color="auto" w:fill="FFFFFF"/>
              <w:spacing w:before="100" w:beforeAutospacing="1" w:after="100" w:afterAutospacing="1"/>
              <w:rPr>
                <w:sz w:val="24"/>
                <w:szCs w:val="24"/>
              </w:rPr>
            </w:pPr>
            <w:r w:rsidRPr="00B35FB0">
              <w:rPr>
                <w:sz w:val="24"/>
                <w:szCs w:val="24"/>
              </w:rPr>
              <w:t>CO4: Gain Self Competency and Confidence</w:t>
            </w:r>
          </w:p>
        </w:tc>
      </w:tr>
    </w:tbl>
    <w:p w:rsidR="00106D43" w:rsidRDefault="00106D43" w:rsidP="00106D43">
      <w:pPr>
        <w:rPr>
          <w:b/>
        </w:rPr>
      </w:pPr>
    </w:p>
    <w:p w:rsidR="00106D43" w:rsidRPr="00B35FB0" w:rsidRDefault="00106D43" w:rsidP="00106D43">
      <w:pPr>
        <w:rPr>
          <w:b/>
          <w:bCs/>
          <w:sz w:val="24"/>
          <w:szCs w:val="24"/>
        </w:rPr>
      </w:pPr>
      <w:r w:rsidRPr="00B35FB0">
        <w:rPr>
          <w:b/>
          <w:bCs/>
          <w:sz w:val="24"/>
          <w:szCs w:val="24"/>
        </w:rPr>
        <w:t>Course Contents:</w:t>
      </w:r>
    </w:p>
    <w:p w:rsidR="00106D43" w:rsidRPr="00B35FB0" w:rsidRDefault="00106D43" w:rsidP="00106D43">
      <w:pPr>
        <w:ind w:left="2880" w:firstLine="720"/>
        <w:rPr>
          <w:b/>
          <w:bCs/>
          <w:sz w:val="24"/>
          <w:szCs w:val="24"/>
        </w:rPr>
      </w:pPr>
      <w:r w:rsidRPr="00B35FB0">
        <w:rPr>
          <w:b/>
          <w:bCs/>
          <w:sz w:val="24"/>
          <w:szCs w:val="24"/>
        </w:rPr>
        <w:t xml:space="preserve"> Section – A </w:t>
      </w:r>
    </w:p>
    <w:p w:rsidR="00106D43" w:rsidRPr="00B35FB0" w:rsidRDefault="00106D43" w:rsidP="002F4BE1">
      <w:pPr>
        <w:pStyle w:val="ListParagraph"/>
        <w:widowControl/>
        <w:numPr>
          <w:ilvl w:val="0"/>
          <w:numId w:val="14"/>
        </w:numPr>
        <w:autoSpaceDE/>
        <w:autoSpaceDN/>
        <w:spacing w:before="0" w:after="160" w:line="259" w:lineRule="auto"/>
        <w:contextualSpacing/>
        <w:jc w:val="both"/>
        <w:rPr>
          <w:sz w:val="24"/>
          <w:szCs w:val="24"/>
        </w:rPr>
      </w:pPr>
      <w:r w:rsidRPr="00B35FB0">
        <w:rPr>
          <w:sz w:val="24"/>
          <w:szCs w:val="24"/>
        </w:rPr>
        <w:t>Concept of Life Skill,</w:t>
      </w:r>
    </w:p>
    <w:p w:rsidR="00106D43" w:rsidRPr="00B35FB0" w:rsidRDefault="00106D43" w:rsidP="002F4BE1">
      <w:pPr>
        <w:pStyle w:val="ListParagraph"/>
        <w:widowControl/>
        <w:numPr>
          <w:ilvl w:val="0"/>
          <w:numId w:val="14"/>
        </w:numPr>
        <w:autoSpaceDE/>
        <w:autoSpaceDN/>
        <w:spacing w:before="0" w:after="160" w:line="259" w:lineRule="auto"/>
        <w:contextualSpacing/>
        <w:jc w:val="both"/>
        <w:rPr>
          <w:sz w:val="24"/>
          <w:szCs w:val="24"/>
        </w:rPr>
      </w:pPr>
      <w:r w:rsidRPr="00B35FB0">
        <w:rPr>
          <w:sz w:val="24"/>
          <w:szCs w:val="24"/>
          <w:shd w:val="clear" w:color="auto" w:fill="FFFFFF"/>
        </w:rPr>
        <w:t xml:space="preserve">Scope and Role </w:t>
      </w:r>
      <w:r w:rsidRPr="00B35FB0">
        <w:rPr>
          <w:sz w:val="24"/>
          <w:szCs w:val="24"/>
        </w:rPr>
        <w:t xml:space="preserve">Main Components of Life Skills, </w:t>
      </w:r>
    </w:p>
    <w:p w:rsidR="00106D43" w:rsidRPr="00B35FB0" w:rsidRDefault="00106D43" w:rsidP="002F4BE1">
      <w:pPr>
        <w:pStyle w:val="ListParagraph"/>
        <w:widowControl/>
        <w:numPr>
          <w:ilvl w:val="0"/>
          <w:numId w:val="14"/>
        </w:numPr>
        <w:autoSpaceDE/>
        <w:autoSpaceDN/>
        <w:spacing w:before="0" w:after="160" w:line="259" w:lineRule="auto"/>
        <w:contextualSpacing/>
        <w:jc w:val="both"/>
        <w:rPr>
          <w:sz w:val="24"/>
          <w:szCs w:val="24"/>
        </w:rPr>
      </w:pPr>
      <w:r w:rsidRPr="00B35FB0">
        <w:rPr>
          <w:sz w:val="24"/>
          <w:szCs w:val="24"/>
        </w:rPr>
        <w:t xml:space="preserve">Criteria for using Life Skills, </w:t>
      </w:r>
    </w:p>
    <w:p w:rsidR="00106D43" w:rsidRPr="00B35FB0" w:rsidRDefault="00106D43" w:rsidP="002F4BE1">
      <w:pPr>
        <w:pStyle w:val="ListParagraph"/>
        <w:widowControl/>
        <w:numPr>
          <w:ilvl w:val="0"/>
          <w:numId w:val="14"/>
        </w:numPr>
        <w:autoSpaceDE/>
        <w:autoSpaceDN/>
        <w:spacing w:before="0" w:after="160" w:line="259" w:lineRule="auto"/>
        <w:contextualSpacing/>
        <w:jc w:val="both"/>
        <w:rPr>
          <w:sz w:val="24"/>
          <w:szCs w:val="24"/>
        </w:rPr>
      </w:pPr>
      <w:r w:rsidRPr="00B35FB0">
        <w:rPr>
          <w:sz w:val="24"/>
          <w:szCs w:val="24"/>
        </w:rPr>
        <w:t xml:space="preserve">Strategies of Life skills, </w:t>
      </w:r>
    </w:p>
    <w:p w:rsidR="00106D43" w:rsidRPr="00B35FB0" w:rsidRDefault="00106D43" w:rsidP="002F4BE1">
      <w:pPr>
        <w:pStyle w:val="ListParagraph"/>
        <w:widowControl/>
        <w:numPr>
          <w:ilvl w:val="0"/>
          <w:numId w:val="14"/>
        </w:numPr>
        <w:autoSpaceDE/>
        <w:autoSpaceDN/>
        <w:spacing w:before="0" w:after="160" w:line="259" w:lineRule="auto"/>
        <w:contextualSpacing/>
        <w:jc w:val="both"/>
        <w:rPr>
          <w:sz w:val="24"/>
          <w:szCs w:val="24"/>
        </w:rPr>
      </w:pPr>
      <w:r w:rsidRPr="00B35FB0">
        <w:rPr>
          <w:sz w:val="24"/>
          <w:szCs w:val="24"/>
          <w:shd w:val="clear" w:color="auto" w:fill="FFFFFF"/>
        </w:rPr>
        <w:t>Evolution and Development of the Concept of Life Skill Education</w:t>
      </w:r>
    </w:p>
    <w:p w:rsidR="00106D43" w:rsidRPr="00B35FB0" w:rsidRDefault="00106D43" w:rsidP="00106D43">
      <w:pPr>
        <w:jc w:val="center"/>
        <w:rPr>
          <w:b/>
          <w:bCs/>
          <w:sz w:val="24"/>
          <w:szCs w:val="24"/>
        </w:rPr>
      </w:pPr>
      <w:r w:rsidRPr="00B35FB0">
        <w:rPr>
          <w:b/>
          <w:bCs/>
          <w:sz w:val="24"/>
          <w:szCs w:val="24"/>
        </w:rPr>
        <w:t>Section – B</w:t>
      </w:r>
    </w:p>
    <w:p w:rsidR="00106D43" w:rsidRPr="00B35FB0" w:rsidRDefault="00106D43" w:rsidP="002F4BE1">
      <w:pPr>
        <w:pStyle w:val="ListParagraph"/>
        <w:widowControl/>
        <w:numPr>
          <w:ilvl w:val="0"/>
          <w:numId w:val="15"/>
        </w:numPr>
        <w:autoSpaceDE/>
        <w:autoSpaceDN/>
        <w:spacing w:before="0" w:after="160" w:line="259" w:lineRule="auto"/>
        <w:contextualSpacing/>
        <w:jc w:val="both"/>
        <w:rPr>
          <w:sz w:val="24"/>
          <w:szCs w:val="24"/>
          <w:shd w:val="clear" w:color="auto" w:fill="FFFFFF"/>
        </w:rPr>
      </w:pPr>
      <w:r w:rsidRPr="00B35FB0">
        <w:rPr>
          <w:sz w:val="24"/>
          <w:szCs w:val="24"/>
          <w:shd w:val="clear" w:color="auto" w:fill="FFFFFF"/>
        </w:rPr>
        <w:t xml:space="preserve">Methods and Strategies for nurturing Self-Awareness, </w:t>
      </w:r>
    </w:p>
    <w:p w:rsidR="00106D43" w:rsidRPr="00B35FB0" w:rsidRDefault="00106D43" w:rsidP="002F4BE1">
      <w:pPr>
        <w:pStyle w:val="ListParagraph"/>
        <w:widowControl/>
        <w:numPr>
          <w:ilvl w:val="0"/>
          <w:numId w:val="15"/>
        </w:numPr>
        <w:autoSpaceDE/>
        <w:autoSpaceDN/>
        <w:spacing w:before="0" w:after="160" w:line="259" w:lineRule="auto"/>
        <w:contextualSpacing/>
        <w:jc w:val="both"/>
        <w:rPr>
          <w:sz w:val="24"/>
          <w:szCs w:val="24"/>
          <w:shd w:val="clear" w:color="auto" w:fill="FFFFFF"/>
        </w:rPr>
      </w:pPr>
      <w:r w:rsidRPr="00B35FB0">
        <w:rPr>
          <w:sz w:val="24"/>
          <w:szCs w:val="24"/>
          <w:shd w:val="clear" w:color="auto" w:fill="FFFFFF"/>
        </w:rPr>
        <w:t>Interpersonal Relationship: Definition, Factors Affecting Relationships</w:t>
      </w:r>
    </w:p>
    <w:p w:rsidR="00106D43" w:rsidRPr="00B35FB0" w:rsidRDefault="00106D43" w:rsidP="002F4BE1">
      <w:pPr>
        <w:pStyle w:val="ListParagraph"/>
        <w:widowControl/>
        <w:numPr>
          <w:ilvl w:val="0"/>
          <w:numId w:val="15"/>
        </w:numPr>
        <w:autoSpaceDE/>
        <w:autoSpaceDN/>
        <w:spacing w:before="0" w:after="160" w:line="259" w:lineRule="auto"/>
        <w:contextualSpacing/>
        <w:jc w:val="both"/>
        <w:rPr>
          <w:sz w:val="24"/>
          <w:szCs w:val="24"/>
          <w:shd w:val="clear" w:color="auto" w:fill="FFFFFF"/>
        </w:rPr>
      </w:pPr>
      <w:r w:rsidRPr="00B35FB0">
        <w:rPr>
          <w:sz w:val="24"/>
          <w:szCs w:val="24"/>
          <w:shd w:val="clear" w:color="auto" w:fill="FFFFFF"/>
        </w:rPr>
        <w:t>Thinking Skills: Critical Thinking: Analytical Thinking, Strategies to enhance Critical Thinking</w:t>
      </w:r>
    </w:p>
    <w:p w:rsidR="00106D43" w:rsidRPr="00B35FB0" w:rsidRDefault="00106D43" w:rsidP="002F4BE1">
      <w:pPr>
        <w:pStyle w:val="ListParagraph"/>
        <w:widowControl/>
        <w:numPr>
          <w:ilvl w:val="0"/>
          <w:numId w:val="15"/>
        </w:numPr>
        <w:autoSpaceDE/>
        <w:autoSpaceDN/>
        <w:spacing w:before="0" w:after="160" w:line="259" w:lineRule="auto"/>
        <w:contextualSpacing/>
        <w:jc w:val="both"/>
        <w:rPr>
          <w:sz w:val="24"/>
          <w:szCs w:val="24"/>
          <w:shd w:val="clear" w:color="auto" w:fill="FFFFFF"/>
        </w:rPr>
      </w:pPr>
      <w:r w:rsidRPr="00B35FB0">
        <w:rPr>
          <w:sz w:val="24"/>
          <w:szCs w:val="24"/>
          <w:shd w:val="clear" w:color="auto" w:fill="FFFFFF"/>
        </w:rPr>
        <w:t>Problem Solving: Definition, Steps in Problem Solving</w:t>
      </w:r>
    </w:p>
    <w:p w:rsidR="00106D43" w:rsidRPr="00B35FB0" w:rsidRDefault="00106D43" w:rsidP="002F4BE1">
      <w:pPr>
        <w:pStyle w:val="ListParagraph"/>
        <w:widowControl/>
        <w:numPr>
          <w:ilvl w:val="0"/>
          <w:numId w:val="15"/>
        </w:numPr>
        <w:autoSpaceDE/>
        <w:autoSpaceDN/>
        <w:spacing w:before="0" w:after="160"/>
        <w:contextualSpacing/>
        <w:jc w:val="both"/>
        <w:rPr>
          <w:rFonts w:eastAsia="Arial Narrow"/>
          <w:b/>
          <w:sz w:val="24"/>
          <w:szCs w:val="24"/>
        </w:rPr>
      </w:pPr>
      <w:r w:rsidRPr="00B35FB0">
        <w:rPr>
          <w:sz w:val="24"/>
          <w:szCs w:val="24"/>
          <w:shd w:val="clear" w:color="auto" w:fill="FFFFFF"/>
        </w:rPr>
        <w:t>Decision Making: Definition, Informed Decision Making, Consequences of Decision Making</w:t>
      </w:r>
    </w:p>
    <w:p w:rsidR="00106D43" w:rsidRPr="00B35FB0" w:rsidRDefault="00106D43" w:rsidP="00106D43">
      <w:pPr>
        <w:rPr>
          <w:rFonts w:eastAsia="Arial Narrow"/>
          <w:b/>
          <w:sz w:val="24"/>
          <w:szCs w:val="24"/>
        </w:rPr>
      </w:pPr>
      <w:r w:rsidRPr="00A422C9">
        <w:rPr>
          <w:rFonts w:eastAsia="Arial Narrow"/>
          <w:b/>
          <w:sz w:val="24"/>
          <w:szCs w:val="24"/>
        </w:rPr>
        <w:t>Suggested Reading:</w:t>
      </w:r>
    </w:p>
    <w:p w:rsidR="00106D43" w:rsidRPr="00B35FB0" w:rsidRDefault="00106D43" w:rsidP="00106D43">
      <w:pPr>
        <w:shd w:val="clear" w:color="auto" w:fill="FFFFFF"/>
      </w:pPr>
      <w:proofErr w:type="gramStart"/>
      <w:r w:rsidRPr="00B35FB0">
        <w:t>1.Stella</w:t>
      </w:r>
      <w:proofErr w:type="gramEnd"/>
      <w:r w:rsidRPr="00B35FB0">
        <w:t xml:space="preserve"> Cottrell, (2008), The Study Skills Handbook, Palgrave Macmillan Ltd. (3rd Ed), New York</w:t>
      </w:r>
    </w:p>
    <w:p w:rsidR="00106D43" w:rsidRPr="00B35FB0" w:rsidRDefault="00106D43" w:rsidP="00106D43">
      <w:pPr>
        <w:shd w:val="clear" w:color="auto" w:fill="FFFFFF"/>
      </w:pPr>
      <w:r w:rsidRPr="00B35FB0">
        <w:t xml:space="preserve">2. UNESCO and Indian National Commission for Co-operation with </w:t>
      </w:r>
      <w:proofErr w:type="gramStart"/>
      <w:r w:rsidRPr="00B35FB0">
        <w:t>UNESCO(</w:t>
      </w:r>
      <w:proofErr w:type="gramEnd"/>
      <w:r w:rsidRPr="00B35FB0">
        <w:t>2001): Life Skills in Non-formal Education: A Review</w:t>
      </w:r>
    </w:p>
    <w:p w:rsidR="00106D43" w:rsidRPr="00B35FB0" w:rsidRDefault="00106D43" w:rsidP="00106D43">
      <w:pPr>
        <w:shd w:val="clear" w:color="auto" w:fill="FFFFFF"/>
      </w:pPr>
      <w:r w:rsidRPr="00B35FB0">
        <w:t>3. Wallace R. Masters, (2001) Personal Development for Life and Work: UK, South Western.</w:t>
      </w:r>
    </w:p>
    <w:p w:rsidR="00BE5F55" w:rsidRDefault="00106D43" w:rsidP="00106D43">
      <w:pPr>
        <w:shd w:val="clear" w:color="auto" w:fill="FFFFFF"/>
      </w:pPr>
      <w:proofErr w:type="gramStart"/>
      <w:r w:rsidRPr="00B35FB0">
        <w:t>4.YUVA</w:t>
      </w:r>
      <w:proofErr w:type="gramEnd"/>
      <w:r w:rsidRPr="00B35FB0">
        <w:t xml:space="preserve"> School Life Skills </w:t>
      </w:r>
      <w:proofErr w:type="spellStart"/>
      <w:r w:rsidRPr="00B35FB0">
        <w:t>Programme</w:t>
      </w:r>
      <w:proofErr w:type="spellEnd"/>
      <w:r w:rsidRPr="00B35FB0">
        <w:t xml:space="preserve">: Handbook for Teachers, Vol. </w:t>
      </w:r>
      <w:proofErr w:type="gramStart"/>
      <w:r w:rsidRPr="00B35FB0">
        <w:t>I – IV, (2008), Department of Education and State Council of Educational Research and Training, Delhi.</w:t>
      </w:r>
      <w:proofErr w:type="gramEnd"/>
    </w:p>
    <w:p w:rsidR="00BE5F55" w:rsidRDefault="00BE5F55">
      <w:r>
        <w:br w:type="page"/>
      </w:r>
    </w:p>
    <w:p w:rsidR="00BE5F55" w:rsidRDefault="00BE5F55" w:rsidP="00BE5F55">
      <w:pPr>
        <w:pStyle w:val="NormalWeb"/>
        <w:spacing w:before="0" w:beforeAutospacing="0" w:after="160" w:afterAutospacing="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1"/>
        <w:gridCol w:w="8185"/>
      </w:tblGrid>
      <w:tr w:rsidR="00BE5F55" w:rsidTr="00BE5F55">
        <w:trPr>
          <w:trHeight w:val="745"/>
        </w:trPr>
        <w:tc>
          <w:tcPr>
            <w:tcW w:w="1056" w:type="pct"/>
          </w:tcPr>
          <w:p w:rsidR="00BE5F55" w:rsidRDefault="00BE5F55" w:rsidP="00BE5F55">
            <w:pPr>
              <w:rPr>
                <w:b/>
              </w:rPr>
            </w:pPr>
            <w:r>
              <w:rPr>
                <w:b/>
              </w:rPr>
              <w:t>Course Title/ Code</w:t>
            </w:r>
          </w:p>
        </w:tc>
        <w:tc>
          <w:tcPr>
            <w:tcW w:w="3944" w:type="pct"/>
          </w:tcPr>
          <w:p w:rsidR="00BE5F55" w:rsidRPr="0010428A" w:rsidRDefault="00BE5F55" w:rsidP="00BE5F55">
            <w:pPr>
              <w:widowControl/>
              <w:autoSpaceDE/>
              <w:autoSpaceDN/>
              <w:rPr>
                <w:sz w:val="24"/>
                <w:szCs w:val="24"/>
                <w:lang w:val="en-IN" w:eastAsia="en-IN"/>
              </w:rPr>
            </w:pPr>
            <w:r>
              <w:rPr>
                <w:b/>
                <w:bCs/>
                <w:color w:val="000000"/>
              </w:rPr>
              <w:t>Environment and Sustainability</w:t>
            </w:r>
            <w:r>
              <w:rPr>
                <w:b/>
                <w:bCs/>
                <w:color w:val="000000"/>
                <w:sz w:val="24"/>
                <w:szCs w:val="24"/>
                <w:lang w:val="en-IN" w:eastAsia="en-IN"/>
              </w:rPr>
              <w:t xml:space="preserve"> / VACEDU215</w:t>
            </w:r>
          </w:p>
          <w:p w:rsidR="00BE5F55" w:rsidRDefault="00BE5F55" w:rsidP="00BE5F55">
            <w:pPr>
              <w:rPr>
                <w:b/>
                <w:sz w:val="24"/>
                <w:szCs w:val="24"/>
              </w:rPr>
            </w:pPr>
          </w:p>
        </w:tc>
      </w:tr>
      <w:tr w:rsidR="00BE5F55" w:rsidTr="00BE5F55">
        <w:trPr>
          <w:trHeight w:val="509"/>
        </w:trPr>
        <w:tc>
          <w:tcPr>
            <w:tcW w:w="1056" w:type="pct"/>
          </w:tcPr>
          <w:p w:rsidR="00BE5F55" w:rsidRDefault="00BE5F55" w:rsidP="00BE5F55">
            <w:pPr>
              <w:rPr>
                <w:b/>
              </w:rPr>
            </w:pPr>
            <w:r>
              <w:rPr>
                <w:b/>
              </w:rPr>
              <w:t>Course Coordinator</w:t>
            </w:r>
          </w:p>
          <w:p w:rsidR="00BE5F55" w:rsidRDefault="00BE5F55" w:rsidP="00BE5F55">
            <w:pPr>
              <w:rPr>
                <w:b/>
              </w:rPr>
            </w:pPr>
            <w:r>
              <w:rPr>
                <w:b/>
              </w:rPr>
              <w:t>/Instructor(s):</w:t>
            </w:r>
          </w:p>
        </w:tc>
        <w:tc>
          <w:tcPr>
            <w:tcW w:w="3944" w:type="pct"/>
          </w:tcPr>
          <w:p w:rsidR="00BE5F55" w:rsidRDefault="00BE5F55" w:rsidP="00BE5F55">
            <w:pPr>
              <w:rPr>
                <w:b/>
              </w:rPr>
            </w:pPr>
            <w:r>
              <w:rPr>
                <w:b/>
                <w:color w:val="000000"/>
              </w:rPr>
              <w:t xml:space="preserve">Dr. </w:t>
            </w:r>
            <w:proofErr w:type="spellStart"/>
            <w:r>
              <w:rPr>
                <w:b/>
                <w:color w:val="000000"/>
              </w:rPr>
              <w:t>Pooja</w:t>
            </w:r>
            <w:proofErr w:type="spellEnd"/>
            <w:r>
              <w:rPr>
                <w:b/>
                <w:color w:val="000000"/>
              </w:rPr>
              <w:t xml:space="preserve"> </w:t>
            </w:r>
            <w:proofErr w:type="spellStart"/>
            <w:r>
              <w:rPr>
                <w:b/>
                <w:color w:val="000000"/>
              </w:rPr>
              <w:t>Parmar</w:t>
            </w:r>
            <w:proofErr w:type="spellEnd"/>
          </w:p>
        </w:tc>
      </w:tr>
      <w:tr w:rsidR="00BE5F55" w:rsidTr="00BE5F55">
        <w:trPr>
          <w:trHeight w:val="509"/>
        </w:trPr>
        <w:tc>
          <w:tcPr>
            <w:tcW w:w="1056" w:type="pct"/>
          </w:tcPr>
          <w:p w:rsidR="00BE5F55" w:rsidRDefault="00BE5F55" w:rsidP="00BE5F55">
            <w:pPr>
              <w:rPr>
                <w:b/>
              </w:rPr>
            </w:pPr>
            <w:r>
              <w:rPr>
                <w:b/>
              </w:rPr>
              <w:t>Term Offered:</w:t>
            </w:r>
          </w:p>
        </w:tc>
        <w:tc>
          <w:tcPr>
            <w:tcW w:w="3944" w:type="pct"/>
          </w:tcPr>
          <w:p w:rsidR="00BE5F55" w:rsidRDefault="00BE5F55" w:rsidP="00BE5F55">
            <w:pPr>
              <w:rPr>
                <w:b/>
              </w:rPr>
            </w:pPr>
            <w:r>
              <w:rPr>
                <w:b/>
              </w:rPr>
              <w:t>ODD Semester (2023-2024)</w:t>
            </w:r>
          </w:p>
          <w:p w:rsidR="00BE5F55" w:rsidRDefault="00BE5F55" w:rsidP="00BE5F55">
            <w:pPr>
              <w:rPr>
                <w:b/>
              </w:rPr>
            </w:pPr>
          </w:p>
        </w:tc>
      </w:tr>
      <w:tr w:rsidR="00BE5F55" w:rsidTr="00BE5F55">
        <w:trPr>
          <w:trHeight w:val="509"/>
        </w:trPr>
        <w:tc>
          <w:tcPr>
            <w:tcW w:w="1056" w:type="pct"/>
          </w:tcPr>
          <w:p w:rsidR="00BE5F55" w:rsidRDefault="00BE5F55" w:rsidP="00BE5F55">
            <w:pPr>
              <w:rPr>
                <w:b/>
              </w:rPr>
            </w:pPr>
            <w:r>
              <w:rPr>
                <w:b/>
              </w:rPr>
              <w:t>Course Schedule:</w:t>
            </w:r>
          </w:p>
        </w:tc>
        <w:tc>
          <w:tcPr>
            <w:tcW w:w="3944" w:type="pct"/>
          </w:tcPr>
          <w:p w:rsidR="00BE5F55" w:rsidRDefault="00BE5F55" w:rsidP="00BE5F55">
            <w:pPr>
              <w:rPr>
                <w:b/>
              </w:rPr>
            </w:pPr>
            <w:r>
              <w:rPr>
                <w:b/>
              </w:rPr>
              <w:t>30 hours</w:t>
            </w:r>
          </w:p>
          <w:p w:rsidR="00BE5F55" w:rsidRDefault="00BE5F55" w:rsidP="00BE5F55">
            <w:pPr>
              <w:rPr>
                <w:b/>
              </w:rPr>
            </w:pPr>
          </w:p>
        </w:tc>
      </w:tr>
      <w:tr w:rsidR="00BE5F55" w:rsidTr="00BE5F55">
        <w:trPr>
          <w:trHeight w:val="998"/>
        </w:trPr>
        <w:tc>
          <w:tcPr>
            <w:tcW w:w="1056" w:type="pct"/>
          </w:tcPr>
          <w:p w:rsidR="00BE5F55" w:rsidRDefault="00BE5F55" w:rsidP="00BE5F55">
            <w:pPr>
              <w:rPr>
                <w:b/>
              </w:rPr>
            </w:pPr>
            <w:r>
              <w:rPr>
                <w:b/>
              </w:rPr>
              <w:t>Course Objectives</w:t>
            </w:r>
          </w:p>
        </w:tc>
        <w:tc>
          <w:tcPr>
            <w:tcW w:w="3944" w:type="pct"/>
          </w:tcPr>
          <w:p w:rsidR="00BE5F55" w:rsidRDefault="00BE5F55" w:rsidP="00BE5F55">
            <w:pPr>
              <w:pStyle w:val="NormalWeb"/>
              <w:spacing w:before="0" w:beforeAutospacing="0" w:after="0" w:afterAutospacing="0"/>
              <w:jc w:val="both"/>
            </w:pPr>
            <w:r>
              <w:rPr>
                <w:color w:val="000000"/>
              </w:rPr>
              <w:t>-To develop sense of awareness about the environmental pollution, and possible hazards and its causes and advance remedial technologies. </w:t>
            </w:r>
          </w:p>
          <w:p w:rsidR="00BE5F55" w:rsidRDefault="00BE5F55" w:rsidP="00BE5F55">
            <w:pPr>
              <w:pStyle w:val="NormalWeb"/>
              <w:spacing w:before="0" w:beforeAutospacing="0" w:after="0" w:afterAutospacing="0"/>
              <w:jc w:val="both"/>
            </w:pPr>
            <w:r>
              <w:rPr>
                <w:color w:val="000000"/>
              </w:rPr>
              <w:t>-To build up a sense of responsibility towards conservation of environment, bio-diversity and sustainable development.  </w:t>
            </w:r>
          </w:p>
          <w:p w:rsidR="00BE5F55" w:rsidRDefault="00BE5F55" w:rsidP="00BE5F55">
            <w:pPr>
              <w:pStyle w:val="NormalWeb"/>
              <w:spacing w:before="0" w:beforeAutospacing="0" w:after="0" w:afterAutospacing="0"/>
              <w:jc w:val="both"/>
            </w:pPr>
            <w:r>
              <w:rPr>
                <w:color w:val="000000"/>
              </w:rPr>
              <w:t>-To enable the students to understand about sustainable environment, development goals, status and problems in achieving the goals, methods to rectify the hurdles in attaining.</w:t>
            </w:r>
          </w:p>
        </w:tc>
      </w:tr>
      <w:tr w:rsidR="00BE5F55" w:rsidRPr="006B3CAF" w:rsidTr="00BE5F55">
        <w:trPr>
          <w:trHeight w:val="1783"/>
        </w:trPr>
        <w:tc>
          <w:tcPr>
            <w:tcW w:w="1056" w:type="pct"/>
          </w:tcPr>
          <w:p w:rsidR="00BE5F55" w:rsidRDefault="00BE5F55" w:rsidP="00BE5F55">
            <w:pPr>
              <w:rPr>
                <w:b/>
              </w:rPr>
            </w:pPr>
            <w:r>
              <w:rPr>
                <w:b/>
              </w:rPr>
              <w:t>Course Outcomes</w:t>
            </w:r>
          </w:p>
          <w:p w:rsidR="00BE5F55" w:rsidRDefault="00BE5F55" w:rsidP="00BE5F55">
            <w:pPr>
              <w:rPr>
                <w:b/>
              </w:rPr>
            </w:pPr>
            <w:r>
              <w:rPr>
                <w:b/>
              </w:rPr>
              <w:t>(COs)</w:t>
            </w:r>
          </w:p>
        </w:tc>
        <w:tc>
          <w:tcPr>
            <w:tcW w:w="3944" w:type="pct"/>
          </w:tcPr>
          <w:p w:rsidR="00BE5F55" w:rsidRDefault="00BE5F55" w:rsidP="00BE5F55">
            <w:pPr>
              <w:pStyle w:val="NormalWeb"/>
              <w:spacing w:before="0" w:beforeAutospacing="0" w:after="0" w:afterAutospacing="0"/>
              <w:jc w:val="both"/>
            </w:pPr>
            <w:r>
              <w:rPr>
                <w:color w:val="000000"/>
              </w:rPr>
              <w:t xml:space="preserve">CO1: The learner will become </w:t>
            </w:r>
            <w:r>
              <w:rPr>
                <w:color w:val="040C28"/>
              </w:rPr>
              <w:t>aware about environmental pollution and status in India through national repositories and methods adopted to reduce the same.</w:t>
            </w:r>
          </w:p>
          <w:p w:rsidR="00BE5F55" w:rsidRDefault="00BE5F55" w:rsidP="00BE5F55">
            <w:pPr>
              <w:pStyle w:val="NormalWeb"/>
              <w:spacing w:before="0" w:beforeAutospacing="0" w:after="0" w:afterAutospacing="0"/>
              <w:jc w:val="both"/>
            </w:pPr>
            <w:r>
              <w:rPr>
                <w:color w:val="000000"/>
              </w:rPr>
              <w:t>CO2: The learner will be made aware of the latest projects run by government for conservation of environment and reclamation of natural resources.</w:t>
            </w:r>
          </w:p>
          <w:p w:rsidR="00BE5F55" w:rsidRPr="006B3CAF" w:rsidRDefault="00BE5F55" w:rsidP="00BE5F55">
            <w:pPr>
              <w:pStyle w:val="NormalWeb"/>
              <w:spacing w:before="0" w:beforeAutospacing="0" w:after="0" w:afterAutospacing="0"/>
              <w:jc w:val="both"/>
            </w:pPr>
            <w:r>
              <w:rPr>
                <w:color w:val="000000"/>
              </w:rPr>
              <w:t>CO3: The learner will increase knowledge about importance of sustainable development, global and national status.</w:t>
            </w:r>
          </w:p>
        </w:tc>
      </w:tr>
    </w:tbl>
    <w:p w:rsidR="00BE5F55" w:rsidRDefault="00BE5F55" w:rsidP="00BE5F55">
      <w:pPr>
        <w:pStyle w:val="NormalWeb"/>
        <w:spacing w:before="0" w:beforeAutospacing="0" w:after="0" w:afterAutospacing="0"/>
        <w:rPr>
          <w:b/>
          <w:bCs/>
          <w:color w:val="000000"/>
          <w:sz w:val="22"/>
          <w:szCs w:val="22"/>
          <w:u w:val="single"/>
        </w:rPr>
      </w:pPr>
    </w:p>
    <w:p w:rsidR="00BE5F55" w:rsidRDefault="00BE5F55" w:rsidP="00BE5F55">
      <w:pPr>
        <w:pStyle w:val="NormalWeb"/>
        <w:spacing w:before="0" w:beforeAutospacing="0" w:after="0" w:afterAutospacing="0"/>
        <w:rPr>
          <w:b/>
          <w:bCs/>
          <w:color w:val="000000"/>
          <w:sz w:val="22"/>
          <w:szCs w:val="22"/>
          <w:u w:val="single"/>
        </w:rPr>
      </w:pPr>
    </w:p>
    <w:p w:rsidR="00BE5F55" w:rsidRDefault="00BE5F55" w:rsidP="00BE5F55">
      <w:pPr>
        <w:pStyle w:val="NormalWeb"/>
        <w:spacing w:before="0" w:beforeAutospacing="0" w:after="0" w:afterAutospacing="0"/>
        <w:jc w:val="both"/>
      </w:pPr>
      <w:r>
        <w:rPr>
          <w:b/>
          <w:bCs/>
          <w:color w:val="000000"/>
        </w:rPr>
        <w:t>Couse Content</w:t>
      </w:r>
    </w:p>
    <w:p w:rsidR="00BE5F55" w:rsidRDefault="00BE5F55" w:rsidP="00BE5F55">
      <w:pPr>
        <w:pStyle w:val="NormalWeb"/>
        <w:spacing w:before="0" w:beforeAutospacing="0" w:after="0" w:afterAutospacing="0"/>
        <w:jc w:val="center"/>
      </w:pPr>
      <w:r>
        <w:rPr>
          <w:color w:val="000000"/>
        </w:rPr>
        <w:t>Section A</w:t>
      </w:r>
    </w:p>
    <w:p w:rsidR="00BE5F55" w:rsidRDefault="00BE5F55" w:rsidP="00BE5F55">
      <w:pPr>
        <w:pStyle w:val="NormalWeb"/>
        <w:spacing w:before="0" w:beforeAutospacing="0" w:after="0" w:afterAutospacing="0"/>
        <w:jc w:val="both"/>
      </w:pPr>
      <w:r>
        <w:rPr>
          <w:color w:val="000000"/>
        </w:rPr>
        <w:t>Definition, scope and importance of environment, Pollution (air, water, soil, noise) and its status in different cities of India (CPCB and other websites), Government cleanup projects and their analysis (</w:t>
      </w:r>
      <w:proofErr w:type="spellStart"/>
      <w:r>
        <w:rPr>
          <w:color w:val="000000"/>
        </w:rPr>
        <w:t>Namami</w:t>
      </w:r>
      <w:proofErr w:type="spellEnd"/>
      <w:r>
        <w:rPr>
          <w:color w:val="000000"/>
        </w:rPr>
        <w:t xml:space="preserve"> </w:t>
      </w:r>
      <w:proofErr w:type="spellStart"/>
      <w:r>
        <w:rPr>
          <w:color w:val="000000"/>
        </w:rPr>
        <w:t>Gange</w:t>
      </w:r>
      <w:proofErr w:type="spellEnd"/>
      <w:r>
        <w:rPr>
          <w:color w:val="000000"/>
        </w:rPr>
        <w:t xml:space="preserve"> etc.), Biodiversity and its conservation </w:t>
      </w:r>
    </w:p>
    <w:p w:rsidR="00BE5F55" w:rsidRDefault="00BE5F55" w:rsidP="00BE5F55">
      <w:pPr>
        <w:pStyle w:val="NormalWeb"/>
        <w:spacing w:before="0" w:beforeAutospacing="0" w:after="0" w:afterAutospacing="0"/>
        <w:jc w:val="center"/>
      </w:pPr>
      <w:r>
        <w:rPr>
          <w:color w:val="000000"/>
        </w:rPr>
        <w:t>Section B</w:t>
      </w:r>
    </w:p>
    <w:p w:rsidR="00BE5F55" w:rsidRDefault="00BE5F55" w:rsidP="00BE5F55">
      <w:pPr>
        <w:pStyle w:val="NormalWeb"/>
        <w:spacing w:before="0" w:beforeAutospacing="0" w:after="0" w:afterAutospacing="0"/>
        <w:jc w:val="both"/>
      </w:pPr>
      <w:r>
        <w:rPr>
          <w:color w:val="000000"/>
          <w:shd w:val="clear" w:color="auto" w:fill="FFFFFF"/>
        </w:rPr>
        <w:t>Sustainability- concept, needs and challenges-economic, social and aspects of</w:t>
      </w:r>
      <w:r>
        <w:rPr>
          <w:color w:val="000000"/>
        </w:rPr>
        <w:br/>
      </w:r>
      <w:r>
        <w:rPr>
          <w:color w:val="000000"/>
          <w:shd w:val="clear" w:color="auto" w:fill="FFFFFF"/>
        </w:rPr>
        <w:t>sustainability-from unsustainability to sustainability- Sustainable Development Goals-targets, indicators, SDG attainment status and report India and world, Concept of Carbon Credit, Carbon Footprint. </w:t>
      </w:r>
    </w:p>
    <w:p w:rsidR="00BE5F55" w:rsidRDefault="00BE5F55" w:rsidP="00BE5F55">
      <w:pPr>
        <w:pStyle w:val="NormalWeb"/>
        <w:spacing w:before="0" w:beforeAutospacing="0" w:after="0" w:afterAutospacing="0"/>
        <w:jc w:val="both"/>
      </w:pPr>
      <w:r>
        <w:rPr>
          <w:color w:val="000000"/>
          <w:shd w:val="clear" w:color="auto" w:fill="FFFFFF"/>
        </w:rPr>
        <w:t>Activities</w:t>
      </w:r>
    </w:p>
    <w:p w:rsidR="00BE5F55" w:rsidRDefault="00BE5F55" w:rsidP="002F4BE1">
      <w:pPr>
        <w:pStyle w:val="NormalWeb"/>
        <w:numPr>
          <w:ilvl w:val="0"/>
          <w:numId w:val="16"/>
        </w:numPr>
        <w:spacing w:before="0" w:beforeAutospacing="0" w:after="0" w:afterAutospacing="0"/>
        <w:jc w:val="both"/>
        <w:textAlignment w:val="baseline"/>
        <w:rPr>
          <w:color w:val="000000"/>
        </w:rPr>
      </w:pPr>
      <w:r>
        <w:rPr>
          <w:color w:val="000000"/>
          <w:shd w:val="clear" w:color="auto" w:fill="FFFFFF"/>
        </w:rPr>
        <w:t>Plantation Drive</w:t>
      </w:r>
    </w:p>
    <w:p w:rsidR="00BE5F55" w:rsidRDefault="00BE5F55" w:rsidP="002F4BE1">
      <w:pPr>
        <w:pStyle w:val="NormalWeb"/>
        <w:numPr>
          <w:ilvl w:val="0"/>
          <w:numId w:val="16"/>
        </w:numPr>
        <w:spacing w:before="0" w:beforeAutospacing="0" w:after="0" w:afterAutospacing="0"/>
        <w:jc w:val="both"/>
        <w:textAlignment w:val="baseline"/>
        <w:rPr>
          <w:color w:val="000000"/>
        </w:rPr>
      </w:pPr>
      <w:r>
        <w:rPr>
          <w:color w:val="000000"/>
          <w:shd w:val="clear" w:color="auto" w:fill="FFFFFF"/>
        </w:rPr>
        <w:t>Study of model projects for reclamation of natural resources worldwide. </w:t>
      </w:r>
    </w:p>
    <w:p w:rsidR="00BE5F55" w:rsidRDefault="00BE5F55" w:rsidP="00BE5F55">
      <w:pPr>
        <w:pStyle w:val="NormalWeb"/>
        <w:spacing w:before="0" w:beforeAutospacing="0" w:after="0" w:afterAutospacing="0"/>
        <w:jc w:val="both"/>
      </w:pPr>
      <w:r>
        <w:rPr>
          <w:color w:val="000000"/>
          <w:shd w:val="clear" w:color="auto" w:fill="FFFFFF"/>
        </w:rPr>
        <w:t>References </w:t>
      </w:r>
    </w:p>
    <w:p w:rsidR="00BE5F55" w:rsidRDefault="00BE5F55" w:rsidP="00BE5F55">
      <w:pPr>
        <w:pStyle w:val="NormalWeb"/>
        <w:shd w:val="clear" w:color="auto" w:fill="FFFFFF"/>
        <w:spacing w:before="0" w:beforeAutospacing="0" w:after="0" w:afterAutospacing="0"/>
      </w:pPr>
      <w:hyperlink r:id="rId11" w:history="1">
        <w:r>
          <w:rPr>
            <w:rStyle w:val="Hyperlink"/>
            <w:color w:val="000000"/>
          </w:rPr>
          <w:t>Environmental Science, 8ed, ISV</w:t>
        </w:r>
      </w:hyperlink>
      <w:r>
        <w:rPr>
          <w:color w:val="000000"/>
        </w:rPr>
        <w:t xml:space="preserve"> by </w:t>
      </w:r>
      <w:proofErr w:type="spellStart"/>
      <w:r>
        <w:rPr>
          <w:color w:val="000000"/>
        </w:rPr>
        <w:t>Botkin</w:t>
      </w:r>
      <w:proofErr w:type="spellEnd"/>
      <w:r>
        <w:rPr>
          <w:color w:val="000000"/>
        </w:rPr>
        <w:t xml:space="preserve"> and Keller, </w:t>
      </w:r>
      <w:r>
        <w:rPr>
          <w:color w:val="000000"/>
          <w:shd w:val="clear" w:color="auto" w:fill="FFFFFF"/>
        </w:rPr>
        <w:t>‎ Wiley</w:t>
      </w:r>
      <w:r>
        <w:rPr>
          <w:color w:val="000000"/>
        </w:rPr>
        <w:t> </w:t>
      </w:r>
    </w:p>
    <w:p w:rsidR="00BE5F55" w:rsidRDefault="00BE5F55" w:rsidP="00BE5F55">
      <w:pPr>
        <w:pStyle w:val="NormalWeb"/>
        <w:shd w:val="clear" w:color="auto" w:fill="FFFFFF"/>
        <w:spacing w:before="0" w:beforeAutospacing="0" w:after="0" w:afterAutospacing="0"/>
      </w:pPr>
      <w:r>
        <w:rPr>
          <w:color w:val="000000"/>
        </w:rPr>
        <w:t xml:space="preserve">Central pollution control board, </w:t>
      </w:r>
      <w:hyperlink r:id="rId12" w:history="1">
        <w:r>
          <w:rPr>
            <w:rStyle w:val="Hyperlink"/>
            <w:color w:val="000000"/>
          </w:rPr>
          <w:t>https://cpcb.nic.in/</w:t>
        </w:r>
      </w:hyperlink>
    </w:p>
    <w:p w:rsidR="00BE5F55" w:rsidRDefault="00BE5F55" w:rsidP="00BE5F55">
      <w:pPr>
        <w:pStyle w:val="NormalWeb"/>
        <w:shd w:val="clear" w:color="auto" w:fill="FFFFFF"/>
        <w:spacing w:before="0" w:beforeAutospacing="0" w:after="0" w:afterAutospacing="0"/>
      </w:pPr>
      <w:r>
        <w:rPr>
          <w:color w:val="000000"/>
        </w:rPr>
        <w:t xml:space="preserve">Environment and Sustainability, </w:t>
      </w:r>
      <w:r>
        <w:rPr>
          <w:color w:val="000000"/>
          <w:shd w:val="clear" w:color="auto" w:fill="FFFFFF"/>
        </w:rPr>
        <w:t>Peter Lang AG, United Kingdom</w:t>
      </w:r>
    </w:p>
    <w:p w:rsidR="00106D43" w:rsidRDefault="00106D43" w:rsidP="00106D43">
      <w:pPr>
        <w:shd w:val="clear" w:color="auto" w:fill="FFFFFF"/>
      </w:pPr>
    </w:p>
    <w:p w:rsidR="00295D37" w:rsidRDefault="00295D3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1"/>
        <w:gridCol w:w="8185"/>
      </w:tblGrid>
      <w:tr w:rsidR="00295D37" w:rsidTr="002E3F38">
        <w:trPr>
          <w:trHeight w:val="745"/>
        </w:trPr>
        <w:tc>
          <w:tcPr>
            <w:tcW w:w="1056" w:type="pct"/>
          </w:tcPr>
          <w:p w:rsidR="00295D37" w:rsidRDefault="00295D37" w:rsidP="002E3F38">
            <w:pPr>
              <w:rPr>
                <w:b/>
              </w:rPr>
            </w:pPr>
            <w:r>
              <w:rPr>
                <w:b/>
              </w:rPr>
              <w:lastRenderedPageBreak/>
              <w:t>Course Title/ Code</w:t>
            </w:r>
          </w:p>
        </w:tc>
        <w:tc>
          <w:tcPr>
            <w:tcW w:w="3944" w:type="pct"/>
          </w:tcPr>
          <w:p w:rsidR="00295D37" w:rsidRPr="0010428A" w:rsidRDefault="00295D37" w:rsidP="002E3F38">
            <w:pPr>
              <w:widowControl/>
              <w:autoSpaceDE/>
              <w:autoSpaceDN/>
              <w:rPr>
                <w:sz w:val="24"/>
                <w:szCs w:val="24"/>
                <w:lang w:val="en-IN" w:eastAsia="en-IN"/>
              </w:rPr>
            </w:pPr>
            <w:r w:rsidRPr="00295D37">
              <w:rPr>
                <w:b/>
                <w:bCs/>
                <w:color w:val="000000"/>
                <w:sz w:val="24"/>
                <w:szCs w:val="24"/>
                <w:lang w:eastAsia="en-IN"/>
              </w:rPr>
              <w:t>Global Citizenship Education</w:t>
            </w:r>
            <w:r>
              <w:rPr>
                <w:b/>
                <w:bCs/>
                <w:color w:val="000000"/>
                <w:sz w:val="24"/>
                <w:szCs w:val="24"/>
                <w:lang w:val="en-IN" w:eastAsia="en-IN"/>
              </w:rPr>
              <w:t xml:space="preserve"> / VACEDU213</w:t>
            </w:r>
          </w:p>
          <w:p w:rsidR="00295D37" w:rsidRDefault="00295D37" w:rsidP="002E3F38">
            <w:pPr>
              <w:rPr>
                <w:b/>
                <w:sz w:val="24"/>
                <w:szCs w:val="24"/>
              </w:rPr>
            </w:pPr>
          </w:p>
        </w:tc>
      </w:tr>
      <w:tr w:rsidR="00295D37" w:rsidTr="002E3F38">
        <w:trPr>
          <w:trHeight w:val="509"/>
        </w:trPr>
        <w:tc>
          <w:tcPr>
            <w:tcW w:w="1056" w:type="pct"/>
          </w:tcPr>
          <w:p w:rsidR="00295D37" w:rsidRDefault="00295D37" w:rsidP="002E3F38">
            <w:pPr>
              <w:rPr>
                <w:b/>
              </w:rPr>
            </w:pPr>
            <w:r>
              <w:rPr>
                <w:b/>
              </w:rPr>
              <w:t>Course Coordinator</w:t>
            </w:r>
          </w:p>
          <w:p w:rsidR="00295D37" w:rsidRDefault="00295D37" w:rsidP="002E3F38">
            <w:pPr>
              <w:rPr>
                <w:b/>
              </w:rPr>
            </w:pPr>
            <w:r>
              <w:rPr>
                <w:b/>
              </w:rPr>
              <w:t>/Instructor(s):</w:t>
            </w:r>
          </w:p>
        </w:tc>
        <w:tc>
          <w:tcPr>
            <w:tcW w:w="3944" w:type="pct"/>
          </w:tcPr>
          <w:p w:rsidR="00295D37" w:rsidRDefault="00295D37" w:rsidP="002E3F38">
            <w:pPr>
              <w:rPr>
                <w:b/>
              </w:rPr>
            </w:pPr>
            <w:r>
              <w:rPr>
                <w:b/>
                <w:color w:val="000000"/>
              </w:rPr>
              <w:t xml:space="preserve">Dr. </w:t>
            </w:r>
            <w:proofErr w:type="spellStart"/>
            <w:r>
              <w:rPr>
                <w:b/>
                <w:color w:val="000000"/>
              </w:rPr>
              <w:t>Ritu</w:t>
            </w:r>
            <w:proofErr w:type="spellEnd"/>
            <w:r>
              <w:rPr>
                <w:b/>
                <w:color w:val="000000"/>
              </w:rPr>
              <w:t xml:space="preserve"> Sharma</w:t>
            </w:r>
          </w:p>
        </w:tc>
      </w:tr>
      <w:tr w:rsidR="00295D37" w:rsidTr="002E3F38">
        <w:trPr>
          <w:trHeight w:val="509"/>
        </w:trPr>
        <w:tc>
          <w:tcPr>
            <w:tcW w:w="1056" w:type="pct"/>
          </w:tcPr>
          <w:p w:rsidR="00295D37" w:rsidRDefault="00295D37" w:rsidP="002E3F38">
            <w:pPr>
              <w:rPr>
                <w:b/>
              </w:rPr>
            </w:pPr>
            <w:r>
              <w:rPr>
                <w:b/>
              </w:rPr>
              <w:t>Term Offered:</w:t>
            </w:r>
          </w:p>
        </w:tc>
        <w:tc>
          <w:tcPr>
            <w:tcW w:w="3944" w:type="pct"/>
          </w:tcPr>
          <w:p w:rsidR="00295D37" w:rsidRDefault="00295D37" w:rsidP="002E3F38">
            <w:pPr>
              <w:rPr>
                <w:b/>
              </w:rPr>
            </w:pPr>
            <w:r>
              <w:rPr>
                <w:b/>
              </w:rPr>
              <w:t>ODD Semester (2023-2024)</w:t>
            </w:r>
          </w:p>
          <w:p w:rsidR="00295D37" w:rsidRDefault="00295D37" w:rsidP="002E3F38">
            <w:pPr>
              <w:rPr>
                <w:b/>
              </w:rPr>
            </w:pPr>
          </w:p>
        </w:tc>
      </w:tr>
      <w:tr w:rsidR="00295D37" w:rsidTr="002E3F38">
        <w:trPr>
          <w:trHeight w:val="509"/>
        </w:trPr>
        <w:tc>
          <w:tcPr>
            <w:tcW w:w="1056" w:type="pct"/>
          </w:tcPr>
          <w:p w:rsidR="00295D37" w:rsidRDefault="00295D37" w:rsidP="002E3F38">
            <w:pPr>
              <w:rPr>
                <w:b/>
              </w:rPr>
            </w:pPr>
            <w:r>
              <w:rPr>
                <w:b/>
              </w:rPr>
              <w:t>Course Schedule:</w:t>
            </w:r>
          </w:p>
        </w:tc>
        <w:tc>
          <w:tcPr>
            <w:tcW w:w="3944" w:type="pct"/>
          </w:tcPr>
          <w:p w:rsidR="00295D37" w:rsidRDefault="00295D37" w:rsidP="002E3F38">
            <w:pPr>
              <w:rPr>
                <w:b/>
              </w:rPr>
            </w:pPr>
            <w:r>
              <w:rPr>
                <w:b/>
              </w:rPr>
              <w:t>30 hours</w:t>
            </w:r>
          </w:p>
          <w:p w:rsidR="00295D37" w:rsidRDefault="00295D37" w:rsidP="002E3F38">
            <w:pPr>
              <w:rPr>
                <w:b/>
              </w:rPr>
            </w:pPr>
          </w:p>
        </w:tc>
      </w:tr>
      <w:tr w:rsidR="00295D37" w:rsidTr="002E3F38">
        <w:trPr>
          <w:trHeight w:val="998"/>
        </w:trPr>
        <w:tc>
          <w:tcPr>
            <w:tcW w:w="1056" w:type="pct"/>
          </w:tcPr>
          <w:p w:rsidR="00295D37" w:rsidRDefault="00295D37" w:rsidP="002E3F38">
            <w:pPr>
              <w:rPr>
                <w:b/>
              </w:rPr>
            </w:pPr>
            <w:r>
              <w:rPr>
                <w:b/>
              </w:rPr>
              <w:t>Course Objectives</w:t>
            </w:r>
          </w:p>
        </w:tc>
        <w:tc>
          <w:tcPr>
            <w:tcW w:w="3944" w:type="pct"/>
          </w:tcPr>
          <w:p w:rsidR="00295D37" w:rsidRPr="00295D37" w:rsidRDefault="00295D37" w:rsidP="00295D37">
            <w:pPr>
              <w:rPr>
                <w:sz w:val="24"/>
                <w:szCs w:val="24"/>
                <w:lang w:eastAsia="en-IN"/>
              </w:rPr>
            </w:pPr>
            <w:r w:rsidRPr="001811FC">
              <w:rPr>
                <w:color w:val="000000"/>
                <w:sz w:val="24"/>
                <w:szCs w:val="24"/>
                <w:lang w:eastAsia="en-IN"/>
              </w:rPr>
              <w:t xml:space="preserve">The prime objective of the course is </w:t>
            </w:r>
            <w:r w:rsidRPr="001811FC">
              <w:rPr>
                <w:color w:val="040C28"/>
                <w:sz w:val="24"/>
                <w:szCs w:val="24"/>
                <w:lang w:eastAsia="en-IN"/>
              </w:rPr>
              <w:t>helping learners become responsible and active global citizens</w:t>
            </w:r>
            <w:r w:rsidRPr="001811FC">
              <w:rPr>
                <w:color w:val="4D5156"/>
                <w:sz w:val="24"/>
                <w:szCs w:val="24"/>
                <w:shd w:val="clear" w:color="auto" w:fill="FFFFFF"/>
                <w:lang w:eastAsia="en-IN"/>
              </w:rPr>
              <w:t>,</w:t>
            </w:r>
            <w:r w:rsidRPr="001811FC">
              <w:rPr>
                <w:color w:val="040C28"/>
                <w:sz w:val="24"/>
                <w:szCs w:val="24"/>
                <w:lang w:eastAsia="en-IN"/>
              </w:rPr>
              <w:t xml:space="preserve"> nurturing respect for all and building a sense of belonging to a common humanity. </w:t>
            </w:r>
          </w:p>
        </w:tc>
      </w:tr>
      <w:tr w:rsidR="00295D37" w:rsidRPr="006B3CAF" w:rsidTr="002E3F38">
        <w:trPr>
          <w:trHeight w:val="1783"/>
        </w:trPr>
        <w:tc>
          <w:tcPr>
            <w:tcW w:w="1056" w:type="pct"/>
          </w:tcPr>
          <w:p w:rsidR="00295D37" w:rsidRDefault="00295D37" w:rsidP="002E3F38">
            <w:pPr>
              <w:rPr>
                <w:b/>
              </w:rPr>
            </w:pPr>
            <w:r>
              <w:rPr>
                <w:b/>
              </w:rPr>
              <w:t>Course Outcomes</w:t>
            </w:r>
          </w:p>
          <w:p w:rsidR="00295D37" w:rsidRDefault="00295D37" w:rsidP="002E3F38">
            <w:pPr>
              <w:rPr>
                <w:b/>
              </w:rPr>
            </w:pPr>
            <w:r>
              <w:rPr>
                <w:b/>
              </w:rPr>
              <w:t>(COs)</w:t>
            </w:r>
          </w:p>
        </w:tc>
        <w:tc>
          <w:tcPr>
            <w:tcW w:w="3944" w:type="pct"/>
          </w:tcPr>
          <w:p w:rsidR="00295D37" w:rsidRPr="001811FC" w:rsidRDefault="00295D37" w:rsidP="00295D37">
            <w:pPr>
              <w:jc w:val="both"/>
              <w:rPr>
                <w:sz w:val="24"/>
                <w:szCs w:val="24"/>
                <w:lang w:eastAsia="en-IN"/>
              </w:rPr>
            </w:pPr>
            <w:r w:rsidRPr="001811FC">
              <w:rPr>
                <w:color w:val="000000"/>
                <w:sz w:val="24"/>
                <w:szCs w:val="24"/>
                <w:lang w:eastAsia="en-IN"/>
              </w:rPr>
              <w:t xml:space="preserve">CO1: The learner will be </w:t>
            </w:r>
            <w:r w:rsidRPr="001811FC">
              <w:rPr>
                <w:color w:val="040C28"/>
                <w:sz w:val="24"/>
                <w:szCs w:val="24"/>
                <w:lang w:eastAsia="en-IN"/>
              </w:rPr>
              <w:t>equipped with a deep knowledge of global issues and universal values        such as justice, equality, dignity and respect.</w:t>
            </w:r>
          </w:p>
          <w:p w:rsidR="00295D37" w:rsidRPr="001811FC" w:rsidRDefault="00295D37" w:rsidP="00295D37">
            <w:pPr>
              <w:jc w:val="both"/>
              <w:rPr>
                <w:sz w:val="24"/>
                <w:szCs w:val="24"/>
                <w:lang w:eastAsia="en-IN"/>
              </w:rPr>
            </w:pPr>
            <w:r w:rsidRPr="001811FC">
              <w:rPr>
                <w:color w:val="000000"/>
                <w:sz w:val="24"/>
                <w:szCs w:val="24"/>
                <w:lang w:eastAsia="en-IN"/>
              </w:rPr>
              <w:t>CO2: The learner will develop a comprehensive knowledge and coherent understanding of the different learning areas/ themes related to GCED, their linkages with different global issues, and current and emerging developments associated with the chosen themes of learning.</w:t>
            </w:r>
          </w:p>
          <w:p w:rsidR="00295D37" w:rsidRPr="001811FC" w:rsidRDefault="00295D37" w:rsidP="00295D37">
            <w:pPr>
              <w:jc w:val="both"/>
              <w:rPr>
                <w:sz w:val="24"/>
                <w:szCs w:val="24"/>
                <w:lang w:eastAsia="en-IN"/>
              </w:rPr>
            </w:pPr>
            <w:r w:rsidRPr="001811FC">
              <w:rPr>
                <w:color w:val="000000"/>
                <w:sz w:val="24"/>
                <w:szCs w:val="24"/>
                <w:lang w:eastAsia="en-IN"/>
              </w:rPr>
              <w:t>CO3: The learner will demonstrate skills in areas related to the chosen learning themes relating to GCED in a broad multidisciplinary context, including wide-ranging practical skills, involving variable routine and non-routine contexts relating to one’s chosen themes of learning.</w:t>
            </w:r>
          </w:p>
          <w:p w:rsidR="00295D37" w:rsidRPr="00295D37" w:rsidRDefault="00295D37" w:rsidP="00295D37">
            <w:pPr>
              <w:jc w:val="both"/>
              <w:rPr>
                <w:sz w:val="24"/>
                <w:szCs w:val="24"/>
                <w:lang w:eastAsia="en-IN"/>
              </w:rPr>
            </w:pPr>
            <w:r w:rsidRPr="001811FC">
              <w:rPr>
                <w:color w:val="000000"/>
                <w:sz w:val="24"/>
                <w:szCs w:val="24"/>
                <w:lang w:eastAsia="en-IN"/>
              </w:rPr>
              <w:t>CO4: The learner will develop capacity to extrapolate from what one has learned, and apply acquired competencies in new/unfamiliar contexts, to generate solutions to specific problems/issues relating to GCED</w:t>
            </w:r>
          </w:p>
        </w:tc>
      </w:tr>
    </w:tbl>
    <w:p w:rsidR="00295D37" w:rsidRPr="001811FC" w:rsidRDefault="00295D37" w:rsidP="00295D37">
      <w:pPr>
        <w:jc w:val="both"/>
        <w:rPr>
          <w:sz w:val="24"/>
          <w:szCs w:val="24"/>
          <w:lang w:eastAsia="en-IN"/>
        </w:rPr>
      </w:pPr>
      <w:r w:rsidRPr="001811FC">
        <w:rPr>
          <w:b/>
          <w:bCs/>
          <w:color w:val="000000"/>
          <w:sz w:val="24"/>
          <w:szCs w:val="24"/>
          <w:lang w:eastAsia="en-IN"/>
        </w:rPr>
        <w:t>Couse Content</w:t>
      </w:r>
    </w:p>
    <w:p w:rsidR="00295D37" w:rsidRPr="001811FC" w:rsidRDefault="00295D37" w:rsidP="00295D37">
      <w:pPr>
        <w:rPr>
          <w:sz w:val="24"/>
          <w:szCs w:val="24"/>
          <w:lang w:eastAsia="en-IN"/>
        </w:rPr>
      </w:pPr>
    </w:p>
    <w:p w:rsidR="00295D37" w:rsidRPr="001811FC" w:rsidRDefault="00295D37" w:rsidP="00295D37">
      <w:pPr>
        <w:jc w:val="center"/>
        <w:rPr>
          <w:sz w:val="24"/>
          <w:szCs w:val="24"/>
          <w:lang w:eastAsia="en-IN"/>
        </w:rPr>
      </w:pPr>
      <w:r w:rsidRPr="001811FC">
        <w:rPr>
          <w:b/>
          <w:bCs/>
          <w:color w:val="000000"/>
          <w:sz w:val="24"/>
          <w:szCs w:val="24"/>
          <w:lang w:eastAsia="en-IN"/>
        </w:rPr>
        <w:t>Section A</w:t>
      </w:r>
    </w:p>
    <w:p w:rsidR="00295D37" w:rsidRPr="001811FC" w:rsidRDefault="00295D37" w:rsidP="002F4BE1">
      <w:pPr>
        <w:widowControl/>
        <w:numPr>
          <w:ilvl w:val="0"/>
          <w:numId w:val="17"/>
        </w:numPr>
        <w:autoSpaceDE/>
        <w:autoSpaceDN/>
        <w:jc w:val="both"/>
        <w:textAlignment w:val="baseline"/>
        <w:rPr>
          <w:color w:val="000000"/>
          <w:sz w:val="24"/>
          <w:szCs w:val="24"/>
          <w:lang w:eastAsia="en-IN"/>
        </w:rPr>
      </w:pPr>
      <w:r w:rsidRPr="001811FC">
        <w:rPr>
          <w:color w:val="000000"/>
          <w:sz w:val="24"/>
          <w:szCs w:val="24"/>
          <w:lang w:eastAsia="en-IN"/>
        </w:rPr>
        <w:t>The concept of Citizenship and Citizenship Education</w:t>
      </w:r>
    </w:p>
    <w:p w:rsidR="00295D37" w:rsidRPr="001811FC" w:rsidRDefault="00295D37" w:rsidP="002F4BE1">
      <w:pPr>
        <w:widowControl/>
        <w:numPr>
          <w:ilvl w:val="0"/>
          <w:numId w:val="17"/>
        </w:numPr>
        <w:autoSpaceDE/>
        <w:autoSpaceDN/>
        <w:jc w:val="both"/>
        <w:textAlignment w:val="baseline"/>
        <w:rPr>
          <w:color w:val="000000"/>
          <w:sz w:val="24"/>
          <w:szCs w:val="24"/>
          <w:lang w:eastAsia="en-IN"/>
        </w:rPr>
      </w:pPr>
      <w:r w:rsidRPr="001811FC">
        <w:rPr>
          <w:color w:val="000000"/>
          <w:sz w:val="24"/>
          <w:szCs w:val="24"/>
          <w:lang w:eastAsia="en-IN"/>
        </w:rPr>
        <w:t>Concept of Global Citizenship and Global Citizenship education and attributes of a global citizen</w:t>
      </w:r>
    </w:p>
    <w:p w:rsidR="00295D37" w:rsidRPr="001811FC" w:rsidRDefault="00295D37" w:rsidP="002F4BE1">
      <w:pPr>
        <w:widowControl/>
        <w:numPr>
          <w:ilvl w:val="0"/>
          <w:numId w:val="17"/>
        </w:numPr>
        <w:autoSpaceDE/>
        <w:autoSpaceDN/>
        <w:jc w:val="both"/>
        <w:textAlignment w:val="baseline"/>
        <w:rPr>
          <w:color w:val="000000"/>
          <w:sz w:val="24"/>
          <w:szCs w:val="24"/>
          <w:lang w:eastAsia="en-IN"/>
        </w:rPr>
      </w:pPr>
      <w:r w:rsidRPr="001811FC">
        <w:rPr>
          <w:color w:val="000000"/>
          <w:sz w:val="24"/>
          <w:szCs w:val="24"/>
          <w:lang w:eastAsia="en-IN"/>
        </w:rPr>
        <w:t>Aims of Global Citizenship Education</w:t>
      </w:r>
    </w:p>
    <w:p w:rsidR="00295D37" w:rsidRPr="001811FC" w:rsidRDefault="00295D37" w:rsidP="002F4BE1">
      <w:pPr>
        <w:widowControl/>
        <w:numPr>
          <w:ilvl w:val="0"/>
          <w:numId w:val="17"/>
        </w:numPr>
        <w:autoSpaceDE/>
        <w:autoSpaceDN/>
        <w:spacing w:after="160"/>
        <w:jc w:val="both"/>
        <w:textAlignment w:val="baseline"/>
        <w:rPr>
          <w:color w:val="000000"/>
          <w:sz w:val="24"/>
          <w:szCs w:val="24"/>
          <w:lang w:eastAsia="en-IN"/>
        </w:rPr>
      </w:pPr>
      <w:r w:rsidRPr="001811FC">
        <w:rPr>
          <w:color w:val="000000"/>
          <w:sz w:val="24"/>
          <w:szCs w:val="24"/>
          <w:lang w:eastAsia="en-IN"/>
        </w:rPr>
        <w:t>Need and Importance of global citizenship education</w:t>
      </w:r>
    </w:p>
    <w:p w:rsidR="00295D37" w:rsidRPr="001811FC" w:rsidRDefault="00295D37" w:rsidP="00295D37">
      <w:pPr>
        <w:jc w:val="center"/>
        <w:rPr>
          <w:sz w:val="24"/>
          <w:szCs w:val="24"/>
          <w:lang w:eastAsia="en-IN"/>
        </w:rPr>
      </w:pPr>
      <w:r w:rsidRPr="001811FC">
        <w:rPr>
          <w:b/>
          <w:bCs/>
          <w:color w:val="000000"/>
          <w:sz w:val="24"/>
          <w:szCs w:val="24"/>
          <w:lang w:eastAsia="en-IN"/>
        </w:rPr>
        <w:t>Section B</w:t>
      </w:r>
    </w:p>
    <w:p w:rsidR="00295D37" w:rsidRPr="001811FC" w:rsidRDefault="00295D37" w:rsidP="002F4BE1">
      <w:pPr>
        <w:widowControl/>
        <w:numPr>
          <w:ilvl w:val="0"/>
          <w:numId w:val="18"/>
        </w:numPr>
        <w:autoSpaceDE/>
        <w:autoSpaceDN/>
        <w:ind w:left="1070"/>
        <w:jc w:val="both"/>
        <w:textAlignment w:val="baseline"/>
        <w:rPr>
          <w:color w:val="000000"/>
          <w:sz w:val="24"/>
          <w:szCs w:val="24"/>
          <w:lang w:eastAsia="en-IN"/>
        </w:rPr>
      </w:pPr>
      <w:r w:rsidRPr="001811FC">
        <w:rPr>
          <w:color w:val="000000"/>
          <w:sz w:val="24"/>
          <w:szCs w:val="24"/>
          <w:lang w:eastAsia="en-IN"/>
        </w:rPr>
        <w:t>Dimensions and scope of Global citizenship education</w:t>
      </w:r>
    </w:p>
    <w:p w:rsidR="00295D37" w:rsidRPr="001811FC" w:rsidRDefault="00295D37" w:rsidP="002F4BE1">
      <w:pPr>
        <w:widowControl/>
        <w:numPr>
          <w:ilvl w:val="0"/>
          <w:numId w:val="18"/>
        </w:numPr>
        <w:autoSpaceDE/>
        <w:autoSpaceDN/>
        <w:ind w:left="1070"/>
        <w:jc w:val="both"/>
        <w:textAlignment w:val="baseline"/>
        <w:rPr>
          <w:color w:val="000000"/>
          <w:sz w:val="24"/>
          <w:szCs w:val="24"/>
          <w:lang w:eastAsia="en-IN"/>
        </w:rPr>
      </w:pPr>
      <w:r w:rsidRPr="001811FC">
        <w:rPr>
          <w:color w:val="000000"/>
          <w:sz w:val="24"/>
          <w:szCs w:val="24"/>
          <w:lang w:eastAsia="en-IN"/>
        </w:rPr>
        <w:t>Approaches to inculcate global citizenship education</w:t>
      </w:r>
    </w:p>
    <w:p w:rsidR="00295D37" w:rsidRPr="001811FC" w:rsidRDefault="00295D37" w:rsidP="002F4BE1">
      <w:pPr>
        <w:widowControl/>
        <w:numPr>
          <w:ilvl w:val="0"/>
          <w:numId w:val="18"/>
        </w:numPr>
        <w:autoSpaceDE/>
        <w:autoSpaceDN/>
        <w:spacing w:after="160"/>
        <w:ind w:left="1070"/>
        <w:jc w:val="both"/>
        <w:textAlignment w:val="baseline"/>
        <w:rPr>
          <w:color w:val="000000"/>
          <w:sz w:val="24"/>
          <w:szCs w:val="24"/>
          <w:lang w:eastAsia="en-IN"/>
        </w:rPr>
      </w:pPr>
      <w:r w:rsidRPr="001811FC">
        <w:rPr>
          <w:color w:val="000000"/>
          <w:sz w:val="24"/>
          <w:szCs w:val="24"/>
          <w:lang w:eastAsia="en-IN"/>
        </w:rPr>
        <w:t>Global citizenship education: issues and challenges</w:t>
      </w:r>
    </w:p>
    <w:p w:rsidR="00295D37" w:rsidRPr="001811FC" w:rsidRDefault="00295D37" w:rsidP="00295D37">
      <w:pPr>
        <w:rPr>
          <w:sz w:val="24"/>
          <w:szCs w:val="24"/>
          <w:lang w:eastAsia="en-IN"/>
        </w:rPr>
      </w:pPr>
    </w:p>
    <w:p w:rsidR="00295D37" w:rsidRPr="001811FC" w:rsidRDefault="00295D37" w:rsidP="00295D37">
      <w:pPr>
        <w:shd w:val="clear" w:color="auto" w:fill="FFFFFF"/>
        <w:rPr>
          <w:sz w:val="24"/>
          <w:szCs w:val="24"/>
          <w:lang w:eastAsia="en-IN"/>
        </w:rPr>
      </w:pPr>
      <w:r w:rsidRPr="001811FC">
        <w:rPr>
          <w:b/>
          <w:bCs/>
          <w:color w:val="0F1111"/>
          <w:sz w:val="24"/>
          <w:szCs w:val="24"/>
          <w:lang w:eastAsia="en-IN"/>
        </w:rPr>
        <w:t>Suggested Text Book Readings</w:t>
      </w:r>
      <w:r w:rsidRPr="001811FC">
        <w:rPr>
          <w:color w:val="0F1111"/>
          <w:sz w:val="24"/>
          <w:szCs w:val="24"/>
          <w:lang w:eastAsia="en-IN"/>
        </w:rPr>
        <w:t>:</w:t>
      </w:r>
    </w:p>
    <w:p w:rsidR="00295D37" w:rsidRPr="001811FC" w:rsidRDefault="00295D37" w:rsidP="00295D37">
      <w:pPr>
        <w:shd w:val="clear" w:color="auto" w:fill="FFFFFF"/>
        <w:rPr>
          <w:sz w:val="24"/>
          <w:szCs w:val="24"/>
          <w:lang w:eastAsia="en-IN"/>
        </w:rPr>
      </w:pPr>
      <w:r w:rsidRPr="001811FC">
        <w:rPr>
          <w:color w:val="0F1111"/>
          <w:sz w:val="24"/>
          <w:szCs w:val="24"/>
          <w:lang w:eastAsia="en-IN"/>
        </w:rPr>
        <w:t xml:space="preserve">Ashok </w:t>
      </w:r>
      <w:proofErr w:type="spellStart"/>
      <w:r w:rsidRPr="001811FC">
        <w:rPr>
          <w:color w:val="0F1111"/>
          <w:sz w:val="24"/>
          <w:szCs w:val="24"/>
          <w:lang w:eastAsia="en-IN"/>
        </w:rPr>
        <w:t>Acharya</w:t>
      </w:r>
      <w:proofErr w:type="spellEnd"/>
      <w:r w:rsidRPr="001811FC">
        <w:rPr>
          <w:color w:val="0F1111"/>
          <w:sz w:val="24"/>
          <w:szCs w:val="24"/>
          <w:lang w:eastAsia="en-IN"/>
        </w:rPr>
        <w:t>, (2022), Citizenship in a Globalizing World, 2nd edition: Pearson Education</w:t>
      </w:r>
    </w:p>
    <w:p w:rsidR="00295D37" w:rsidRPr="001811FC" w:rsidRDefault="00295D37" w:rsidP="00295D37">
      <w:pPr>
        <w:shd w:val="clear" w:color="auto" w:fill="FFFFFF"/>
        <w:rPr>
          <w:sz w:val="24"/>
          <w:szCs w:val="24"/>
          <w:lang w:eastAsia="en-IN"/>
        </w:rPr>
      </w:pPr>
      <w:r w:rsidRPr="001811FC">
        <w:rPr>
          <w:color w:val="0F1111"/>
          <w:sz w:val="24"/>
          <w:szCs w:val="24"/>
          <w:lang w:eastAsia="en-IN"/>
        </w:rPr>
        <w:t>Hancock, Robin Elizabeth, (2022), Global Citizenship Education for Young Children</w:t>
      </w:r>
      <w:proofErr w:type="gramStart"/>
      <w:r w:rsidRPr="001811FC">
        <w:rPr>
          <w:color w:val="0F1111"/>
          <w:sz w:val="24"/>
          <w:szCs w:val="24"/>
          <w:lang w:eastAsia="en-IN"/>
        </w:rPr>
        <w:t>,1</w:t>
      </w:r>
      <w:r w:rsidRPr="001811FC">
        <w:rPr>
          <w:color w:val="0F1111"/>
          <w:sz w:val="14"/>
          <w:szCs w:val="14"/>
          <w:vertAlign w:val="superscript"/>
          <w:lang w:eastAsia="en-IN"/>
        </w:rPr>
        <w:t>st</w:t>
      </w:r>
      <w:proofErr w:type="gramEnd"/>
      <w:r w:rsidRPr="001811FC">
        <w:rPr>
          <w:color w:val="0F1111"/>
          <w:sz w:val="24"/>
          <w:szCs w:val="24"/>
          <w:lang w:eastAsia="en-IN"/>
        </w:rPr>
        <w:t xml:space="preserve"> Edition: Taylor and Francis Ltd.</w:t>
      </w:r>
    </w:p>
    <w:p w:rsidR="00295D37" w:rsidRDefault="00295D37" w:rsidP="00295D37"/>
    <w:p w:rsidR="00BE5F55" w:rsidRPr="00106D43" w:rsidRDefault="00BE5F55" w:rsidP="00106D43">
      <w:pPr>
        <w:shd w:val="clear" w:color="auto" w:fill="FFFFFF"/>
      </w:pPr>
    </w:p>
    <w:p w:rsidR="002F482E" w:rsidRPr="00C34677" w:rsidRDefault="002F482E" w:rsidP="002F482E">
      <w:pPr>
        <w:pStyle w:val="BodyText"/>
        <w:spacing w:before="15"/>
        <w:ind w:left="980"/>
        <w:rPr>
          <w:b/>
        </w:rPr>
      </w:pPr>
    </w:p>
    <w:p w:rsidR="00BE5F55" w:rsidRDefault="00BE5F55">
      <w:pPr>
        <w:rPr>
          <w:b/>
          <w:bCs/>
          <w:sz w:val="24"/>
          <w:szCs w:val="24"/>
        </w:rPr>
      </w:pPr>
      <w:r>
        <w:rPr>
          <w:b/>
          <w:bCs/>
          <w:sz w:val="24"/>
          <w:szCs w:val="24"/>
        </w:rPr>
        <w:br w:type="page"/>
      </w:r>
    </w:p>
    <w:p w:rsidR="00C34677" w:rsidRPr="00C34677" w:rsidRDefault="00C34677" w:rsidP="00C34677">
      <w:pPr>
        <w:rPr>
          <w:b/>
          <w:bCs/>
          <w:sz w:val="24"/>
          <w:szCs w:val="24"/>
        </w:rPr>
      </w:pPr>
    </w:p>
    <w:tbl>
      <w:tblPr>
        <w:tblW w:w="891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4"/>
        <w:gridCol w:w="7216"/>
      </w:tblGrid>
      <w:tr w:rsidR="00C34677" w:rsidRPr="00C34677" w:rsidTr="00106D43">
        <w:trPr>
          <w:trHeight w:val="745"/>
        </w:trPr>
        <w:tc>
          <w:tcPr>
            <w:tcW w:w="1694" w:type="dxa"/>
          </w:tcPr>
          <w:p w:rsidR="00C34677" w:rsidRPr="00C34677" w:rsidRDefault="00C34677" w:rsidP="00BE5F55">
            <w:pPr>
              <w:rPr>
                <w:b/>
                <w:sz w:val="24"/>
                <w:szCs w:val="24"/>
              </w:rPr>
            </w:pPr>
            <w:r w:rsidRPr="00C34677">
              <w:rPr>
                <w:b/>
                <w:sz w:val="24"/>
                <w:szCs w:val="24"/>
              </w:rPr>
              <w:t>Course Title/ Code</w:t>
            </w:r>
          </w:p>
        </w:tc>
        <w:tc>
          <w:tcPr>
            <w:tcW w:w="7216" w:type="dxa"/>
          </w:tcPr>
          <w:p w:rsidR="00C34677" w:rsidRPr="00C34677" w:rsidRDefault="00C34677" w:rsidP="00BE5F55">
            <w:pPr>
              <w:widowControl/>
              <w:autoSpaceDE/>
              <w:autoSpaceDN/>
              <w:rPr>
                <w:sz w:val="24"/>
                <w:szCs w:val="24"/>
                <w:lang w:val="en-IN" w:eastAsia="en-IN"/>
              </w:rPr>
            </w:pPr>
            <w:r w:rsidRPr="00C34677">
              <w:rPr>
                <w:b/>
                <w:bCs/>
                <w:sz w:val="24"/>
                <w:szCs w:val="24"/>
              </w:rPr>
              <w:t>C</w:t>
            </w:r>
            <w:proofErr w:type="spellStart"/>
            <w:r w:rsidRPr="00C34677">
              <w:rPr>
                <w:b/>
                <w:bCs/>
                <w:sz w:val="24"/>
                <w:szCs w:val="24"/>
                <w:lang w:val="en-IN"/>
              </w:rPr>
              <w:t>omparative</w:t>
            </w:r>
            <w:proofErr w:type="spellEnd"/>
            <w:r w:rsidRPr="00C34677">
              <w:rPr>
                <w:b/>
                <w:bCs/>
                <w:sz w:val="24"/>
                <w:szCs w:val="24"/>
                <w:lang w:val="en-IN"/>
              </w:rPr>
              <w:t xml:space="preserve"> Education</w:t>
            </w:r>
            <w:r w:rsidRPr="00C34677">
              <w:rPr>
                <w:b/>
                <w:bCs/>
                <w:sz w:val="24"/>
                <w:szCs w:val="24"/>
              </w:rPr>
              <w:t>s/ VACEDU2</w:t>
            </w:r>
            <w:r w:rsidRPr="00C34677">
              <w:rPr>
                <w:b/>
                <w:bCs/>
                <w:sz w:val="24"/>
                <w:szCs w:val="24"/>
                <w:lang w:val="en-IN"/>
              </w:rPr>
              <w:t>21</w:t>
            </w:r>
          </w:p>
          <w:p w:rsidR="00C34677" w:rsidRPr="00C34677" w:rsidRDefault="00C34677" w:rsidP="00BE5F55">
            <w:pPr>
              <w:rPr>
                <w:b/>
                <w:sz w:val="24"/>
                <w:szCs w:val="24"/>
              </w:rPr>
            </w:pPr>
          </w:p>
        </w:tc>
      </w:tr>
      <w:tr w:rsidR="00C34677" w:rsidRPr="00C34677" w:rsidTr="00106D43">
        <w:trPr>
          <w:trHeight w:val="509"/>
        </w:trPr>
        <w:tc>
          <w:tcPr>
            <w:tcW w:w="1694" w:type="dxa"/>
          </w:tcPr>
          <w:p w:rsidR="00C34677" w:rsidRPr="00C34677" w:rsidRDefault="00C34677" w:rsidP="00BE5F55">
            <w:pPr>
              <w:rPr>
                <w:b/>
                <w:sz w:val="24"/>
                <w:szCs w:val="24"/>
              </w:rPr>
            </w:pPr>
            <w:r w:rsidRPr="00C34677">
              <w:rPr>
                <w:b/>
                <w:sz w:val="24"/>
                <w:szCs w:val="24"/>
              </w:rPr>
              <w:t>Course Coordinator</w:t>
            </w:r>
          </w:p>
          <w:p w:rsidR="00C34677" w:rsidRPr="00C34677" w:rsidRDefault="00C34677" w:rsidP="00BE5F55">
            <w:pPr>
              <w:rPr>
                <w:b/>
                <w:sz w:val="24"/>
                <w:szCs w:val="24"/>
              </w:rPr>
            </w:pPr>
            <w:r w:rsidRPr="00C34677">
              <w:rPr>
                <w:b/>
                <w:sz w:val="24"/>
                <w:szCs w:val="24"/>
              </w:rPr>
              <w:t>/Instructor(s):</w:t>
            </w:r>
          </w:p>
        </w:tc>
        <w:tc>
          <w:tcPr>
            <w:tcW w:w="7216" w:type="dxa"/>
          </w:tcPr>
          <w:p w:rsidR="00C34677" w:rsidRPr="00C34677" w:rsidRDefault="00C34677" w:rsidP="00BE5F55">
            <w:pPr>
              <w:rPr>
                <w:b/>
                <w:sz w:val="24"/>
                <w:szCs w:val="24"/>
              </w:rPr>
            </w:pPr>
            <w:r w:rsidRPr="00C34677">
              <w:rPr>
                <w:b/>
                <w:color w:val="000000"/>
                <w:sz w:val="24"/>
                <w:szCs w:val="24"/>
              </w:rPr>
              <w:t xml:space="preserve">Dr. </w:t>
            </w:r>
            <w:proofErr w:type="spellStart"/>
            <w:r w:rsidRPr="00C34677">
              <w:rPr>
                <w:b/>
                <w:color w:val="000000"/>
                <w:sz w:val="24"/>
                <w:szCs w:val="24"/>
              </w:rPr>
              <w:t>Kiran</w:t>
            </w:r>
            <w:proofErr w:type="spellEnd"/>
            <w:r w:rsidRPr="00C34677">
              <w:rPr>
                <w:b/>
                <w:color w:val="000000"/>
                <w:sz w:val="24"/>
                <w:szCs w:val="24"/>
              </w:rPr>
              <w:t xml:space="preserve"> Gupta</w:t>
            </w:r>
          </w:p>
        </w:tc>
      </w:tr>
      <w:tr w:rsidR="00C34677" w:rsidRPr="00C34677" w:rsidTr="00106D43">
        <w:trPr>
          <w:trHeight w:val="509"/>
        </w:trPr>
        <w:tc>
          <w:tcPr>
            <w:tcW w:w="1694" w:type="dxa"/>
          </w:tcPr>
          <w:p w:rsidR="00C34677" w:rsidRPr="00C34677" w:rsidRDefault="00C34677" w:rsidP="00BE5F55">
            <w:pPr>
              <w:rPr>
                <w:b/>
                <w:sz w:val="24"/>
                <w:szCs w:val="24"/>
              </w:rPr>
            </w:pPr>
            <w:r w:rsidRPr="00C34677">
              <w:rPr>
                <w:b/>
                <w:sz w:val="24"/>
                <w:szCs w:val="24"/>
              </w:rPr>
              <w:t>Term Offered:</w:t>
            </w:r>
          </w:p>
        </w:tc>
        <w:tc>
          <w:tcPr>
            <w:tcW w:w="7216" w:type="dxa"/>
          </w:tcPr>
          <w:p w:rsidR="00C34677" w:rsidRPr="00C34677" w:rsidRDefault="00C34677" w:rsidP="00BE5F55">
            <w:pPr>
              <w:rPr>
                <w:b/>
                <w:sz w:val="24"/>
                <w:szCs w:val="24"/>
              </w:rPr>
            </w:pPr>
            <w:r w:rsidRPr="00C34677">
              <w:rPr>
                <w:b/>
                <w:sz w:val="24"/>
                <w:szCs w:val="24"/>
              </w:rPr>
              <w:t>Even Semester (2023-34)</w:t>
            </w:r>
          </w:p>
          <w:p w:rsidR="00C34677" w:rsidRPr="00C34677" w:rsidRDefault="00C34677" w:rsidP="00BE5F55">
            <w:pPr>
              <w:rPr>
                <w:b/>
                <w:sz w:val="24"/>
                <w:szCs w:val="24"/>
              </w:rPr>
            </w:pPr>
          </w:p>
        </w:tc>
      </w:tr>
      <w:tr w:rsidR="00C34677" w:rsidRPr="00C34677" w:rsidTr="00106D43">
        <w:trPr>
          <w:trHeight w:val="509"/>
        </w:trPr>
        <w:tc>
          <w:tcPr>
            <w:tcW w:w="1694" w:type="dxa"/>
          </w:tcPr>
          <w:p w:rsidR="00C34677" w:rsidRPr="00C34677" w:rsidRDefault="00C34677" w:rsidP="00BE5F55">
            <w:pPr>
              <w:rPr>
                <w:b/>
                <w:sz w:val="24"/>
                <w:szCs w:val="24"/>
              </w:rPr>
            </w:pPr>
            <w:r w:rsidRPr="00C34677">
              <w:rPr>
                <w:b/>
                <w:sz w:val="24"/>
                <w:szCs w:val="24"/>
              </w:rPr>
              <w:t>Course Schedule:</w:t>
            </w:r>
          </w:p>
        </w:tc>
        <w:tc>
          <w:tcPr>
            <w:tcW w:w="7216" w:type="dxa"/>
          </w:tcPr>
          <w:p w:rsidR="00C34677" w:rsidRPr="00C34677" w:rsidRDefault="00C34677" w:rsidP="00BE5F55">
            <w:pPr>
              <w:rPr>
                <w:b/>
                <w:sz w:val="24"/>
                <w:szCs w:val="24"/>
              </w:rPr>
            </w:pPr>
            <w:r w:rsidRPr="00C34677">
              <w:rPr>
                <w:b/>
                <w:sz w:val="24"/>
                <w:szCs w:val="24"/>
              </w:rPr>
              <w:t>32 hours</w:t>
            </w:r>
          </w:p>
          <w:p w:rsidR="00C34677" w:rsidRPr="00C34677" w:rsidRDefault="00C34677" w:rsidP="00BE5F55">
            <w:pPr>
              <w:rPr>
                <w:b/>
                <w:sz w:val="24"/>
                <w:szCs w:val="24"/>
              </w:rPr>
            </w:pPr>
          </w:p>
        </w:tc>
      </w:tr>
      <w:tr w:rsidR="00C34677" w:rsidRPr="00C34677" w:rsidTr="00106D43">
        <w:trPr>
          <w:trHeight w:val="849"/>
        </w:trPr>
        <w:tc>
          <w:tcPr>
            <w:tcW w:w="1694" w:type="dxa"/>
          </w:tcPr>
          <w:p w:rsidR="00C34677" w:rsidRPr="00C34677" w:rsidRDefault="00C34677" w:rsidP="00BE5F55">
            <w:pPr>
              <w:rPr>
                <w:b/>
                <w:sz w:val="24"/>
                <w:szCs w:val="24"/>
              </w:rPr>
            </w:pPr>
            <w:r w:rsidRPr="00C34677">
              <w:rPr>
                <w:b/>
                <w:sz w:val="24"/>
                <w:szCs w:val="24"/>
              </w:rPr>
              <w:t>Course Objectives</w:t>
            </w:r>
          </w:p>
        </w:tc>
        <w:tc>
          <w:tcPr>
            <w:tcW w:w="7216" w:type="dxa"/>
          </w:tcPr>
          <w:p w:rsidR="00C34677" w:rsidRPr="00C34677" w:rsidRDefault="00C34677" w:rsidP="00BE5F55">
            <w:pPr>
              <w:pStyle w:val="ListParagraph"/>
              <w:tabs>
                <w:tab w:val="left" w:pos="2977"/>
              </w:tabs>
              <w:spacing w:before="153"/>
              <w:ind w:left="0" w:firstLine="0"/>
              <w:rPr>
                <w:sz w:val="24"/>
                <w:szCs w:val="24"/>
                <w:lang w:val="en-IN"/>
              </w:rPr>
            </w:pPr>
            <w:r w:rsidRPr="00C34677">
              <w:rPr>
                <w:sz w:val="24"/>
                <w:szCs w:val="24"/>
                <w:lang w:val="en-IN"/>
              </w:rPr>
              <w:t>To enable the students to:</w:t>
            </w:r>
          </w:p>
          <w:p w:rsidR="00C34677" w:rsidRPr="00C34677" w:rsidRDefault="00C34677" w:rsidP="002F4BE1">
            <w:pPr>
              <w:pStyle w:val="ListParagraph"/>
              <w:widowControl/>
              <w:numPr>
                <w:ilvl w:val="0"/>
                <w:numId w:val="10"/>
              </w:numPr>
              <w:tabs>
                <w:tab w:val="clear" w:pos="420"/>
                <w:tab w:val="left" w:pos="2977"/>
              </w:tabs>
              <w:autoSpaceDE/>
              <w:autoSpaceDN/>
              <w:spacing w:before="153"/>
              <w:rPr>
                <w:sz w:val="24"/>
                <w:szCs w:val="24"/>
              </w:rPr>
            </w:pPr>
            <w:r w:rsidRPr="00C34677">
              <w:rPr>
                <w:sz w:val="24"/>
                <w:szCs w:val="24"/>
                <w:lang w:val="en-IN"/>
              </w:rPr>
              <w:t>D</w:t>
            </w:r>
            <w:proofErr w:type="spellStart"/>
            <w:r w:rsidRPr="00C34677">
              <w:rPr>
                <w:sz w:val="24"/>
                <w:szCs w:val="24"/>
              </w:rPr>
              <w:t>escribe</w:t>
            </w:r>
            <w:proofErr w:type="spellEnd"/>
            <w:r w:rsidRPr="00C34677">
              <w:rPr>
                <w:spacing w:val="-2"/>
                <w:sz w:val="24"/>
                <w:szCs w:val="24"/>
              </w:rPr>
              <w:t xml:space="preserve"> </w:t>
            </w:r>
            <w:r w:rsidRPr="00C34677">
              <w:rPr>
                <w:sz w:val="24"/>
                <w:szCs w:val="24"/>
              </w:rPr>
              <w:t>the</w:t>
            </w:r>
            <w:r w:rsidRPr="00C34677">
              <w:rPr>
                <w:spacing w:val="-2"/>
                <w:sz w:val="24"/>
                <w:szCs w:val="24"/>
              </w:rPr>
              <w:t xml:space="preserve"> </w:t>
            </w:r>
            <w:r w:rsidRPr="00C34677">
              <w:rPr>
                <w:sz w:val="24"/>
                <w:szCs w:val="24"/>
              </w:rPr>
              <w:t>factors</w:t>
            </w:r>
            <w:r w:rsidRPr="00C34677">
              <w:rPr>
                <w:spacing w:val="-5"/>
                <w:sz w:val="24"/>
                <w:szCs w:val="24"/>
              </w:rPr>
              <w:t xml:space="preserve"> </w:t>
            </w:r>
            <w:r w:rsidRPr="00C34677">
              <w:rPr>
                <w:sz w:val="24"/>
                <w:szCs w:val="24"/>
              </w:rPr>
              <w:t>that</w:t>
            </w:r>
            <w:r w:rsidRPr="00C34677">
              <w:rPr>
                <w:spacing w:val="-3"/>
                <w:sz w:val="24"/>
                <w:szCs w:val="24"/>
              </w:rPr>
              <w:t xml:space="preserve"> </w:t>
            </w:r>
            <w:r w:rsidRPr="00C34677">
              <w:rPr>
                <w:sz w:val="24"/>
                <w:szCs w:val="24"/>
              </w:rPr>
              <w:t>influence</w:t>
            </w:r>
            <w:r w:rsidRPr="00C34677">
              <w:rPr>
                <w:spacing w:val="-5"/>
                <w:sz w:val="24"/>
                <w:szCs w:val="24"/>
              </w:rPr>
              <w:t xml:space="preserve"> </w:t>
            </w:r>
            <w:r w:rsidRPr="00C34677">
              <w:rPr>
                <w:sz w:val="24"/>
                <w:szCs w:val="24"/>
              </w:rPr>
              <w:t>the</w:t>
            </w:r>
            <w:r w:rsidRPr="00C34677">
              <w:rPr>
                <w:spacing w:val="-2"/>
                <w:sz w:val="24"/>
                <w:szCs w:val="24"/>
              </w:rPr>
              <w:t xml:space="preserve"> </w:t>
            </w:r>
            <w:r w:rsidRPr="00C34677">
              <w:rPr>
                <w:sz w:val="24"/>
                <w:szCs w:val="24"/>
              </w:rPr>
              <w:t>Education System.</w:t>
            </w:r>
          </w:p>
          <w:p w:rsidR="00C34677" w:rsidRPr="00C34677" w:rsidRDefault="00C34677" w:rsidP="002F4BE1">
            <w:pPr>
              <w:pStyle w:val="ListParagraph"/>
              <w:widowControl/>
              <w:numPr>
                <w:ilvl w:val="0"/>
                <w:numId w:val="10"/>
              </w:numPr>
              <w:tabs>
                <w:tab w:val="clear" w:pos="420"/>
                <w:tab w:val="left" w:pos="2977"/>
              </w:tabs>
              <w:autoSpaceDE/>
              <w:autoSpaceDN/>
              <w:spacing w:before="153"/>
              <w:rPr>
                <w:sz w:val="24"/>
                <w:szCs w:val="24"/>
              </w:rPr>
            </w:pPr>
            <w:r w:rsidRPr="00C34677">
              <w:rPr>
                <w:spacing w:val="-4"/>
                <w:sz w:val="24"/>
                <w:szCs w:val="24"/>
              </w:rPr>
              <w:t xml:space="preserve">Spell  the </w:t>
            </w:r>
            <w:r w:rsidRPr="00C34677">
              <w:rPr>
                <w:sz w:val="24"/>
                <w:szCs w:val="24"/>
              </w:rPr>
              <w:t>Salient</w:t>
            </w:r>
            <w:r w:rsidRPr="00C34677">
              <w:rPr>
                <w:spacing w:val="-2"/>
                <w:sz w:val="24"/>
                <w:szCs w:val="24"/>
              </w:rPr>
              <w:t xml:space="preserve"> </w:t>
            </w:r>
            <w:r w:rsidRPr="00C34677">
              <w:rPr>
                <w:sz w:val="24"/>
                <w:szCs w:val="24"/>
              </w:rPr>
              <w:t>features</w:t>
            </w:r>
            <w:r w:rsidRPr="00C34677">
              <w:rPr>
                <w:spacing w:val="-4"/>
                <w:sz w:val="24"/>
                <w:szCs w:val="24"/>
              </w:rPr>
              <w:t xml:space="preserve"> </w:t>
            </w:r>
            <w:r w:rsidRPr="00C34677">
              <w:rPr>
                <w:sz w:val="24"/>
                <w:szCs w:val="24"/>
              </w:rPr>
              <w:t>of</w:t>
            </w:r>
            <w:r w:rsidRPr="00C34677">
              <w:rPr>
                <w:spacing w:val="-1"/>
                <w:sz w:val="24"/>
                <w:szCs w:val="24"/>
              </w:rPr>
              <w:t xml:space="preserve"> </w:t>
            </w:r>
            <w:r w:rsidRPr="00C34677">
              <w:rPr>
                <w:sz w:val="24"/>
                <w:szCs w:val="24"/>
              </w:rPr>
              <w:t>Education</w:t>
            </w:r>
            <w:r w:rsidRPr="00C34677">
              <w:rPr>
                <w:spacing w:val="-7"/>
                <w:sz w:val="24"/>
                <w:szCs w:val="24"/>
              </w:rPr>
              <w:t xml:space="preserve"> </w:t>
            </w:r>
            <w:r w:rsidRPr="00C34677">
              <w:rPr>
                <w:sz w:val="24"/>
                <w:szCs w:val="24"/>
              </w:rPr>
              <w:t>system</w:t>
            </w:r>
            <w:r w:rsidRPr="00C34677">
              <w:rPr>
                <w:spacing w:val="-2"/>
                <w:sz w:val="24"/>
                <w:szCs w:val="24"/>
              </w:rPr>
              <w:t xml:space="preserve"> </w:t>
            </w:r>
            <w:r w:rsidRPr="00C34677">
              <w:rPr>
                <w:sz w:val="24"/>
                <w:szCs w:val="24"/>
              </w:rPr>
              <w:t>of</w:t>
            </w:r>
            <w:r w:rsidRPr="00C34677">
              <w:rPr>
                <w:spacing w:val="-2"/>
                <w:sz w:val="24"/>
                <w:szCs w:val="24"/>
              </w:rPr>
              <w:t xml:space="preserve"> </w:t>
            </w:r>
            <w:r w:rsidRPr="00C34677">
              <w:rPr>
                <w:sz w:val="24"/>
                <w:szCs w:val="24"/>
              </w:rPr>
              <w:t>U.S.A.,</w:t>
            </w:r>
            <w:r w:rsidRPr="00C34677">
              <w:rPr>
                <w:spacing w:val="-2"/>
                <w:sz w:val="24"/>
                <w:szCs w:val="24"/>
              </w:rPr>
              <w:t xml:space="preserve"> </w:t>
            </w:r>
            <w:r w:rsidRPr="00C34677">
              <w:rPr>
                <w:sz w:val="24"/>
                <w:szCs w:val="24"/>
              </w:rPr>
              <w:t>U.K.</w:t>
            </w:r>
            <w:r w:rsidRPr="00C34677">
              <w:rPr>
                <w:spacing w:val="-1"/>
                <w:sz w:val="24"/>
                <w:szCs w:val="24"/>
              </w:rPr>
              <w:t xml:space="preserve"> </w:t>
            </w:r>
            <w:r w:rsidRPr="00C34677">
              <w:rPr>
                <w:spacing w:val="-1"/>
                <w:sz w:val="24"/>
                <w:szCs w:val="24"/>
                <w:lang w:val="en-IN"/>
              </w:rPr>
              <w:t xml:space="preserve">Finland </w:t>
            </w:r>
            <w:r w:rsidRPr="00C34677">
              <w:rPr>
                <w:sz w:val="24"/>
                <w:szCs w:val="24"/>
              </w:rPr>
              <w:t>&amp; India</w:t>
            </w:r>
          </w:p>
          <w:p w:rsidR="00C34677" w:rsidRPr="00C34677" w:rsidRDefault="00C34677" w:rsidP="002F4BE1">
            <w:pPr>
              <w:pStyle w:val="ListParagraph"/>
              <w:widowControl/>
              <w:numPr>
                <w:ilvl w:val="0"/>
                <w:numId w:val="10"/>
              </w:numPr>
              <w:tabs>
                <w:tab w:val="clear" w:pos="420"/>
                <w:tab w:val="left" w:pos="2977"/>
              </w:tabs>
              <w:autoSpaceDE/>
              <w:autoSpaceDN/>
              <w:spacing w:before="153"/>
              <w:rPr>
                <w:sz w:val="24"/>
                <w:szCs w:val="24"/>
              </w:rPr>
            </w:pPr>
            <w:r w:rsidRPr="00C34677">
              <w:rPr>
                <w:spacing w:val="1"/>
                <w:sz w:val="24"/>
                <w:szCs w:val="24"/>
              </w:rPr>
              <w:t xml:space="preserve">Infer </w:t>
            </w:r>
            <w:r w:rsidRPr="00C34677">
              <w:rPr>
                <w:sz w:val="24"/>
                <w:szCs w:val="24"/>
              </w:rPr>
              <w:t>the</w:t>
            </w:r>
            <w:r w:rsidRPr="00C34677">
              <w:rPr>
                <w:spacing w:val="1"/>
                <w:sz w:val="24"/>
                <w:szCs w:val="24"/>
              </w:rPr>
              <w:t xml:space="preserve"> </w:t>
            </w:r>
            <w:r w:rsidRPr="00C34677">
              <w:rPr>
                <w:sz w:val="24"/>
                <w:szCs w:val="24"/>
              </w:rPr>
              <w:t>Concept</w:t>
            </w:r>
            <w:r w:rsidRPr="00C34677">
              <w:rPr>
                <w:spacing w:val="1"/>
                <w:sz w:val="24"/>
                <w:szCs w:val="24"/>
              </w:rPr>
              <w:t xml:space="preserve"> </w:t>
            </w:r>
            <w:r w:rsidRPr="00C34677">
              <w:rPr>
                <w:sz w:val="24"/>
                <w:szCs w:val="24"/>
              </w:rPr>
              <w:t>of</w:t>
            </w:r>
            <w:r w:rsidRPr="00C34677">
              <w:rPr>
                <w:spacing w:val="1"/>
                <w:sz w:val="24"/>
                <w:szCs w:val="24"/>
              </w:rPr>
              <w:t xml:space="preserve">  </w:t>
            </w:r>
            <w:proofErr w:type="spellStart"/>
            <w:r w:rsidRPr="00C34677">
              <w:rPr>
                <w:sz w:val="24"/>
                <w:szCs w:val="24"/>
              </w:rPr>
              <w:t>of</w:t>
            </w:r>
            <w:proofErr w:type="spellEnd"/>
            <w:r w:rsidRPr="00C34677">
              <w:rPr>
                <w:spacing w:val="1"/>
                <w:sz w:val="24"/>
                <w:szCs w:val="24"/>
              </w:rPr>
              <w:t xml:space="preserve"> </w:t>
            </w:r>
            <w:r w:rsidRPr="00C34677">
              <w:rPr>
                <w:sz w:val="24"/>
                <w:szCs w:val="24"/>
              </w:rPr>
              <w:t>elementary</w:t>
            </w:r>
            <w:r w:rsidRPr="00C34677">
              <w:rPr>
                <w:spacing w:val="-57"/>
                <w:sz w:val="24"/>
                <w:szCs w:val="24"/>
              </w:rPr>
              <w:t xml:space="preserve"> </w:t>
            </w:r>
            <w:r w:rsidRPr="00C34677">
              <w:rPr>
                <w:sz w:val="24"/>
                <w:szCs w:val="24"/>
              </w:rPr>
              <w:t>education</w:t>
            </w:r>
            <w:r w:rsidRPr="00C34677">
              <w:rPr>
                <w:spacing w:val="-1"/>
                <w:sz w:val="24"/>
                <w:szCs w:val="24"/>
              </w:rPr>
              <w:t xml:space="preserve"> </w:t>
            </w:r>
            <w:r w:rsidRPr="00C34677">
              <w:rPr>
                <w:sz w:val="24"/>
                <w:szCs w:val="24"/>
              </w:rPr>
              <w:t>in U.K.,U.S.A.</w:t>
            </w:r>
            <w:r w:rsidRPr="00C34677">
              <w:rPr>
                <w:sz w:val="24"/>
                <w:szCs w:val="24"/>
                <w:lang w:val="en-IN"/>
              </w:rPr>
              <w:t xml:space="preserve">,Finland </w:t>
            </w:r>
            <w:r w:rsidRPr="00C34677">
              <w:rPr>
                <w:sz w:val="24"/>
                <w:szCs w:val="24"/>
              </w:rPr>
              <w:t>and India</w:t>
            </w:r>
          </w:p>
          <w:p w:rsidR="00C34677" w:rsidRPr="00C34677" w:rsidRDefault="00C34677" w:rsidP="002F4BE1">
            <w:pPr>
              <w:pStyle w:val="ListParagraph"/>
              <w:widowControl/>
              <w:numPr>
                <w:ilvl w:val="0"/>
                <w:numId w:val="10"/>
              </w:numPr>
              <w:tabs>
                <w:tab w:val="clear" w:pos="420"/>
                <w:tab w:val="left" w:pos="2977"/>
              </w:tabs>
              <w:autoSpaceDE/>
              <w:autoSpaceDN/>
              <w:spacing w:before="153"/>
              <w:rPr>
                <w:sz w:val="24"/>
                <w:szCs w:val="24"/>
              </w:rPr>
            </w:pPr>
            <w:r w:rsidRPr="00C34677">
              <w:rPr>
                <w:spacing w:val="-3"/>
                <w:sz w:val="24"/>
                <w:szCs w:val="24"/>
              </w:rPr>
              <w:t xml:space="preserve">Illustrate  </w:t>
            </w:r>
            <w:r w:rsidRPr="00C34677">
              <w:rPr>
                <w:sz w:val="24"/>
                <w:szCs w:val="24"/>
              </w:rPr>
              <w:t>the</w:t>
            </w:r>
            <w:r w:rsidRPr="00C34677">
              <w:rPr>
                <w:spacing w:val="-2"/>
                <w:sz w:val="24"/>
                <w:szCs w:val="24"/>
              </w:rPr>
              <w:t xml:space="preserve"> </w:t>
            </w:r>
            <w:r w:rsidRPr="00C34677">
              <w:rPr>
                <w:sz w:val="24"/>
                <w:szCs w:val="24"/>
              </w:rPr>
              <w:t>Vocalization</w:t>
            </w:r>
            <w:r w:rsidRPr="00C34677">
              <w:rPr>
                <w:spacing w:val="-3"/>
                <w:sz w:val="24"/>
                <w:szCs w:val="24"/>
              </w:rPr>
              <w:t xml:space="preserve"> </w:t>
            </w:r>
            <w:r w:rsidRPr="00C34677">
              <w:rPr>
                <w:sz w:val="24"/>
                <w:szCs w:val="24"/>
              </w:rPr>
              <w:t>of</w:t>
            </w:r>
            <w:r w:rsidRPr="00C34677">
              <w:rPr>
                <w:spacing w:val="-3"/>
                <w:sz w:val="24"/>
                <w:szCs w:val="24"/>
              </w:rPr>
              <w:t xml:space="preserve"> </w:t>
            </w:r>
            <w:r w:rsidRPr="00C34677">
              <w:rPr>
                <w:sz w:val="24"/>
                <w:szCs w:val="24"/>
              </w:rPr>
              <w:t>Secondary</w:t>
            </w:r>
            <w:r w:rsidRPr="00C34677">
              <w:rPr>
                <w:spacing w:val="-6"/>
                <w:sz w:val="24"/>
                <w:szCs w:val="24"/>
              </w:rPr>
              <w:t xml:space="preserve"> </w:t>
            </w:r>
            <w:r w:rsidRPr="00C34677">
              <w:rPr>
                <w:sz w:val="24"/>
                <w:szCs w:val="24"/>
              </w:rPr>
              <w:t>Education</w:t>
            </w:r>
            <w:r w:rsidRPr="00C34677">
              <w:rPr>
                <w:spacing w:val="-3"/>
                <w:sz w:val="24"/>
                <w:szCs w:val="24"/>
              </w:rPr>
              <w:t xml:space="preserve"> </w:t>
            </w:r>
            <w:r w:rsidRPr="00C34677">
              <w:rPr>
                <w:sz w:val="24"/>
                <w:szCs w:val="24"/>
              </w:rPr>
              <w:t>in</w:t>
            </w:r>
            <w:r w:rsidRPr="00C34677">
              <w:rPr>
                <w:spacing w:val="-3"/>
                <w:sz w:val="24"/>
                <w:szCs w:val="24"/>
              </w:rPr>
              <w:t xml:space="preserve"> </w:t>
            </w:r>
            <w:r w:rsidRPr="00C34677">
              <w:rPr>
                <w:sz w:val="24"/>
                <w:szCs w:val="24"/>
              </w:rPr>
              <w:t>U.K.,</w:t>
            </w:r>
            <w:r w:rsidRPr="00C34677">
              <w:rPr>
                <w:spacing w:val="-3"/>
                <w:sz w:val="24"/>
                <w:szCs w:val="24"/>
              </w:rPr>
              <w:t xml:space="preserve"> </w:t>
            </w:r>
            <w:r w:rsidRPr="00C34677">
              <w:rPr>
                <w:sz w:val="24"/>
                <w:szCs w:val="24"/>
              </w:rPr>
              <w:t>U.S.A.</w:t>
            </w:r>
            <w:r w:rsidRPr="00C34677">
              <w:rPr>
                <w:sz w:val="24"/>
                <w:szCs w:val="24"/>
                <w:lang w:val="en-IN"/>
              </w:rPr>
              <w:t xml:space="preserve">,Finland </w:t>
            </w:r>
            <w:r w:rsidRPr="00C34677">
              <w:rPr>
                <w:spacing w:val="-57"/>
                <w:sz w:val="24"/>
                <w:szCs w:val="24"/>
              </w:rPr>
              <w:t xml:space="preserve"> </w:t>
            </w:r>
            <w:r w:rsidRPr="00C34677">
              <w:rPr>
                <w:sz w:val="24"/>
                <w:szCs w:val="24"/>
              </w:rPr>
              <w:t>&amp;India</w:t>
            </w:r>
          </w:p>
          <w:p w:rsidR="00C34677" w:rsidRPr="00C34677" w:rsidRDefault="00C34677" w:rsidP="00BE5F55">
            <w:pPr>
              <w:rPr>
                <w:sz w:val="24"/>
                <w:szCs w:val="24"/>
              </w:rPr>
            </w:pPr>
          </w:p>
        </w:tc>
      </w:tr>
      <w:tr w:rsidR="00C34677" w:rsidRPr="00C34677" w:rsidTr="00106D43">
        <w:trPr>
          <w:trHeight w:val="1783"/>
        </w:trPr>
        <w:tc>
          <w:tcPr>
            <w:tcW w:w="1694" w:type="dxa"/>
          </w:tcPr>
          <w:p w:rsidR="00C34677" w:rsidRPr="00C34677" w:rsidRDefault="00C34677" w:rsidP="00BE5F55">
            <w:pPr>
              <w:rPr>
                <w:b/>
                <w:sz w:val="24"/>
                <w:szCs w:val="24"/>
              </w:rPr>
            </w:pPr>
            <w:r w:rsidRPr="00C34677">
              <w:rPr>
                <w:b/>
                <w:sz w:val="24"/>
                <w:szCs w:val="24"/>
              </w:rPr>
              <w:t>Course Outcomes</w:t>
            </w:r>
          </w:p>
          <w:p w:rsidR="00C34677" w:rsidRPr="00C34677" w:rsidRDefault="00C34677" w:rsidP="00BE5F55">
            <w:pPr>
              <w:rPr>
                <w:b/>
                <w:sz w:val="24"/>
                <w:szCs w:val="24"/>
              </w:rPr>
            </w:pPr>
            <w:r w:rsidRPr="00C34677">
              <w:rPr>
                <w:b/>
                <w:sz w:val="24"/>
                <w:szCs w:val="24"/>
              </w:rPr>
              <w:t>(COs)</w:t>
            </w:r>
          </w:p>
        </w:tc>
        <w:tc>
          <w:tcPr>
            <w:tcW w:w="7216" w:type="dxa"/>
          </w:tcPr>
          <w:p w:rsidR="00C34677" w:rsidRPr="00C34677" w:rsidRDefault="00C34677" w:rsidP="00BE5F55">
            <w:pPr>
              <w:jc w:val="both"/>
              <w:rPr>
                <w:sz w:val="24"/>
                <w:szCs w:val="24"/>
              </w:rPr>
            </w:pPr>
          </w:p>
          <w:p w:rsidR="00C34677" w:rsidRPr="00C34677" w:rsidRDefault="00C34677" w:rsidP="00BE5F55">
            <w:pPr>
              <w:jc w:val="both"/>
              <w:rPr>
                <w:sz w:val="24"/>
                <w:szCs w:val="24"/>
              </w:rPr>
            </w:pPr>
            <w:r w:rsidRPr="00C34677">
              <w:rPr>
                <w:sz w:val="24"/>
                <w:szCs w:val="24"/>
              </w:rPr>
              <w:t>Students will have the ability to:</w:t>
            </w:r>
          </w:p>
          <w:p w:rsidR="00C34677" w:rsidRPr="00C34677" w:rsidRDefault="00C34677" w:rsidP="002F4BE1">
            <w:pPr>
              <w:pStyle w:val="ListParagraph"/>
              <w:widowControl/>
              <w:numPr>
                <w:ilvl w:val="0"/>
                <w:numId w:val="10"/>
              </w:numPr>
              <w:tabs>
                <w:tab w:val="clear" w:pos="420"/>
                <w:tab w:val="left" w:pos="1784"/>
                <w:tab w:val="left" w:pos="1785"/>
              </w:tabs>
              <w:autoSpaceDE/>
              <w:autoSpaceDN/>
              <w:spacing w:before="127"/>
              <w:ind w:right="1472"/>
              <w:rPr>
                <w:sz w:val="24"/>
                <w:szCs w:val="24"/>
              </w:rPr>
            </w:pPr>
            <w:r w:rsidRPr="00C34677">
              <w:rPr>
                <w:sz w:val="24"/>
                <w:szCs w:val="24"/>
              </w:rPr>
              <w:t>After</w:t>
            </w:r>
            <w:r w:rsidRPr="00C34677">
              <w:rPr>
                <w:spacing w:val="23"/>
                <w:sz w:val="24"/>
                <w:szCs w:val="24"/>
              </w:rPr>
              <w:t xml:space="preserve"> </w:t>
            </w:r>
            <w:r w:rsidRPr="00C34677">
              <w:rPr>
                <w:sz w:val="24"/>
                <w:szCs w:val="24"/>
              </w:rPr>
              <w:t>undergoing</w:t>
            </w:r>
            <w:r w:rsidRPr="00C34677">
              <w:rPr>
                <w:spacing w:val="26"/>
                <w:sz w:val="24"/>
                <w:szCs w:val="24"/>
              </w:rPr>
              <w:t xml:space="preserve"> </w:t>
            </w:r>
            <w:r w:rsidRPr="00C34677">
              <w:rPr>
                <w:sz w:val="24"/>
                <w:szCs w:val="24"/>
              </w:rPr>
              <w:t>and</w:t>
            </w:r>
            <w:r w:rsidRPr="00C34677">
              <w:rPr>
                <w:spacing w:val="26"/>
                <w:sz w:val="24"/>
                <w:szCs w:val="24"/>
              </w:rPr>
              <w:t xml:space="preserve"> </w:t>
            </w:r>
            <w:r w:rsidRPr="00C34677">
              <w:rPr>
                <w:sz w:val="24"/>
                <w:szCs w:val="24"/>
              </w:rPr>
              <w:t>understanding</w:t>
            </w:r>
            <w:r w:rsidRPr="00C34677">
              <w:rPr>
                <w:spacing w:val="26"/>
                <w:sz w:val="24"/>
                <w:szCs w:val="24"/>
              </w:rPr>
              <w:t xml:space="preserve"> </w:t>
            </w:r>
            <w:r w:rsidRPr="00C34677">
              <w:rPr>
                <w:sz w:val="24"/>
                <w:szCs w:val="24"/>
              </w:rPr>
              <w:t>the</w:t>
            </w:r>
            <w:r w:rsidRPr="00C34677">
              <w:rPr>
                <w:spacing w:val="23"/>
                <w:sz w:val="24"/>
                <w:szCs w:val="24"/>
              </w:rPr>
              <w:t xml:space="preserve"> </w:t>
            </w:r>
            <w:r w:rsidRPr="00C34677">
              <w:rPr>
                <w:sz w:val="24"/>
                <w:szCs w:val="24"/>
              </w:rPr>
              <w:t>course</w:t>
            </w:r>
            <w:r w:rsidRPr="00C34677">
              <w:rPr>
                <w:spacing w:val="23"/>
                <w:sz w:val="24"/>
                <w:szCs w:val="24"/>
              </w:rPr>
              <w:t xml:space="preserve"> </w:t>
            </w:r>
            <w:r w:rsidRPr="00C34677">
              <w:rPr>
                <w:sz w:val="24"/>
                <w:szCs w:val="24"/>
              </w:rPr>
              <w:t>content</w:t>
            </w:r>
            <w:r w:rsidRPr="00C34677">
              <w:rPr>
                <w:spacing w:val="31"/>
                <w:sz w:val="24"/>
                <w:szCs w:val="24"/>
              </w:rPr>
              <w:t xml:space="preserve"> </w:t>
            </w:r>
            <w:r w:rsidRPr="00C34677">
              <w:rPr>
                <w:sz w:val="24"/>
                <w:szCs w:val="24"/>
              </w:rPr>
              <w:t>of</w:t>
            </w:r>
            <w:r w:rsidRPr="00C34677">
              <w:rPr>
                <w:spacing w:val="31"/>
                <w:sz w:val="24"/>
                <w:szCs w:val="24"/>
              </w:rPr>
              <w:t xml:space="preserve"> </w:t>
            </w:r>
            <w:r w:rsidRPr="00C34677">
              <w:rPr>
                <w:sz w:val="24"/>
                <w:szCs w:val="24"/>
              </w:rPr>
              <w:t>this</w:t>
            </w:r>
            <w:r w:rsidRPr="00C34677">
              <w:rPr>
                <w:spacing w:val="23"/>
                <w:sz w:val="24"/>
                <w:szCs w:val="24"/>
              </w:rPr>
              <w:t xml:space="preserve"> </w:t>
            </w:r>
            <w:r w:rsidRPr="00C34677">
              <w:rPr>
                <w:sz w:val="24"/>
                <w:szCs w:val="24"/>
              </w:rPr>
              <w:t>paper</w:t>
            </w:r>
            <w:r w:rsidRPr="00C34677">
              <w:rPr>
                <w:sz w:val="24"/>
                <w:szCs w:val="24"/>
                <w:lang w:val="en-IN"/>
              </w:rPr>
              <w:t>:</w:t>
            </w:r>
            <w:r w:rsidRPr="00C34677">
              <w:rPr>
                <w:spacing w:val="25"/>
                <w:sz w:val="24"/>
                <w:szCs w:val="24"/>
              </w:rPr>
              <w:t xml:space="preserve"> </w:t>
            </w:r>
          </w:p>
          <w:p w:rsidR="00C34677" w:rsidRPr="00106D43" w:rsidRDefault="00C34677" w:rsidP="002F4BE1">
            <w:pPr>
              <w:pStyle w:val="ListParagraph"/>
              <w:widowControl/>
              <w:numPr>
                <w:ilvl w:val="0"/>
                <w:numId w:val="10"/>
              </w:numPr>
              <w:tabs>
                <w:tab w:val="clear" w:pos="420"/>
                <w:tab w:val="left" w:pos="1784"/>
                <w:tab w:val="left" w:pos="1785"/>
              </w:tabs>
              <w:autoSpaceDE/>
              <w:autoSpaceDN/>
              <w:spacing w:before="127"/>
              <w:ind w:right="1472"/>
              <w:rPr>
                <w:sz w:val="24"/>
                <w:szCs w:val="24"/>
              </w:rPr>
            </w:pPr>
            <w:proofErr w:type="gramStart"/>
            <w:r w:rsidRPr="00C34677">
              <w:rPr>
                <w:sz w:val="24"/>
                <w:szCs w:val="24"/>
              </w:rPr>
              <w:t>the</w:t>
            </w:r>
            <w:proofErr w:type="gramEnd"/>
            <w:r w:rsidRPr="00C34677">
              <w:rPr>
                <w:spacing w:val="23"/>
                <w:sz w:val="24"/>
                <w:szCs w:val="24"/>
              </w:rPr>
              <w:t xml:space="preserve"> </w:t>
            </w:r>
            <w:r w:rsidRPr="00C34677">
              <w:rPr>
                <w:sz w:val="24"/>
                <w:szCs w:val="24"/>
              </w:rPr>
              <w:t>students</w:t>
            </w:r>
            <w:r w:rsidRPr="00C34677">
              <w:rPr>
                <w:spacing w:val="-52"/>
                <w:sz w:val="24"/>
                <w:szCs w:val="24"/>
              </w:rPr>
              <w:t xml:space="preserve"> </w:t>
            </w:r>
            <w:r w:rsidRPr="00C34677">
              <w:rPr>
                <w:spacing w:val="-52"/>
                <w:sz w:val="24"/>
                <w:szCs w:val="24"/>
                <w:lang w:val="en-IN"/>
              </w:rPr>
              <w:t xml:space="preserve"> </w:t>
            </w:r>
            <w:r w:rsidRPr="00C34677">
              <w:rPr>
                <w:sz w:val="24"/>
                <w:szCs w:val="24"/>
              </w:rPr>
              <w:t>will</w:t>
            </w:r>
            <w:r w:rsidRPr="00C34677">
              <w:rPr>
                <w:spacing w:val="-2"/>
                <w:sz w:val="24"/>
                <w:szCs w:val="24"/>
              </w:rPr>
              <w:t xml:space="preserve"> </w:t>
            </w:r>
            <w:r w:rsidRPr="00C34677">
              <w:rPr>
                <w:sz w:val="24"/>
                <w:szCs w:val="24"/>
              </w:rPr>
              <w:t xml:space="preserve">Comprehend </w:t>
            </w:r>
            <w:r w:rsidRPr="00C34677">
              <w:rPr>
                <w:sz w:val="24"/>
                <w:szCs w:val="24"/>
                <w:lang w:val="en-IN"/>
              </w:rPr>
              <w:t xml:space="preserve">and analyse </w:t>
            </w:r>
            <w:r w:rsidRPr="00C34677">
              <w:rPr>
                <w:sz w:val="24"/>
                <w:szCs w:val="24"/>
              </w:rPr>
              <w:t>Comparative Education</w:t>
            </w:r>
            <w:r w:rsidRPr="00C34677">
              <w:rPr>
                <w:sz w:val="24"/>
                <w:szCs w:val="24"/>
                <w:lang w:val="en-IN"/>
              </w:rPr>
              <w:t xml:space="preserve"> at the global level.</w:t>
            </w:r>
          </w:p>
        </w:tc>
      </w:tr>
    </w:tbl>
    <w:p w:rsidR="00C34677" w:rsidRPr="00C34677" w:rsidRDefault="00C34677" w:rsidP="00C34677">
      <w:pPr>
        <w:rPr>
          <w:b/>
          <w:bCs/>
          <w:sz w:val="24"/>
          <w:szCs w:val="24"/>
        </w:rPr>
      </w:pPr>
    </w:p>
    <w:p w:rsidR="00C34677" w:rsidRPr="00C34677" w:rsidRDefault="00C34677" w:rsidP="00C34677">
      <w:pPr>
        <w:rPr>
          <w:b/>
          <w:bCs/>
          <w:sz w:val="24"/>
          <w:szCs w:val="24"/>
          <w:lang w:val="en-IN"/>
        </w:rPr>
      </w:pPr>
      <w:r w:rsidRPr="00C34677">
        <w:rPr>
          <w:b/>
          <w:bCs/>
          <w:sz w:val="24"/>
          <w:szCs w:val="24"/>
          <w:lang w:val="en-IN"/>
        </w:rPr>
        <w:t>Course Content:</w:t>
      </w:r>
    </w:p>
    <w:p w:rsidR="00C34677" w:rsidRPr="00C34677" w:rsidRDefault="00C34677" w:rsidP="00106D43">
      <w:pPr>
        <w:spacing w:before="90"/>
        <w:ind w:right="1425"/>
        <w:rPr>
          <w:b/>
          <w:sz w:val="24"/>
          <w:szCs w:val="24"/>
        </w:rPr>
      </w:pPr>
      <w:r w:rsidRPr="00C34677">
        <w:rPr>
          <w:b/>
          <w:bCs/>
          <w:sz w:val="24"/>
          <w:szCs w:val="24"/>
        </w:rPr>
        <w:t>Unit 1:</w:t>
      </w:r>
      <w:r w:rsidRPr="00C34677">
        <w:rPr>
          <w:sz w:val="24"/>
          <w:szCs w:val="24"/>
          <w:lang w:val="en-IN"/>
        </w:rPr>
        <w:t xml:space="preserve">  </w:t>
      </w:r>
      <w:r w:rsidRPr="00C34677">
        <w:rPr>
          <w:b/>
          <w:sz w:val="24"/>
          <w:szCs w:val="24"/>
        </w:rPr>
        <w:t>Basics of Comparative Education</w:t>
      </w:r>
    </w:p>
    <w:p w:rsidR="00C34677" w:rsidRPr="00106D43" w:rsidRDefault="00C34677" w:rsidP="00106D43">
      <w:pPr>
        <w:widowControl/>
        <w:tabs>
          <w:tab w:val="left" w:pos="2460"/>
          <w:tab w:val="left" w:pos="2461"/>
        </w:tabs>
        <w:autoSpaceDE/>
        <w:autoSpaceDN/>
        <w:spacing w:before="91"/>
        <w:rPr>
          <w:sz w:val="24"/>
          <w:szCs w:val="24"/>
        </w:rPr>
      </w:pPr>
      <w:r w:rsidRPr="00106D43">
        <w:rPr>
          <w:sz w:val="24"/>
          <w:szCs w:val="24"/>
        </w:rPr>
        <w:t>Concept</w:t>
      </w:r>
      <w:r w:rsidRPr="00106D43">
        <w:rPr>
          <w:spacing w:val="-5"/>
          <w:sz w:val="24"/>
          <w:szCs w:val="24"/>
        </w:rPr>
        <w:t xml:space="preserve"> </w:t>
      </w:r>
      <w:r w:rsidRPr="00106D43">
        <w:rPr>
          <w:sz w:val="24"/>
          <w:szCs w:val="24"/>
        </w:rPr>
        <w:t>and</w:t>
      </w:r>
      <w:r w:rsidRPr="00106D43">
        <w:rPr>
          <w:spacing w:val="-9"/>
          <w:sz w:val="24"/>
          <w:szCs w:val="24"/>
        </w:rPr>
        <w:t xml:space="preserve"> </w:t>
      </w:r>
      <w:r w:rsidRPr="00106D43">
        <w:rPr>
          <w:sz w:val="24"/>
          <w:szCs w:val="24"/>
        </w:rPr>
        <w:t>aims</w:t>
      </w:r>
      <w:r w:rsidRPr="00106D43">
        <w:rPr>
          <w:spacing w:val="-6"/>
          <w:sz w:val="24"/>
          <w:szCs w:val="24"/>
        </w:rPr>
        <w:t xml:space="preserve"> </w:t>
      </w:r>
      <w:r w:rsidRPr="00106D43">
        <w:rPr>
          <w:sz w:val="24"/>
          <w:szCs w:val="24"/>
        </w:rPr>
        <w:t>of</w:t>
      </w:r>
      <w:r w:rsidRPr="00106D43">
        <w:rPr>
          <w:spacing w:val="-5"/>
          <w:sz w:val="24"/>
          <w:szCs w:val="24"/>
        </w:rPr>
        <w:t xml:space="preserve"> </w:t>
      </w:r>
      <w:r w:rsidRPr="00106D43">
        <w:rPr>
          <w:sz w:val="24"/>
          <w:szCs w:val="24"/>
        </w:rPr>
        <w:t>comparative Education</w:t>
      </w:r>
    </w:p>
    <w:p w:rsidR="00C34677" w:rsidRPr="00106D43" w:rsidRDefault="00C34677" w:rsidP="00106D43">
      <w:pPr>
        <w:widowControl/>
        <w:tabs>
          <w:tab w:val="left" w:pos="2460"/>
          <w:tab w:val="left" w:pos="2461"/>
        </w:tabs>
        <w:autoSpaceDE/>
        <w:autoSpaceDN/>
        <w:spacing w:before="7"/>
        <w:rPr>
          <w:sz w:val="24"/>
          <w:szCs w:val="24"/>
        </w:rPr>
      </w:pPr>
      <w:r w:rsidRPr="00106D43">
        <w:rPr>
          <w:sz w:val="24"/>
          <w:szCs w:val="24"/>
        </w:rPr>
        <w:t>Need</w:t>
      </w:r>
      <w:r w:rsidRPr="00106D43">
        <w:rPr>
          <w:spacing w:val="-2"/>
          <w:sz w:val="24"/>
          <w:szCs w:val="24"/>
        </w:rPr>
        <w:t xml:space="preserve"> </w:t>
      </w:r>
      <w:r w:rsidRPr="00106D43">
        <w:rPr>
          <w:sz w:val="24"/>
          <w:szCs w:val="24"/>
        </w:rPr>
        <w:t>and</w:t>
      </w:r>
      <w:r w:rsidRPr="00106D43">
        <w:rPr>
          <w:spacing w:val="-10"/>
          <w:sz w:val="24"/>
          <w:szCs w:val="24"/>
        </w:rPr>
        <w:t xml:space="preserve"> </w:t>
      </w:r>
      <w:r w:rsidRPr="00106D43">
        <w:rPr>
          <w:sz w:val="24"/>
          <w:szCs w:val="24"/>
        </w:rPr>
        <w:t>scope</w:t>
      </w:r>
      <w:r w:rsidRPr="00106D43">
        <w:rPr>
          <w:spacing w:val="-5"/>
          <w:sz w:val="24"/>
          <w:szCs w:val="24"/>
        </w:rPr>
        <w:t xml:space="preserve"> </w:t>
      </w:r>
      <w:r w:rsidRPr="00106D43">
        <w:rPr>
          <w:sz w:val="24"/>
          <w:szCs w:val="24"/>
        </w:rPr>
        <w:t>of</w:t>
      </w:r>
      <w:r w:rsidRPr="00106D43">
        <w:rPr>
          <w:spacing w:val="-2"/>
          <w:sz w:val="24"/>
          <w:szCs w:val="24"/>
        </w:rPr>
        <w:t xml:space="preserve"> </w:t>
      </w:r>
      <w:r w:rsidRPr="00106D43">
        <w:rPr>
          <w:sz w:val="24"/>
          <w:szCs w:val="24"/>
        </w:rPr>
        <w:t>Comparative Education</w:t>
      </w:r>
    </w:p>
    <w:p w:rsidR="00C34677" w:rsidRPr="00106D43" w:rsidRDefault="00C34677" w:rsidP="00106D43">
      <w:pPr>
        <w:widowControl/>
        <w:tabs>
          <w:tab w:val="left" w:pos="2460"/>
          <w:tab w:val="left" w:pos="2461"/>
        </w:tabs>
        <w:autoSpaceDE/>
        <w:autoSpaceDN/>
        <w:spacing w:before="7"/>
        <w:rPr>
          <w:sz w:val="24"/>
          <w:szCs w:val="24"/>
        </w:rPr>
      </w:pPr>
      <w:r w:rsidRPr="00106D43">
        <w:rPr>
          <w:sz w:val="24"/>
          <w:szCs w:val="24"/>
        </w:rPr>
        <w:t>Factors</w:t>
      </w:r>
      <w:r w:rsidRPr="00106D43">
        <w:rPr>
          <w:spacing w:val="-9"/>
          <w:sz w:val="24"/>
          <w:szCs w:val="24"/>
        </w:rPr>
        <w:t xml:space="preserve"> </w:t>
      </w:r>
      <w:r w:rsidRPr="00106D43">
        <w:rPr>
          <w:sz w:val="24"/>
          <w:szCs w:val="24"/>
        </w:rPr>
        <w:t>influencing</w:t>
      </w:r>
      <w:r w:rsidRPr="00106D43">
        <w:rPr>
          <w:spacing w:val="-5"/>
          <w:sz w:val="24"/>
          <w:szCs w:val="24"/>
        </w:rPr>
        <w:t xml:space="preserve"> </w:t>
      </w:r>
      <w:r w:rsidRPr="00106D43">
        <w:rPr>
          <w:sz w:val="24"/>
          <w:szCs w:val="24"/>
        </w:rPr>
        <w:t>Education System</w:t>
      </w:r>
    </w:p>
    <w:p w:rsidR="00106D43" w:rsidRDefault="00106D43" w:rsidP="00106D43">
      <w:pPr>
        <w:pStyle w:val="Heading3"/>
        <w:spacing w:before="62"/>
        <w:ind w:left="0"/>
        <w:jc w:val="left"/>
      </w:pPr>
    </w:p>
    <w:p w:rsidR="00C34677" w:rsidRPr="00106D43" w:rsidRDefault="00106D43" w:rsidP="00106D43">
      <w:pPr>
        <w:pStyle w:val="Heading3"/>
        <w:spacing w:before="62"/>
        <w:ind w:left="0"/>
        <w:jc w:val="left"/>
      </w:pPr>
      <w:r>
        <w:t>Unit II</w:t>
      </w:r>
    </w:p>
    <w:p w:rsidR="00C34677" w:rsidRPr="00106D43" w:rsidRDefault="00C34677" w:rsidP="00106D43">
      <w:pPr>
        <w:pStyle w:val="Heading3"/>
        <w:spacing w:before="62"/>
        <w:ind w:left="0"/>
        <w:jc w:val="left"/>
      </w:pPr>
      <w:r w:rsidRPr="00C34677">
        <w:t>Comparative Study of Different Types of Education</w:t>
      </w:r>
    </w:p>
    <w:p w:rsidR="00C34677" w:rsidRPr="00106D43" w:rsidRDefault="00C34677" w:rsidP="00106D43">
      <w:pPr>
        <w:widowControl/>
        <w:tabs>
          <w:tab w:val="left" w:pos="2292"/>
          <w:tab w:val="left" w:pos="2293"/>
        </w:tabs>
        <w:autoSpaceDE/>
        <w:autoSpaceDN/>
        <w:spacing w:before="91"/>
        <w:rPr>
          <w:sz w:val="24"/>
          <w:szCs w:val="24"/>
        </w:rPr>
      </w:pPr>
      <w:r w:rsidRPr="00106D43">
        <w:rPr>
          <w:sz w:val="24"/>
          <w:szCs w:val="24"/>
        </w:rPr>
        <w:t>Pre-Primary</w:t>
      </w:r>
      <w:r w:rsidRPr="00106D43">
        <w:rPr>
          <w:spacing w:val="-3"/>
          <w:sz w:val="24"/>
          <w:szCs w:val="24"/>
        </w:rPr>
        <w:t xml:space="preserve"> </w:t>
      </w:r>
      <w:r w:rsidRPr="00106D43">
        <w:rPr>
          <w:sz w:val="24"/>
          <w:szCs w:val="24"/>
        </w:rPr>
        <w:t>Education</w:t>
      </w:r>
      <w:r w:rsidRPr="00106D43">
        <w:rPr>
          <w:spacing w:val="-1"/>
          <w:sz w:val="24"/>
          <w:szCs w:val="24"/>
        </w:rPr>
        <w:t xml:space="preserve"> </w:t>
      </w:r>
      <w:r w:rsidRPr="00106D43">
        <w:rPr>
          <w:sz w:val="24"/>
          <w:szCs w:val="24"/>
        </w:rPr>
        <w:t>in</w:t>
      </w:r>
      <w:r w:rsidRPr="00106D43">
        <w:rPr>
          <w:spacing w:val="-9"/>
          <w:sz w:val="24"/>
          <w:szCs w:val="24"/>
        </w:rPr>
        <w:t xml:space="preserve"> </w:t>
      </w:r>
      <w:r w:rsidRPr="00106D43">
        <w:rPr>
          <w:sz w:val="24"/>
          <w:szCs w:val="24"/>
        </w:rPr>
        <w:t>U.S.A.,</w:t>
      </w:r>
      <w:r w:rsidRPr="00106D43">
        <w:rPr>
          <w:spacing w:val="-8"/>
          <w:sz w:val="24"/>
          <w:szCs w:val="24"/>
        </w:rPr>
        <w:t xml:space="preserve"> </w:t>
      </w:r>
      <w:r w:rsidRPr="00106D43">
        <w:rPr>
          <w:sz w:val="24"/>
          <w:szCs w:val="24"/>
        </w:rPr>
        <w:t>U.K</w:t>
      </w:r>
      <w:proofErr w:type="gramStart"/>
      <w:r w:rsidRPr="00106D43">
        <w:rPr>
          <w:sz w:val="24"/>
          <w:szCs w:val="24"/>
          <w:lang w:val="en-IN"/>
        </w:rPr>
        <w:t>,Finland</w:t>
      </w:r>
      <w:proofErr w:type="gramEnd"/>
      <w:r w:rsidRPr="00106D43">
        <w:rPr>
          <w:sz w:val="24"/>
          <w:szCs w:val="24"/>
          <w:lang w:val="en-IN"/>
        </w:rPr>
        <w:t xml:space="preserve"> </w:t>
      </w:r>
      <w:r w:rsidRPr="00106D43">
        <w:rPr>
          <w:spacing w:val="-6"/>
          <w:sz w:val="24"/>
          <w:szCs w:val="24"/>
        </w:rPr>
        <w:t xml:space="preserve"> </w:t>
      </w:r>
      <w:r w:rsidRPr="00106D43">
        <w:rPr>
          <w:sz w:val="24"/>
          <w:szCs w:val="24"/>
        </w:rPr>
        <w:t>&amp;India (Aims, Content, Methods of</w:t>
      </w:r>
      <w:r w:rsidRPr="00106D43">
        <w:rPr>
          <w:spacing w:val="1"/>
          <w:sz w:val="24"/>
          <w:szCs w:val="24"/>
        </w:rPr>
        <w:t xml:space="preserve"> </w:t>
      </w:r>
      <w:r w:rsidRPr="00106D43">
        <w:rPr>
          <w:sz w:val="24"/>
          <w:szCs w:val="24"/>
        </w:rPr>
        <w:t>Instruction</w:t>
      </w:r>
      <w:r w:rsidRPr="00106D43">
        <w:rPr>
          <w:spacing w:val="-4"/>
          <w:sz w:val="24"/>
          <w:szCs w:val="24"/>
        </w:rPr>
        <w:t xml:space="preserve"> </w:t>
      </w:r>
      <w:r w:rsidRPr="00106D43">
        <w:rPr>
          <w:sz w:val="24"/>
          <w:szCs w:val="24"/>
        </w:rPr>
        <w:t>and</w:t>
      </w:r>
      <w:r w:rsidRPr="00106D43">
        <w:rPr>
          <w:spacing w:val="-11"/>
          <w:sz w:val="24"/>
          <w:szCs w:val="24"/>
        </w:rPr>
        <w:t xml:space="preserve"> </w:t>
      </w:r>
      <w:r w:rsidRPr="00106D43">
        <w:rPr>
          <w:sz w:val="24"/>
          <w:szCs w:val="24"/>
        </w:rPr>
        <w:t>Evaluation</w:t>
      </w:r>
      <w:r w:rsidRPr="00106D43">
        <w:rPr>
          <w:spacing w:val="-6"/>
          <w:sz w:val="24"/>
          <w:szCs w:val="24"/>
        </w:rPr>
        <w:t xml:space="preserve"> </w:t>
      </w:r>
      <w:r w:rsidRPr="00106D43">
        <w:rPr>
          <w:sz w:val="24"/>
          <w:szCs w:val="24"/>
        </w:rPr>
        <w:t>system)</w:t>
      </w:r>
    </w:p>
    <w:p w:rsidR="00C34677" w:rsidRPr="00106D43" w:rsidRDefault="00C34677" w:rsidP="00106D43">
      <w:pPr>
        <w:widowControl/>
        <w:tabs>
          <w:tab w:val="left" w:pos="2292"/>
          <w:tab w:val="left" w:pos="2293"/>
        </w:tabs>
        <w:autoSpaceDE/>
        <w:autoSpaceDN/>
        <w:spacing w:before="91"/>
        <w:rPr>
          <w:sz w:val="24"/>
          <w:szCs w:val="24"/>
        </w:rPr>
      </w:pPr>
      <w:r w:rsidRPr="00106D43">
        <w:rPr>
          <w:sz w:val="24"/>
          <w:szCs w:val="24"/>
        </w:rPr>
        <w:t>Primary Education in U.S.A., U.K.</w:t>
      </w:r>
      <w:proofErr w:type="gramStart"/>
      <w:r w:rsidRPr="00106D43">
        <w:rPr>
          <w:sz w:val="24"/>
          <w:szCs w:val="24"/>
          <w:lang w:val="en-IN"/>
        </w:rPr>
        <w:t>,Finland</w:t>
      </w:r>
      <w:proofErr w:type="gramEnd"/>
      <w:r w:rsidRPr="00106D43">
        <w:rPr>
          <w:sz w:val="24"/>
          <w:szCs w:val="24"/>
          <w:lang w:val="en-IN"/>
        </w:rPr>
        <w:t xml:space="preserve"> </w:t>
      </w:r>
      <w:r w:rsidRPr="00106D43">
        <w:rPr>
          <w:sz w:val="24"/>
          <w:szCs w:val="24"/>
        </w:rPr>
        <w:t xml:space="preserve"> &amp; India (Aims, Content, Methods of</w:t>
      </w:r>
      <w:r w:rsidRPr="00106D43">
        <w:rPr>
          <w:spacing w:val="1"/>
          <w:sz w:val="24"/>
          <w:szCs w:val="24"/>
        </w:rPr>
        <w:t xml:space="preserve"> </w:t>
      </w:r>
      <w:r w:rsidRPr="00106D43">
        <w:rPr>
          <w:sz w:val="24"/>
          <w:szCs w:val="24"/>
        </w:rPr>
        <w:t>Instruction</w:t>
      </w:r>
      <w:r w:rsidRPr="00106D43">
        <w:rPr>
          <w:spacing w:val="-4"/>
          <w:sz w:val="24"/>
          <w:szCs w:val="24"/>
        </w:rPr>
        <w:t xml:space="preserve"> </w:t>
      </w:r>
      <w:r w:rsidRPr="00106D43">
        <w:rPr>
          <w:sz w:val="24"/>
          <w:szCs w:val="24"/>
        </w:rPr>
        <w:t>and</w:t>
      </w:r>
      <w:r w:rsidRPr="00106D43">
        <w:rPr>
          <w:spacing w:val="-11"/>
          <w:sz w:val="24"/>
          <w:szCs w:val="24"/>
        </w:rPr>
        <w:t xml:space="preserve"> </w:t>
      </w:r>
      <w:r w:rsidRPr="00106D43">
        <w:rPr>
          <w:sz w:val="24"/>
          <w:szCs w:val="24"/>
        </w:rPr>
        <w:t>Evaluation</w:t>
      </w:r>
      <w:r w:rsidRPr="00106D43">
        <w:rPr>
          <w:spacing w:val="-6"/>
          <w:sz w:val="24"/>
          <w:szCs w:val="24"/>
        </w:rPr>
        <w:t xml:space="preserve"> </w:t>
      </w:r>
      <w:r w:rsidRPr="00106D43">
        <w:rPr>
          <w:sz w:val="24"/>
          <w:szCs w:val="24"/>
        </w:rPr>
        <w:t>system)</w:t>
      </w:r>
    </w:p>
    <w:p w:rsidR="00C34677" w:rsidRPr="00106D43" w:rsidRDefault="00C34677" w:rsidP="00106D43">
      <w:pPr>
        <w:widowControl/>
        <w:tabs>
          <w:tab w:val="left" w:pos="2292"/>
          <w:tab w:val="left" w:pos="2293"/>
        </w:tabs>
        <w:autoSpaceDE/>
        <w:autoSpaceDN/>
        <w:spacing w:before="91"/>
        <w:rPr>
          <w:sz w:val="24"/>
          <w:szCs w:val="24"/>
        </w:rPr>
      </w:pPr>
      <w:r w:rsidRPr="00106D43">
        <w:rPr>
          <w:sz w:val="24"/>
          <w:szCs w:val="24"/>
        </w:rPr>
        <w:t>Secondary</w:t>
      </w:r>
      <w:r w:rsidRPr="00106D43">
        <w:rPr>
          <w:spacing w:val="-6"/>
          <w:sz w:val="24"/>
          <w:szCs w:val="24"/>
        </w:rPr>
        <w:t xml:space="preserve"> </w:t>
      </w:r>
      <w:r w:rsidRPr="00106D43">
        <w:rPr>
          <w:sz w:val="24"/>
          <w:szCs w:val="24"/>
        </w:rPr>
        <w:t>Education</w:t>
      </w:r>
      <w:r w:rsidRPr="00106D43">
        <w:rPr>
          <w:spacing w:val="-2"/>
          <w:sz w:val="24"/>
          <w:szCs w:val="24"/>
        </w:rPr>
        <w:t xml:space="preserve"> </w:t>
      </w:r>
      <w:r w:rsidRPr="00106D43">
        <w:rPr>
          <w:sz w:val="24"/>
          <w:szCs w:val="24"/>
        </w:rPr>
        <w:t>in</w:t>
      </w:r>
      <w:r w:rsidRPr="00106D43">
        <w:rPr>
          <w:spacing w:val="-1"/>
          <w:sz w:val="24"/>
          <w:szCs w:val="24"/>
        </w:rPr>
        <w:t xml:space="preserve"> </w:t>
      </w:r>
      <w:r w:rsidRPr="00106D43">
        <w:rPr>
          <w:sz w:val="24"/>
          <w:szCs w:val="24"/>
        </w:rPr>
        <w:t>U.K.,</w:t>
      </w:r>
      <w:r w:rsidRPr="00106D43">
        <w:rPr>
          <w:spacing w:val="-7"/>
          <w:sz w:val="24"/>
          <w:szCs w:val="24"/>
        </w:rPr>
        <w:t xml:space="preserve"> </w:t>
      </w:r>
      <w:proofErr w:type="gramStart"/>
      <w:r w:rsidRPr="00106D43">
        <w:rPr>
          <w:sz w:val="24"/>
          <w:szCs w:val="24"/>
        </w:rPr>
        <w:t>U.S.A.</w:t>
      </w:r>
      <w:r w:rsidRPr="00106D43">
        <w:rPr>
          <w:spacing w:val="-6"/>
          <w:sz w:val="24"/>
          <w:szCs w:val="24"/>
        </w:rPr>
        <w:t xml:space="preserve"> </w:t>
      </w:r>
      <w:r w:rsidRPr="00106D43">
        <w:rPr>
          <w:spacing w:val="-6"/>
          <w:sz w:val="24"/>
          <w:szCs w:val="24"/>
          <w:lang w:val="en-IN"/>
        </w:rPr>
        <w:t>,Finland</w:t>
      </w:r>
      <w:proofErr w:type="gramEnd"/>
      <w:r w:rsidRPr="00106D43">
        <w:rPr>
          <w:spacing w:val="-6"/>
          <w:sz w:val="24"/>
          <w:szCs w:val="24"/>
          <w:lang w:val="en-IN"/>
        </w:rPr>
        <w:t xml:space="preserve"> </w:t>
      </w:r>
      <w:r w:rsidRPr="00106D43">
        <w:rPr>
          <w:sz w:val="24"/>
          <w:szCs w:val="24"/>
        </w:rPr>
        <w:t>&amp;India (Aims, Content, Methods of</w:t>
      </w:r>
      <w:r w:rsidRPr="00106D43">
        <w:rPr>
          <w:spacing w:val="1"/>
          <w:sz w:val="24"/>
          <w:szCs w:val="24"/>
        </w:rPr>
        <w:t xml:space="preserve"> </w:t>
      </w:r>
      <w:r w:rsidRPr="00106D43">
        <w:rPr>
          <w:sz w:val="24"/>
          <w:szCs w:val="24"/>
        </w:rPr>
        <w:t>Instruction</w:t>
      </w:r>
      <w:r w:rsidRPr="00106D43">
        <w:rPr>
          <w:spacing w:val="-4"/>
          <w:sz w:val="24"/>
          <w:szCs w:val="24"/>
        </w:rPr>
        <w:t xml:space="preserve"> </w:t>
      </w:r>
      <w:r w:rsidRPr="00106D43">
        <w:rPr>
          <w:sz w:val="24"/>
          <w:szCs w:val="24"/>
        </w:rPr>
        <w:t>and</w:t>
      </w:r>
      <w:r w:rsidRPr="00106D43">
        <w:rPr>
          <w:spacing w:val="-11"/>
          <w:sz w:val="24"/>
          <w:szCs w:val="24"/>
        </w:rPr>
        <w:t xml:space="preserve"> </w:t>
      </w:r>
      <w:r w:rsidRPr="00106D43">
        <w:rPr>
          <w:sz w:val="24"/>
          <w:szCs w:val="24"/>
        </w:rPr>
        <w:t>Evaluation</w:t>
      </w:r>
      <w:r w:rsidRPr="00106D43">
        <w:rPr>
          <w:spacing w:val="-6"/>
          <w:sz w:val="24"/>
          <w:szCs w:val="24"/>
        </w:rPr>
        <w:t xml:space="preserve"> </w:t>
      </w:r>
      <w:r w:rsidRPr="00106D43">
        <w:rPr>
          <w:sz w:val="24"/>
          <w:szCs w:val="24"/>
        </w:rPr>
        <w:t>system)</w:t>
      </w:r>
    </w:p>
    <w:p w:rsidR="00C34677" w:rsidRPr="00106D43" w:rsidRDefault="00C34677" w:rsidP="00106D43">
      <w:pPr>
        <w:widowControl/>
        <w:tabs>
          <w:tab w:val="left" w:pos="2292"/>
          <w:tab w:val="left" w:pos="2293"/>
        </w:tabs>
        <w:autoSpaceDE/>
        <w:autoSpaceDN/>
        <w:spacing w:before="91"/>
        <w:rPr>
          <w:sz w:val="24"/>
          <w:szCs w:val="24"/>
        </w:rPr>
      </w:pPr>
      <w:r w:rsidRPr="00106D43">
        <w:rPr>
          <w:sz w:val="24"/>
          <w:szCs w:val="24"/>
        </w:rPr>
        <w:t>Vocalization</w:t>
      </w:r>
      <w:r w:rsidRPr="00106D43">
        <w:rPr>
          <w:spacing w:val="-2"/>
          <w:sz w:val="24"/>
          <w:szCs w:val="24"/>
        </w:rPr>
        <w:t xml:space="preserve"> </w:t>
      </w:r>
      <w:r w:rsidRPr="00106D43">
        <w:rPr>
          <w:sz w:val="24"/>
          <w:szCs w:val="24"/>
        </w:rPr>
        <w:t>of</w:t>
      </w:r>
      <w:r w:rsidRPr="00106D43">
        <w:rPr>
          <w:spacing w:val="-5"/>
          <w:sz w:val="24"/>
          <w:szCs w:val="24"/>
        </w:rPr>
        <w:t xml:space="preserve"> </w:t>
      </w:r>
      <w:r w:rsidRPr="00106D43">
        <w:rPr>
          <w:sz w:val="24"/>
          <w:szCs w:val="24"/>
        </w:rPr>
        <w:t>Secondary</w:t>
      </w:r>
      <w:r w:rsidRPr="00106D43">
        <w:rPr>
          <w:spacing w:val="-2"/>
          <w:sz w:val="24"/>
          <w:szCs w:val="24"/>
        </w:rPr>
        <w:t xml:space="preserve"> </w:t>
      </w:r>
      <w:r w:rsidRPr="00106D43">
        <w:rPr>
          <w:sz w:val="24"/>
          <w:szCs w:val="24"/>
        </w:rPr>
        <w:t>Education</w:t>
      </w:r>
      <w:r w:rsidRPr="00106D43">
        <w:rPr>
          <w:spacing w:val="-1"/>
          <w:sz w:val="24"/>
          <w:szCs w:val="24"/>
        </w:rPr>
        <w:t xml:space="preserve"> </w:t>
      </w:r>
      <w:r w:rsidRPr="00106D43">
        <w:rPr>
          <w:sz w:val="24"/>
          <w:szCs w:val="24"/>
        </w:rPr>
        <w:t>in</w:t>
      </w:r>
      <w:r w:rsidRPr="00106D43">
        <w:rPr>
          <w:spacing w:val="-6"/>
          <w:sz w:val="24"/>
          <w:szCs w:val="24"/>
        </w:rPr>
        <w:t xml:space="preserve"> </w:t>
      </w:r>
      <w:r w:rsidRPr="00106D43">
        <w:rPr>
          <w:sz w:val="24"/>
          <w:szCs w:val="24"/>
        </w:rPr>
        <w:t>U.K.,</w:t>
      </w:r>
      <w:r w:rsidRPr="00106D43">
        <w:rPr>
          <w:spacing w:val="-6"/>
          <w:sz w:val="24"/>
          <w:szCs w:val="24"/>
        </w:rPr>
        <w:t xml:space="preserve"> </w:t>
      </w:r>
      <w:proofErr w:type="gramStart"/>
      <w:r w:rsidRPr="00106D43">
        <w:rPr>
          <w:sz w:val="24"/>
          <w:szCs w:val="24"/>
        </w:rPr>
        <w:t>U.S.A.</w:t>
      </w:r>
      <w:r w:rsidRPr="00106D43">
        <w:rPr>
          <w:spacing w:val="-3"/>
          <w:sz w:val="24"/>
          <w:szCs w:val="24"/>
        </w:rPr>
        <w:t xml:space="preserve"> </w:t>
      </w:r>
      <w:r w:rsidRPr="00106D43">
        <w:rPr>
          <w:spacing w:val="-3"/>
          <w:sz w:val="24"/>
          <w:szCs w:val="24"/>
          <w:lang w:val="en-IN"/>
        </w:rPr>
        <w:t>,Finland</w:t>
      </w:r>
      <w:proofErr w:type="gramEnd"/>
      <w:r w:rsidRPr="00106D43">
        <w:rPr>
          <w:spacing w:val="-3"/>
          <w:sz w:val="24"/>
          <w:szCs w:val="24"/>
          <w:lang w:val="en-IN"/>
        </w:rPr>
        <w:t xml:space="preserve"> </w:t>
      </w:r>
      <w:r w:rsidRPr="00106D43">
        <w:rPr>
          <w:sz w:val="24"/>
          <w:szCs w:val="24"/>
        </w:rPr>
        <w:t>&amp;India (Aims, Content, Methods of</w:t>
      </w:r>
      <w:r w:rsidRPr="00106D43">
        <w:rPr>
          <w:spacing w:val="1"/>
          <w:sz w:val="24"/>
          <w:szCs w:val="24"/>
        </w:rPr>
        <w:t xml:space="preserve"> </w:t>
      </w:r>
      <w:r w:rsidRPr="00106D43">
        <w:rPr>
          <w:sz w:val="24"/>
          <w:szCs w:val="24"/>
        </w:rPr>
        <w:t>Instruction</w:t>
      </w:r>
      <w:r w:rsidRPr="00106D43">
        <w:rPr>
          <w:spacing w:val="-4"/>
          <w:sz w:val="24"/>
          <w:szCs w:val="24"/>
        </w:rPr>
        <w:t xml:space="preserve"> </w:t>
      </w:r>
      <w:r w:rsidRPr="00106D43">
        <w:rPr>
          <w:sz w:val="24"/>
          <w:szCs w:val="24"/>
        </w:rPr>
        <w:t>and</w:t>
      </w:r>
      <w:r w:rsidRPr="00106D43">
        <w:rPr>
          <w:spacing w:val="-11"/>
          <w:sz w:val="24"/>
          <w:szCs w:val="24"/>
        </w:rPr>
        <w:t xml:space="preserve"> </w:t>
      </w:r>
      <w:r w:rsidRPr="00106D43">
        <w:rPr>
          <w:sz w:val="24"/>
          <w:szCs w:val="24"/>
        </w:rPr>
        <w:t>Evaluation</w:t>
      </w:r>
      <w:r w:rsidRPr="00106D43">
        <w:rPr>
          <w:spacing w:val="-6"/>
          <w:sz w:val="24"/>
          <w:szCs w:val="24"/>
        </w:rPr>
        <w:t xml:space="preserve"> </w:t>
      </w:r>
      <w:r w:rsidRPr="00106D43">
        <w:rPr>
          <w:sz w:val="24"/>
          <w:szCs w:val="24"/>
        </w:rPr>
        <w:t>system)</w:t>
      </w:r>
    </w:p>
    <w:p w:rsidR="00C34677" w:rsidRPr="00106D43" w:rsidRDefault="00C34677" w:rsidP="00106D43">
      <w:pPr>
        <w:rPr>
          <w:b/>
          <w:sz w:val="24"/>
          <w:szCs w:val="24"/>
        </w:rPr>
      </w:pPr>
      <w:r w:rsidRPr="00106D43">
        <w:rPr>
          <w:b/>
          <w:sz w:val="24"/>
          <w:szCs w:val="24"/>
        </w:rPr>
        <w:t>Reference Books</w:t>
      </w:r>
    </w:p>
    <w:p w:rsidR="00106D43" w:rsidRDefault="00106D43" w:rsidP="00106D43">
      <w:pPr>
        <w:widowControl/>
        <w:tabs>
          <w:tab w:val="left" w:pos="1377"/>
        </w:tabs>
        <w:autoSpaceDE/>
        <w:autoSpaceDN/>
        <w:ind w:right="1493"/>
        <w:rPr>
          <w:sz w:val="24"/>
          <w:szCs w:val="24"/>
        </w:rPr>
      </w:pPr>
    </w:p>
    <w:p w:rsidR="00C34677" w:rsidRPr="00106D43" w:rsidRDefault="00C34677" w:rsidP="00106D43">
      <w:pPr>
        <w:widowControl/>
        <w:tabs>
          <w:tab w:val="left" w:pos="1377"/>
        </w:tabs>
        <w:autoSpaceDE/>
        <w:autoSpaceDN/>
        <w:ind w:right="1493"/>
        <w:rPr>
          <w:sz w:val="24"/>
          <w:szCs w:val="24"/>
        </w:rPr>
      </w:pPr>
      <w:proofErr w:type="gramStart"/>
      <w:r w:rsidRPr="00106D43">
        <w:rPr>
          <w:sz w:val="24"/>
          <w:szCs w:val="24"/>
        </w:rPr>
        <w:t>Barricade,</w:t>
      </w:r>
      <w:r w:rsidRPr="00106D43">
        <w:rPr>
          <w:spacing w:val="-4"/>
          <w:sz w:val="24"/>
          <w:szCs w:val="24"/>
        </w:rPr>
        <w:t xml:space="preserve"> </w:t>
      </w:r>
      <w:r w:rsidRPr="00106D43">
        <w:rPr>
          <w:sz w:val="24"/>
          <w:szCs w:val="24"/>
        </w:rPr>
        <w:t>G.Z.F.</w:t>
      </w:r>
      <w:r w:rsidRPr="00106D43">
        <w:rPr>
          <w:spacing w:val="-3"/>
          <w:sz w:val="24"/>
          <w:szCs w:val="24"/>
        </w:rPr>
        <w:t xml:space="preserve"> </w:t>
      </w:r>
      <w:r w:rsidRPr="00106D43">
        <w:rPr>
          <w:sz w:val="24"/>
          <w:szCs w:val="24"/>
        </w:rPr>
        <w:t>(1964).</w:t>
      </w:r>
      <w:proofErr w:type="gramEnd"/>
      <w:r w:rsidRPr="00106D43">
        <w:rPr>
          <w:spacing w:val="-7"/>
          <w:sz w:val="24"/>
          <w:szCs w:val="24"/>
        </w:rPr>
        <w:t xml:space="preserve"> </w:t>
      </w:r>
      <w:proofErr w:type="gramStart"/>
      <w:r w:rsidRPr="00106D43">
        <w:rPr>
          <w:sz w:val="24"/>
          <w:szCs w:val="24"/>
        </w:rPr>
        <w:t>Comparative</w:t>
      </w:r>
      <w:r w:rsidRPr="00106D43">
        <w:rPr>
          <w:spacing w:val="-6"/>
          <w:sz w:val="24"/>
          <w:szCs w:val="24"/>
        </w:rPr>
        <w:t xml:space="preserve"> </w:t>
      </w:r>
      <w:r w:rsidRPr="00106D43">
        <w:rPr>
          <w:sz w:val="24"/>
          <w:szCs w:val="24"/>
        </w:rPr>
        <w:t>methods</w:t>
      </w:r>
      <w:r w:rsidRPr="00106D43">
        <w:rPr>
          <w:spacing w:val="2"/>
          <w:sz w:val="24"/>
          <w:szCs w:val="24"/>
        </w:rPr>
        <w:t xml:space="preserve"> </w:t>
      </w:r>
      <w:r w:rsidRPr="00106D43">
        <w:rPr>
          <w:sz w:val="24"/>
          <w:szCs w:val="24"/>
        </w:rPr>
        <w:t>in</w:t>
      </w:r>
      <w:r w:rsidRPr="00106D43">
        <w:rPr>
          <w:spacing w:val="-10"/>
          <w:sz w:val="24"/>
          <w:szCs w:val="24"/>
        </w:rPr>
        <w:t xml:space="preserve"> </w:t>
      </w:r>
      <w:r w:rsidRPr="00106D43">
        <w:rPr>
          <w:sz w:val="24"/>
          <w:szCs w:val="24"/>
        </w:rPr>
        <w:t>education.</w:t>
      </w:r>
      <w:proofErr w:type="gramEnd"/>
      <w:r w:rsidRPr="00106D43">
        <w:rPr>
          <w:spacing w:val="-4"/>
          <w:sz w:val="24"/>
          <w:szCs w:val="24"/>
        </w:rPr>
        <w:t xml:space="preserve"> </w:t>
      </w:r>
      <w:r w:rsidRPr="00106D43">
        <w:rPr>
          <w:sz w:val="24"/>
          <w:szCs w:val="24"/>
        </w:rPr>
        <w:t>New</w:t>
      </w:r>
      <w:r w:rsidRPr="00106D43">
        <w:rPr>
          <w:spacing w:val="-3"/>
          <w:sz w:val="24"/>
          <w:szCs w:val="24"/>
        </w:rPr>
        <w:t xml:space="preserve"> </w:t>
      </w:r>
      <w:r w:rsidRPr="00106D43">
        <w:rPr>
          <w:sz w:val="24"/>
          <w:szCs w:val="24"/>
        </w:rPr>
        <w:t>Delhi:</w:t>
      </w:r>
      <w:r w:rsidRPr="00106D43">
        <w:rPr>
          <w:spacing w:val="-5"/>
          <w:sz w:val="24"/>
          <w:szCs w:val="24"/>
        </w:rPr>
        <w:t xml:space="preserve"> </w:t>
      </w:r>
      <w:r w:rsidRPr="00106D43">
        <w:rPr>
          <w:sz w:val="24"/>
          <w:szCs w:val="24"/>
        </w:rPr>
        <w:t>Oxford</w:t>
      </w:r>
      <w:r w:rsidRPr="00106D43">
        <w:rPr>
          <w:spacing w:val="-3"/>
          <w:sz w:val="24"/>
          <w:szCs w:val="24"/>
        </w:rPr>
        <w:t xml:space="preserve"> </w:t>
      </w:r>
      <w:r w:rsidRPr="00106D43">
        <w:rPr>
          <w:sz w:val="24"/>
          <w:szCs w:val="24"/>
        </w:rPr>
        <w:t>and</w:t>
      </w:r>
      <w:r w:rsidRPr="00106D43">
        <w:rPr>
          <w:spacing w:val="-6"/>
          <w:sz w:val="24"/>
          <w:szCs w:val="24"/>
        </w:rPr>
        <w:t xml:space="preserve"> </w:t>
      </w:r>
      <w:r w:rsidRPr="00106D43">
        <w:rPr>
          <w:sz w:val="24"/>
          <w:szCs w:val="24"/>
        </w:rPr>
        <w:t>IBH</w:t>
      </w:r>
      <w:r w:rsidRPr="00106D43">
        <w:rPr>
          <w:spacing w:val="-52"/>
          <w:sz w:val="24"/>
          <w:szCs w:val="24"/>
        </w:rPr>
        <w:t xml:space="preserve"> </w:t>
      </w:r>
      <w:proofErr w:type="spellStart"/>
      <w:r w:rsidRPr="00106D43">
        <w:rPr>
          <w:sz w:val="24"/>
          <w:szCs w:val="24"/>
        </w:rPr>
        <w:t>PublishingCo</w:t>
      </w:r>
      <w:proofErr w:type="spellEnd"/>
      <w:r w:rsidRPr="00106D43">
        <w:rPr>
          <w:sz w:val="24"/>
          <w:szCs w:val="24"/>
        </w:rPr>
        <w:t>.</w:t>
      </w:r>
    </w:p>
    <w:p w:rsidR="00C34677" w:rsidRPr="00C34677" w:rsidRDefault="00C34677" w:rsidP="00106D43">
      <w:pPr>
        <w:pStyle w:val="BodyText"/>
        <w:spacing w:before="1"/>
      </w:pPr>
    </w:p>
    <w:p w:rsidR="00C34677" w:rsidRPr="00106D43" w:rsidRDefault="00C34677" w:rsidP="00106D43">
      <w:pPr>
        <w:widowControl/>
        <w:tabs>
          <w:tab w:val="left" w:pos="1377"/>
        </w:tabs>
        <w:autoSpaceDE/>
        <w:autoSpaceDN/>
        <w:spacing w:before="1"/>
        <w:ind w:right="1757"/>
        <w:rPr>
          <w:sz w:val="24"/>
          <w:szCs w:val="24"/>
        </w:rPr>
      </w:pPr>
      <w:proofErr w:type="gramStart"/>
      <w:r w:rsidRPr="00106D43">
        <w:rPr>
          <w:sz w:val="24"/>
          <w:szCs w:val="24"/>
        </w:rPr>
        <w:t>Cramer, I.F. &amp; Brown, G.S. (1965).</w:t>
      </w:r>
      <w:proofErr w:type="gramEnd"/>
      <w:r w:rsidRPr="00106D43">
        <w:rPr>
          <w:sz w:val="24"/>
          <w:szCs w:val="24"/>
        </w:rPr>
        <w:t xml:space="preserve"> Contemporary education: A comparative study of</w:t>
      </w:r>
      <w:r w:rsidRPr="00106D43">
        <w:rPr>
          <w:spacing w:val="-52"/>
          <w:sz w:val="24"/>
          <w:szCs w:val="24"/>
        </w:rPr>
        <w:t xml:space="preserve"> </w:t>
      </w:r>
      <w:r w:rsidRPr="00106D43">
        <w:rPr>
          <w:sz w:val="24"/>
          <w:szCs w:val="24"/>
        </w:rPr>
        <w:t>National</w:t>
      </w:r>
      <w:r w:rsidRPr="00106D43">
        <w:rPr>
          <w:spacing w:val="-2"/>
          <w:sz w:val="24"/>
          <w:szCs w:val="24"/>
        </w:rPr>
        <w:t xml:space="preserve"> </w:t>
      </w:r>
      <w:r w:rsidRPr="00106D43">
        <w:rPr>
          <w:sz w:val="24"/>
          <w:szCs w:val="24"/>
        </w:rPr>
        <w:t>System. New</w:t>
      </w:r>
      <w:r w:rsidRPr="00106D43">
        <w:rPr>
          <w:spacing w:val="1"/>
          <w:sz w:val="24"/>
          <w:szCs w:val="24"/>
        </w:rPr>
        <w:t xml:space="preserve"> </w:t>
      </w:r>
      <w:r w:rsidRPr="00106D43">
        <w:rPr>
          <w:sz w:val="24"/>
          <w:szCs w:val="24"/>
        </w:rPr>
        <w:t>York:</w:t>
      </w:r>
      <w:r w:rsidRPr="00106D43">
        <w:rPr>
          <w:spacing w:val="-2"/>
          <w:sz w:val="24"/>
          <w:szCs w:val="24"/>
        </w:rPr>
        <w:t xml:space="preserve"> </w:t>
      </w:r>
      <w:r w:rsidRPr="00106D43">
        <w:rPr>
          <w:sz w:val="24"/>
          <w:szCs w:val="24"/>
        </w:rPr>
        <w:t>Harcourt</w:t>
      </w:r>
      <w:r w:rsidRPr="00106D43">
        <w:rPr>
          <w:spacing w:val="-1"/>
          <w:sz w:val="24"/>
          <w:szCs w:val="24"/>
        </w:rPr>
        <w:t xml:space="preserve"> </w:t>
      </w:r>
      <w:r w:rsidRPr="00106D43">
        <w:rPr>
          <w:sz w:val="24"/>
          <w:szCs w:val="24"/>
        </w:rPr>
        <w:t>Brace</w:t>
      </w:r>
      <w:r w:rsidRPr="00106D43">
        <w:rPr>
          <w:spacing w:val="-2"/>
          <w:sz w:val="24"/>
          <w:szCs w:val="24"/>
        </w:rPr>
        <w:t xml:space="preserve"> </w:t>
      </w:r>
      <w:r w:rsidRPr="00106D43">
        <w:rPr>
          <w:sz w:val="24"/>
          <w:szCs w:val="24"/>
        </w:rPr>
        <w:t>&amp;Company.</w:t>
      </w:r>
    </w:p>
    <w:p w:rsidR="00C34677" w:rsidRPr="00C34677" w:rsidRDefault="00C34677" w:rsidP="00106D43">
      <w:pPr>
        <w:pStyle w:val="BodyText"/>
        <w:spacing w:before="1"/>
      </w:pPr>
    </w:p>
    <w:p w:rsidR="00C34677" w:rsidRPr="00106D43" w:rsidRDefault="00C34677" w:rsidP="00106D43">
      <w:pPr>
        <w:widowControl/>
        <w:tabs>
          <w:tab w:val="left" w:pos="1377"/>
        </w:tabs>
        <w:autoSpaceDE/>
        <w:autoSpaceDN/>
        <w:rPr>
          <w:sz w:val="24"/>
          <w:szCs w:val="24"/>
        </w:rPr>
      </w:pPr>
      <w:proofErr w:type="gramStart"/>
      <w:r w:rsidRPr="00106D43">
        <w:rPr>
          <w:sz w:val="24"/>
          <w:szCs w:val="24"/>
        </w:rPr>
        <w:t>Dent,</w:t>
      </w:r>
      <w:r w:rsidRPr="00106D43">
        <w:rPr>
          <w:spacing w:val="-4"/>
          <w:sz w:val="24"/>
          <w:szCs w:val="24"/>
        </w:rPr>
        <w:t xml:space="preserve"> </w:t>
      </w:r>
      <w:r w:rsidRPr="00106D43">
        <w:rPr>
          <w:sz w:val="24"/>
          <w:szCs w:val="24"/>
        </w:rPr>
        <w:t>H.C.</w:t>
      </w:r>
      <w:r w:rsidRPr="00106D43">
        <w:rPr>
          <w:spacing w:val="-4"/>
          <w:sz w:val="24"/>
          <w:szCs w:val="24"/>
        </w:rPr>
        <w:t xml:space="preserve"> </w:t>
      </w:r>
      <w:r w:rsidRPr="00106D43">
        <w:rPr>
          <w:sz w:val="24"/>
          <w:szCs w:val="24"/>
        </w:rPr>
        <w:t>(1981).</w:t>
      </w:r>
      <w:proofErr w:type="gramEnd"/>
      <w:r w:rsidRPr="00106D43">
        <w:rPr>
          <w:spacing w:val="-4"/>
          <w:sz w:val="24"/>
          <w:szCs w:val="24"/>
        </w:rPr>
        <w:t xml:space="preserve"> </w:t>
      </w:r>
      <w:proofErr w:type="gramStart"/>
      <w:r w:rsidRPr="00106D43">
        <w:rPr>
          <w:sz w:val="24"/>
          <w:szCs w:val="24"/>
        </w:rPr>
        <w:t>Educational</w:t>
      </w:r>
      <w:r w:rsidRPr="00106D43">
        <w:rPr>
          <w:spacing w:val="-5"/>
          <w:sz w:val="24"/>
          <w:szCs w:val="24"/>
        </w:rPr>
        <w:t xml:space="preserve"> </w:t>
      </w:r>
      <w:r w:rsidRPr="00106D43">
        <w:rPr>
          <w:sz w:val="24"/>
          <w:szCs w:val="24"/>
        </w:rPr>
        <w:t>system</w:t>
      </w:r>
      <w:r w:rsidRPr="00106D43">
        <w:rPr>
          <w:spacing w:val="1"/>
          <w:sz w:val="24"/>
          <w:szCs w:val="24"/>
        </w:rPr>
        <w:t xml:space="preserve"> </w:t>
      </w:r>
      <w:r w:rsidRPr="00106D43">
        <w:rPr>
          <w:sz w:val="24"/>
          <w:szCs w:val="24"/>
        </w:rPr>
        <w:t>of</w:t>
      </w:r>
      <w:r w:rsidRPr="00106D43">
        <w:rPr>
          <w:spacing w:val="2"/>
          <w:sz w:val="24"/>
          <w:szCs w:val="24"/>
        </w:rPr>
        <w:t xml:space="preserve"> </w:t>
      </w:r>
      <w:r w:rsidRPr="00106D43">
        <w:rPr>
          <w:sz w:val="24"/>
          <w:szCs w:val="24"/>
        </w:rPr>
        <w:t>England.</w:t>
      </w:r>
      <w:proofErr w:type="gramEnd"/>
      <w:r w:rsidRPr="00106D43">
        <w:rPr>
          <w:spacing w:val="-3"/>
          <w:sz w:val="24"/>
          <w:szCs w:val="24"/>
        </w:rPr>
        <w:t xml:space="preserve"> </w:t>
      </w:r>
      <w:r w:rsidRPr="00106D43">
        <w:rPr>
          <w:sz w:val="24"/>
          <w:szCs w:val="24"/>
        </w:rPr>
        <w:t>London:</w:t>
      </w:r>
      <w:r w:rsidRPr="00106D43">
        <w:rPr>
          <w:spacing w:val="-6"/>
          <w:sz w:val="24"/>
          <w:szCs w:val="24"/>
        </w:rPr>
        <w:t xml:space="preserve"> </w:t>
      </w:r>
      <w:r w:rsidRPr="00106D43">
        <w:rPr>
          <w:sz w:val="24"/>
          <w:szCs w:val="24"/>
        </w:rPr>
        <w:t>George</w:t>
      </w:r>
      <w:r w:rsidRPr="00106D43">
        <w:rPr>
          <w:spacing w:val="-5"/>
          <w:sz w:val="24"/>
          <w:szCs w:val="24"/>
        </w:rPr>
        <w:t xml:space="preserve"> </w:t>
      </w:r>
      <w:r w:rsidRPr="00106D43">
        <w:rPr>
          <w:sz w:val="24"/>
          <w:szCs w:val="24"/>
        </w:rPr>
        <w:t xml:space="preserve">Allen </w:t>
      </w:r>
      <w:proofErr w:type="spellStart"/>
      <w:r w:rsidRPr="00106D43">
        <w:rPr>
          <w:sz w:val="24"/>
          <w:szCs w:val="24"/>
        </w:rPr>
        <w:t>andUnwon</w:t>
      </w:r>
      <w:proofErr w:type="spellEnd"/>
      <w:r w:rsidRPr="00106D43">
        <w:rPr>
          <w:sz w:val="24"/>
          <w:szCs w:val="24"/>
        </w:rPr>
        <w:t>.</w:t>
      </w:r>
    </w:p>
    <w:p w:rsidR="00C34677" w:rsidRPr="00C34677" w:rsidRDefault="00C34677" w:rsidP="00106D43">
      <w:pPr>
        <w:pStyle w:val="BodyText"/>
        <w:spacing w:before="10"/>
      </w:pPr>
    </w:p>
    <w:p w:rsidR="00C34677" w:rsidRPr="00106D43" w:rsidRDefault="00C34677" w:rsidP="00106D43">
      <w:pPr>
        <w:widowControl/>
        <w:tabs>
          <w:tab w:val="left" w:pos="1433"/>
        </w:tabs>
        <w:autoSpaceDE/>
        <w:autoSpaceDN/>
        <w:spacing w:before="1"/>
        <w:rPr>
          <w:sz w:val="24"/>
          <w:szCs w:val="24"/>
        </w:rPr>
      </w:pPr>
      <w:r w:rsidRPr="00106D43">
        <w:rPr>
          <w:sz w:val="24"/>
          <w:szCs w:val="24"/>
        </w:rPr>
        <w:t>Denis,</w:t>
      </w:r>
      <w:r w:rsidRPr="00106D43">
        <w:rPr>
          <w:spacing w:val="-11"/>
          <w:sz w:val="24"/>
          <w:szCs w:val="24"/>
        </w:rPr>
        <w:t xml:space="preserve"> </w:t>
      </w:r>
      <w:r w:rsidRPr="00106D43">
        <w:rPr>
          <w:sz w:val="24"/>
          <w:szCs w:val="24"/>
        </w:rPr>
        <w:t>L.</w:t>
      </w:r>
      <w:r w:rsidRPr="00106D43">
        <w:rPr>
          <w:spacing w:val="-4"/>
          <w:sz w:val="24"/>
          <w:szCs w:val="24"/>
        </w:rPr>
        <w:t xml:space="preserve"> </w:t>
      </w:r>
      <w:r w:rsidRPr="00106D43">
        <w:rPr>
          <w:sz w:val="24"/>
          <w:szCs w:val="24"/>
        </w:rPr>
        <w:t>(1986).</w:t>
      </w:r>
      <w:r w:rsidRPr="00106D43">
        <w:rPr>
          <w:spacing w:val="-7"/>
          <w:sz w:val="24"/>
          <w:szCs w:val="24"/>
        </w:rPr>
        <w:t xml:space="preserve"> </w:t>
      </w:r>
      <w:r w:rsidRPr="00106D43">
        <w:rPr>
          <w:sz w:val="24"/>
          <w:szCs w:val="24"/>
        </w:rPr>
        <w:t>School</w:t>
      </w:r>
      <w:r w:rsidRPr="00106D43">
        <w:rPr>
          <w:spacing w:val="-6"/>
          <w:sz w:val="24"/>
          <w:szCs w:val="24"/>
        </w:rPr>
        <w:t xml:space="preserve"> </w:t>
      </w:r>
      <w:r w:rsidRPr="00106D43">
        <w:rPr>
          <w:sz w:val="24"/>
          <w:szCs w:val="24"/>
        </w:rPr>
        <w:t>curriculum</w:t>
      </w:r>
      <w:r w:rsidRPr="00106D43">
        <w:rPr>
          <w:spacing w:val="-4"/>
          <w:sz w:val="24"/>
          <w:szCs w:val="24"/>
        </w:rPr>
        <w:t xml:space="preserve"> </w:t>
      </w:r>
      <w:r w:rsidRPr="00106D43">
        <w:rPr>
          <w:sz w:val="24"/>
          <w:szCs w:val="24"/>
        </w:rPr>
        <w:t>planning.</w:t>
      </w:r>
      <w:r w:rsidRPr="00106D43">
        <w:rPr>
          <w:spacing w:val="-7"/>
          <w:sz w:val="24"/>
          <w:szCs w:val="24"/>
        </w:rPr>
        <w:t xml:space="preserve"> </w:t>
      </w:r>
      <w:r w:rsidRPr="00106D43">
        <w:rPr>
          <w:sz w:val="24"/>
          <w:szCs w:val="24"/>
        </w:rPr>
        <w:t>London:</w:t>
      </w:r>
      <w:r w:rsidRPr="00106D43">
        <w:rPr>
          <w:spacing w:val="-6"/>
          <w:sz w:val="24"/>
          <w:szCs w:val="24"/>
        </w:rPr>
        <w:t xml:space="preserve"> </w:t>
      </w:r>
      <w:proofErr w:type="spellStart"/>
      <w:r w:rsidRPr="00106D43">
        <w:rPr>
          <w:sz w:val="24"/>
          <w:szCs w:val="24"/>
        </w:rPr>
        <w:t>Hodder</w:t>
      </w:r>
      <w:proofErr w:type="spellEnd"/>
      <w:r w:rsidRPr="00106D43">
        <w:rPr>
          <w:spacing w:val="-5"/>
          <w:sz w:val="24"/>
          <w:szCs w:val="24"/>
        </w:rPr>
        <w:t xml:space="preserve"> </w:t>
      </w:r>
      <w:proofErr w:type="spellStart"/>
      <w:r w:rsidRPr="00106D43">
        <w:rPr>
          <w:sz w:val="24"/>
          <w:szCs w:val="24"/>
        </w:rPr>
        <w:t>adStoughton</w:t>
      </w:r>
      <w:proofErr w:type="spellEnd"/>
      <w:r w:rsidRPr="00106D43">
        <w:rPr>
          <w:sz w:val="24"/>
          <w:szCs w:val="24"/>
        </w:rPr>
        <w:t>.</w:t>
      </w:r>
    </w:p>
    <w:p w:rsidR="00C34677" w:rsidRPr="00C34677" w:rsidRDefault="00C34677" w:rsidP="00C34677">
      <w:pPr>
        <w:pStyle w:val="BodyText"/>
        <w:spacing w:before="6"/>
      </w:pPr>
    </w:p>
    <w:p w:rsidR="00C34677" w:rsidRPr="00106D43" w:rsidRDefault="00C34677" w:rsidP="00106D43">
      <w:pPr>
        <w:widowControl/>
        <w:tabs>
          <w:tab w:val="left" w:pos="1433"/>
        </w:tabs>
        <w:autoSpaceDE/>
        <w:autoSpaceDN/>
        <w:rPr>
          <w:sz w:val="24"/>
          <w:szCs w:val="24"/>
        </w:rPr>
      </w:pPr>
      <w:r w:rsidRPr="00106D43">
        <w:rPr>
          <w:sz w:val="24"/>
          <w:szCs w:val="24"/>
        </w:rPr>
        <w:t>Hans,</w:t>
      </w:r>
      <w:r w:rsidRPr="00106D43">
        <w:rPr>
          <w:spacing w:val="-4"/>
          <w:sz w:val="24"/>
          <w:szCs w:val="24"/>
        </w:rPr>
        <w:t xml:space="preserve"> </w:t>
      </w:r>
      <w:r w:rsidRPr="00106D43">
        <w:rPr>
          <w:sz w:val="24"/>
          <w:szCs w:val="24"/>
        </w:rPr>
        <w:t>N.</w:t>
      </w:r>
      <w:r w:rsidRPr="00106D43">
        <w:rPr>
          <w:spacing w:val="-3"/>
          <w:sz w:val="24"/>
          <w:szCs w:val="24"/>
        </w:rPr>
        <w:t xml:space="preserve"> </w:t>
      </w:r>
      <w:r w:rsidRPr="00106D43">
        <w:rPr>
          <w:sz w:val="24"/>
          <w:szCs w:val="24"/>
        </w:rPr>
        <w:t>(1961).</w:t>
      </w:r>
      <w:r w:rsidRPr="00106D43">
        <w:rPr>
          <w:spacing w:val="-3"/>
          <w:sz w:val="24"/>
          <w:szCs w:val="24"/>
        </w:rPr>
        <w:t xml:space="preserve"> </w:t>
      </w:r>
      <w:proofErr w:type="gramStart"/>
      <w:r w:rsidRPr="00106D43">
        <w:rPr>
          <w:sz w:val="24"/>
          <w:szCs w:val="24"/>
        </w:rPr>
        <w:t>Comparative</w:t>
      </w:r>
      <w:r w:rsidRPr="00106D43">
        <w:rPr>
          <w:spacing w:val="-5"/>
          <w:sz w:val="24"/>
          <w:szCs w:val="24"/>
        </w:rPr>
        <w:t xml:space="preserve"> </w:t>
      </w:r>
      <w:r w:rsidRPr="00106D43">
        <w:rPr>
          <w:sz w:val="24"/>
          <w:szCs w:val="24"/>
        </w:rPr>
        <w:t>education.</w:t>
      </w:r>
      <w:proofErr w:type="gramEnd"/>
      <w:r w:rsidRPr="00106D43">
        <w:rPr>
          <w:spacing w:val="-3"/>
          <w:sz w:val="24"/>
          <w:szCs w:val="24"/>
        </w:rPr>
        <w:t xml:space="preserve"> </w:t>
      </w:r>
      <w:r w:rsidRPr="00106D43">
        <w:rPr>
          <w:sz w:val="24"/>
          <w:szCs w:val="24"/>
        </w:rPr>
        <w:t>London:</w:t>
      </w:r>
      <w:r w:rsidRPr="00106D43">
        <w:rPr>
          <w:spacing w:val="-8"/>
          <w:sz w:val="24"/>
          <w:szCs w:val="24"/>
        </w:rPr>
        <w:t xml:space="preserve"> </w:t>
      </w:r>
      <w:proofErr w:type="spellStart"/>
      <w:r w:rsidRPr="00106D43">
        <w:rPr>
          <w:sz w:val="24"/>
          <w:szCs w:val="24"/>
        </w:rPr>
        <w:t>Routledgeand</w:t>
      </w:r>
      <w:proofErr w:type="spellEnd"/>
      <w:r w:rsidRPr="00106D43">
        <w:rPr>
          <w:spacing w:val="-9"/>
          <w:sz w:val="24"/>
          <w:szCs w:val="24"/>
        </w:rPr>
        <w:t xml:space="preserve"> </w:t>
      </w:r>
      <w:proofErr w:type="spellStart"/>
      <w:r w:rsidRPr="00106D43">
        <w:rPr>
          <w:sz w:val="24"/>
          <w:szCs w:val="24"/>
        </w:rPr>
        <w:t>Kegan</w:t>
      </w:r>
      <w:proofErr w:type="spellEnd"/>
      <w:r w:rsidRPr="00106D43">
        <w:rPr>
          <w:spacing w:val="-2"/>
          <w:sz w:val="24"/>
          <w:szCs w:val="24"/>
        </w:rPr>
        <w:t xml:space="preserve"> </w:t>
      </w:r>
      <w:r w:rsidRPr="00106D43">
        <w:rPr>
          <w:sz w:val="24"/>
          <w:szCs w:val="24"/>
        </w:rPr>
        <w:t>Paul.</w:t>
      </w:r>
    </w:p>
    <w:p w:rsidR="00C34677" w:rsidRPr="00C34677" w:rsidRDefault="00C34677" w:rsidP="00C34677">
      <w:pPr>
        <w:pStyle w:val="BodyText"/>
        <w:spacing w:before="2"/>
      </w:pPr>
    </w:p>
    <w:p w:rsidR="00C34677" w:rsidRPr="00106D43" w:rsidRDefault="00C34677" w:rsidP="00106D43">
      <w:pPr>
        <w:widowControl/>
        <w:tabs>
          <w:tab w:val="left" w:pos="1545"/>
        </w:tabs>
        <w:autoSpaceDE/>
        <w:autoSpaceDN/>
        <w:ind w:right="1762"/>
        <w:rPr>
          <w:sz w:val="24"/>
          <w:szCs w:val="24"/>
        </w:rPr>
      </w:pPr>
      <w:proofErr w:type="spellStart"/>
      <w:r w:rsidRPr="00106D43">
        <w:rPr>
          <w:sz w:val="24"/>
          <w:szCs w:val="24"/>
        </w:rPr>
        <w:t>Sodhi</w:t>
      </w:r>
      <w:proofErr w:type="spellEnd"/>
      <w:r w:rsidRPr="00106D43">
        <w:rPr>
          <w:sz w:val="24"/>
          <w:szCs w:val="24"/>
        </w:rPr>
        <w:t xml:space="preserve"> T.S. (1988). A text book of comparative education New Delhi: Association of</w:t>
      </w:r>
      <w:r w:rsidRPr="00106D43">
        <w:rPr>
          <w:spacing w:val="-52"/>
          <w:sz w:val="24"/>
          <w:szCs w:val="24"/>
        </w:rPr>
        <w:t xml:space="preserve"> </w:t>
      </w:r>
      <w:r w:rsidRPr="00106D43">
        <w:rPr>
          <w:sz w:val="24"/>
          <w:szCs w:val="24"/>
        </w:rPr>
        <w:t>Indian</w:t>
      </w:r>
      <w:r w:rsidRPr="00106D43">
        <w:rPr>
          <w:spacing w:val="1"/>
          <w:sz w:val="24"/>
          <w:szCs w:val="24"/>
        </w:rPr>
        <w:t xml:space="preserve"> </w:t>
      </w:r>
      <w:proofErr w:type="spellStart"/>
      <w:r w:rsidRPr="00106D43">
        <w:rPr>
          <w:sz w:val="24"/>
          <w:szCs w:val="24"/>
        </w:rPr>
        <w:t>Universities</w:t>
      </w:r>
      <w:proofErr w:type="gramStart"/>
      <w:r w:rsidRPr="00106D43">
        <w:rPr>
          <w:sz w:val="24"/>
          <w:szCs w:val="24"/>
        </w:rPr>
        <w:t>,IGNOU</w:t>
      </w:r>
      <w:proofErr w:type="spellEnd"/>
      <w:proofErr w:type="gramEnd"/>
      <w:r w:rsidRPr="00106D43">
        <w:rPr>
          <w:sz w:val="24"/>
          <w:szCs w:val="24"/>
        </w:rPr>
        <w:t>.</w:t>
      </w:r>
    </w:p>
    <w:p w:rsidR="00106D43" w:rsidRDefault="00106D43" w:rsidP="00106D43">
      <w:pPr>
        <w:widowControl/>
        <w:tabs>
          <w:tab w:val="left" w:pos="1545"/>
        </w:tabs>
        <w:autoSpaceDE/>
        <w:autoSpaceDN/>
        <w:ind w:right="1762"/>
        <w:rPr>
          <w:sz w:val="24"/>
          <w:szCs w:val="24"/>
        </w:rPr>
      </w:pPr>
    </w:p>
    <w:p w:rsidR="00C34677" w:rsidRPr="00106D43" w:rsidRDefault="00C34677" w:rsidP="00106D43">
      <w:pPr>
        <w:widowControl/>
        <w:tabs>
          <w:tab w:val="left" w:pos="1545"/>
        </w:tabs>
        <w:autoSpaceDE/>
        <w:autoSpaceDN/>
        <w:ind w:right="1762"/>
        <w:rPr>
          <w:sz w:val="24"/>
          <w:szCs w:val="24"/>
        </w:rPr>
      </w:pPr>
      <w:proofErr w:type="spellStart"/>
      <w:r w:rsidRPr="00106D43">
        <w:rPr>
          <w:sz w:val="24"/>
          <w:szCs w:val="24"/>
        </w:rPr>
        <w:t>Kandel</w:t>
      </w:r>
      <w:proofErr w:type="spellEnd"/>
      <w:r w:rsidRPr="00106D43">
        <w:rPr>
          <w:sz w:val="24"/>
          <w:szCs w:val="24"/>
        </w:rPr>
        <w:t>,</w:t>
      </w:r>
      <w:r w:rsidRPr="00106D43">
        <w:rPr>
          <w:spacing w:val="-4"/>
          <w:sz w:val="24"/>
          <w:szCs w:val="24"/>
        </w:rPr>
        <w:t xml:space="preserve"> </w:t>
      </w:r>
      <w:r w:rsidRPr="00106D43">
        <w:rPr>
          <w:sz w:val="24"/>
          <w:szCs w:val="24"/>
        </w:rPr>
        <w:t>I.L.</w:t>
      </w:r>
      <w:r w:rsidRPr="00106D43">
        <w:rPr>
          <w:spacing w:val="-6"/>
          <w:sz w:val="24"/>
          <w:szCs w:val="24"/>
        </w:rPr>
        <w:t xml:space="preserve"> </w:t>
      </w:r>
      <w:r w:rsidRPr="00106D43">
        <w:rPr>
          <w:sz w:val="24"/>
          <w:szCs w:val="24"/>
        </w:rPr>
        <w:t>(1963).</w:t>
      </w:r>
      <w:r w:rsidRPr="00106D43">
        <w:rPr>
          <w:spacing w:val="-7"/>
          <w:sz w:val="24"/>
          <w:szCs w:val="24"/>
        </w:rPr>
        <w:t xml:space="preserve"> </w:t>
      </w:r>
      <w:proofErr w:type="gramStart"/>
      <w:r w:rsidRPr="00106D43">
        <w:rPr>
          <w:sz w:val="24"/>
          <w:szCs w:val="24"/>
        </w:rPr>
        <w:t>Studies</w:t>
      </w:r>
      <w:r w:rsidRPr="00106D43">
        <w:rPr>
          <w:spacing w:val="-5"/>
          <w:sz w:val="24"/>
          <w:szCs w:val="24"/>
        </w:rPr>
        <w:t xml:space="preserve"> </w:t>
      </w:r>
      <w:r w:rsidRPr="00106D43">
        <w:rPr>
          <w:sz w:val="24"/>
          <w:szCs w:val="24"/>
        </w:rPr>
        <w:t>in</w:t>
      </w:r>
      <w:r w:rsidRPr="00106D43">
        <w:rPr>
          <w:spacing w:val="-2"/>
          <w:sz w:val="24"/>
          <w:szCs w:val="24"/>
        </w:rPr>
        <w:t xml:space="preserve"> </w:t>
      </w:r>
      <w:r w:rsidRPr="00106D43">
        <w:rPr>
          <w:sz w:val="24"/>
          <w:szCs w:val="24"/>
        </w:rPr>
        <w:t>comparative</w:t>
      </w:r>
      <w:r w:rsidRPr="00106D43">
        <w:rPr>
          <w:spacing w:val="-5"/>
          <w:sz w:val="24"/>
          <w:szCs w:val="24"/>
        </w:rPr>
        <w:t xml:space="preserve"> </w:t>
      </w:r>
      <w:r w:rsidRPr="00106D43">
        <w:rPr>
          <w:sz w:val="24"/>
          <w:szCs w:val="24"/>
        </w:rPr>
        <w:t>education.</w:t>
      </w:r>
      <w:proofErr w:type="gramEnd"/>
      <w:r w:rsidRPr="00106D43">
        <w:rPr>
          <w:spacing w:val="-3"/>
          <w:sz w:val="24"/>
          <w:szCs w:val="24"/>
        </w:rPr>
        <w:t xml:space="preserve"> </w:t>
      </w:r>
      <w:r w:rsidRPr="00106D43">
        <w:rPr>
          <w:sz w:val="24"/>
          <w:szCs w:val="24"/>
        </w:rPr>
        <w:t>New</w:t>
      </w:r>
      <w:r w:rsidRPr="00106D43">
        <w:rPr>
          <w:spacing w:val="-4"/>
          <w:sz w:val="24"/>
          <w:szCs w:val="24"/>
        </w:rPr>
        <w:t xml:space="preserve"> </w:t>
      </w:r>
      <w:r w:rsidRPr="00106D43">
        <w:rPr>
          <w:sz w:val="24"/>
          <w:szCs w:val="24"/>
        </w:rPr>
        <w:t>York:</w:t>
      </w:r>
      <w:r w:rsidRPr="00106D43">
        <w:rPr>
          <w:spacing w:val="-5"/>
          <w:sz w:val="24"/>
          <w:szCs w:val="24"/>
        </w:rPr>
        <w:t xml:space="preserve"> </w:t>
      </w:r>
      <w:r w:rsidRPr="00106D43">
        <w:rPr>
          <w:sz w:val="24"/>
          <w:szCs w:val="24"/>
        </w:rPr>
        <w:t>George</w:t>
      </w:r>
      <w:r w:rsidRPr="00106D43">
        <w:rPr>
          <w:spacing w:val="-5"/>
          <w:sz w:val="24"/>
          <w:szCs w:val="24"/>
        </w:rPr>
        <w:t xml:space="preserve"> </w:t>
      </w:r>
      <w:proofErr w:type="spellStart"/>
      <w:r w:rsidRPr="00106D43">
        <w:rPr>
          <w:sz w:val="24"/>
          <w:szCs w:val="24"/>
        </w:rPr>
        <w:t>Harrup</w:t>
      </w:r>
      <w:proofErr w:type="spellEnd"/>
      <w:r w:rsidRPr="00106D43">
        <w:rPr>
          <w:sz w:val="24"/>
          <w:szCs w:val="24"/>
        </w:rPr>
        <w:t>.</w:t>
      </w:r>
      <w:r w:rsidRPr="00106D43">
        <w:rPr>
          <w:spacing w:val="-52"/>
          <w:sz w:val="24"/>
          <w:szCs w:val="24"/>
        </w:rPr>
        <w:t xml:space="preserve"> </w:t>
      </w:r>
    </w:p>
    <w:p w:rsidR="00C34677" w:rsidRPr="00C34677" w:rsidRDefault="00C34677" w:rsidP="00C34677">
      <w:pPr>
        <w:rPr>
          <w:sz w:val="24"/>
          <w:szCs w:val="24"/>
        </w:rPr>
      </w:pPr>
    </w:p>
    <w:p w:rsidR="00C34677" w:rsidRPr="00C34677" w:rsidRDefault="00C34677" w:rsidP="002F482E">
      <w:pPr>
        <w:pStyle w:val="BodyText"/>
        <w:spacing w:before="15"/>
        <w:ind w:left="980"/>
        <w:rPr>
          <w:b/>
        </w:rPr>
      </w:pPr>
    </w:p>
    <w:p w:rsidR="00E361E2" w:rsidRPr="00C34677" w:rsidRDefault="00C34677" w:rsidP="003B611B">
      <w:pPr>
        <w:rPr>
          <w:b/>
          <w:sz w:val="24"/>
          <w:szCs w:val="24"/>
        </w:rPr>
      </w:pPr>
      <w:r w:rsidRPr="00C34677">
        <w:rPr>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1"/>
        <w:gridCol w:w="8185"/>
      </w:tblGrid>
      <w:tr w:rsidR="00E361E2" w:rsidRPr="00C34677" w:rsidTr="00106D43">
        <w:trPr>
          <w:trHeight w:val="745"/>
        </w:trPr>
        <w:tc>
          <w:tcPr>
            <w:tcW w:w="1056" w:type="pct"/>
          </w:tcPr>
          <w:p w:rsidR="00E361E2" w:rsidRPr="00C34677" w:rsidRDefault="00E361E2" w:rsidP="00BE5F55">
            <w:pPr>
              <w:rPr>
                <w:b/>
                <w:sz w:val="24"/>
                <w:szCs w:val="24"/>
              </w:rPr>
            </w:pPr>
            <w:r w:rsidRPr="00C34677">
              <w:rPr>
                <w:b/>
                <w:sz w:val="24"/>
                <w:szCs w:val="24"/>
              </w:rPr>
              <w:lastRenderedPageBreak/>
              <w:t>Course Title/ Code</w:t>
            </w:r>
          </w:p>
        </w:tc>
        <w:tc>
          <w:tcPr>
            <w:tcW w:w="3944" w:type="pct"/>
          </w:tcPr>
          <w:p w:rsidR="00E361E2" w:rsidRPr="00C34677" w:rsidRDefault="00E361E2" w:rsidP="00BE5F55">
            <w:pPr>
              <w:widowControl/>
              <w:autoSpaceDE/>
              <w:autoSpaceDN/>
              <w:rPr>
                <w:sz w:val="24"/>
                <w:szCs w:val="24"/>
                <w:lang w:val="en-IN" w:eastAsia="en-IN"/>
              </w:rPr>
            </w:pPr>
            <w:r w:rsidRPr="00C34677">
              <w:rPr>
                <w:b/>
                <w:bCs/>
                <w:color w:val="000000"/>
                <w:sz w:val="24"/>
                <w:szCs w:val="24"/>
                <w:lang w:val="en-IN" w:eastAsia="en-IN"/>
              </w:rPr>
              <w:t>Critical Thinking Skills/ VACEDU217</w:t>
            </w:r>
          </w:p>
          <w:p w:rsidR="00E361E2" w:rsidRPr="00C34677" w:rsidRDefault="00E361E2" w:rsidP="00BE5F55">
            <w:pPr>
              <w:rPr>
                <w:b/>
                <w:sz w:val="24"/>
                <w:szCs w:val="24"/>
              </w:rPr>
            </w:pPr>
          </w:p>
        </w:tc>
      </w:tr>
      <w:tr w:rsidR="00E361E2" w:rsidRPr="00C34677" w:rsidTr="00106D43">
        <w:trPr>
          <w:trHeight w:val="509"/>
        </w:trPr>
        <w:tc>
          <w:tcPr>
            <w:tcW w:w="1056" w:type="pct"/>
          </w:tcPr>
          <w:p w:rsidR="00E361E2" w:rsidRPr="00C34677" w:rsidRDefault="00E361E2" w:rsidP="00BE5F55">
            <w:pPr>
              <w:rPr>
                <w:b/>
                <w:sz w:val="24"/>
                <w:szCs w:val="24"/>
              </w:rPr>
            </w:pPr>
            <w:r w:rsidRPr="00C34677">
              <w:rPr>
                <w:b/>
                <w:sz w:val="24"/>
                <w:szCs w:val="24"/>
              </w:rPr>
              <w:t>Course Coordinator</w:t>
            </w:r>
          </w:p>
          <w:p w:rsidR="00E361E2" w:rsidRPr="00C34677" w:rsidRDefault="00E361E2" w:rsidP="00BE5F55">
            <w:pPr>
              <w:rPr>
                <w:b/>
                <w:sz w:val="24"/>
                <w:szCs w:val="24"/>
              </w:rPr>
            </w:pPr>
            <w:r w:rsidRPr="00C34677">
              <w:rPr>
                <w:b/>
                <w:sz w:val="24"/>
                <w:szCs w:val="24"/>
              </w:rPr>
              <w:t>/Instructor(s):</w:t>
            </w:r>
          </w:p>
        </w:tc>
        <w:tc>
          <w:tcPr>
            <w:tcW w:w="3944" w:type="pct"/>
          </w:tcPr>
          <w:p w:rsidR="00E361E2" w:rsidRPr="00C34677" w:rsidRDefault="00E361E2" w:rsidP="00BE5F55">
            <w:pPr>
              <w:rPr>
                <w:b/>
                <w:sz w:val="24"/>
                <w:szCs w:val="24"/>
              </w:rPr>
            </w:pPr>
            <w:r w:rsidRPr="00C34677">
              <w:rPr>
                <w:b/>
                <w:color w:val="000000"/>
                <w:sz w:val="24"/>
                <w:szCs w:val="24"/>
              </w:rPr>
              <w:t xml:space="preserve">Mr. </w:t>
            </w:r>
            <w:proofErr w:type="spellStart"/>
            <w:r w:rsidRPr="00C34677">
              <w:rPr>
                <w:b/>
                <w:color w:val="000000"/>
                <w:sz w:val="24"/>
                <w:szCs w:val="24"/>
              </w:rPr>
              <w:t>Sharv</w:t>
            </w:r>
            <w:proofErr w:type="spellEnd"/>
            <w:r w:rsidRPr="00C34677">
              <w:rPr>
                <w:b/>
                <w:color w:val="000000"/>
                <w:sz w:val="24"/>
                <w:szCs w:val="24"/>
              </w:rPr>
              <w:t xml:space="preserve"> </w:t>
            </w:r>
            <w:proofErr w:type="spellStart"/>
            <w:r w:rsidRPr="00C34677">
              <w:rPr>
                <w:b/>
                <w:color w:val="000000"/>
                <w:sz w:val="24"/>
                <w:szCs w:val="24"/>
              </w:rPr>
              <w:t>Dutt</w:t>
            </w:r>
            <w:proofErr w:type="spellEnd"/>
            <w:r w:rsidRPr="00C34677">
              <w:rPr>
                <w:b/>
                <w:color w:val="000000"/>
                <w:sz w:val="24"/>
                <w:szCs w:val="24"/>
              </w:rPr>
              <w:t xml:space="preserve"> </w:t>
            </w:r>
            <w:proofErr w:type="spellStart"/>
            <w:r w:rsidRPr="00C34677">
              <w:rPr>
                <w:b/>
                <w:color w:val="000000"/>
                <w:sz w:val="24"/>
                <w:szCs w:val="24"/>
              </w:rPr>
              <w:t>Anand</w:t>
            </w:r>
            <w:proofErr w:type="spellEnd"/>
          </w:p>
        </w:tc>
      </w:tr>
      <w:tr w:rsidR="00E361E2" w:rsidRPr="00C34677" w:rsidTr="00106D43">
        <w:trPr>
          <w:trHeight w:val="509"/>
        </w:trPr>
        <w:tc>
          <w:tcPr>
            <w:tcW w:w="1056" w:type="pct"/>
          </w:tcPr>
          <w:p w:rsidR="00E361E2" w:rsidRPr="00C34677" w:rsidRDefault="00E361E2" w:rsidP="00BE5F55">
            <w:pPr>
              <w:rPr>
                <w:b/>
                <w:sz w:val="24"/>
                <w:szCs w:val="24"/>
              </w:rPr>
            </w:pPr>
            <w:r w:rsidRPr="00C34677">
              <w:rPr>
                <w:b/>
                <w:sz w:val="24"/>
                <w:szCs w:val="24"/>
              </w:rPr>
              <w:t>Term Offered:</w:t>
            </w:r>
          </w:p>
        </w:tc>
        <w:tc>
          <w:tcPr>
            <w:tcW w:w="3944" w:type="pct"/>
          </w:tcPr>
          <w:p w:rsidR="00E361E2" w:rsidRPr="00C34677" w:rsidRDefault="00E361E2" w:rsidP="00BE5F55">
            <w:pPr>
              <w:rPr>
                <w:b/>
                <w:sz w:val="24"/>
                <w:szCs w:val="24"/>
              </w:rPr>
            </w:pPr>
            <w:r w:rsidRPr="00C34677">
              <w:rPr>
                <w:b/>
                <w:sz w:val="24"/>
                <w:szCs w:val="24"/>
              </w:rPr>
              <w:t>Even Semester (2023-202</w:t>
            </w:r>
            <w:r w:rsidR="00C34677" w:rsidRPr="00C34677">
              <w:rPr>
                <w:b/>
                <w:sz w:val="24"/>
                <w:szCs w:val="24"/>
              </w:rPr>
              <w:t>4</w:t>
            </w:r>
            <w:r w:rsidRPr="00C34677">
              <w:rPr>
                <w:b/>
                <w:sz w:val="24"/>
                <w:szCs w:val="24"/>
              </w:rPr>
              <w:t>)</w:t>
            </w:r>
          </w:p>
          <w:p w:rsidR="00E361E2" w:rsidRPr="00C34677" w:rsidRDefault="00E361E2" w:rsidP="00BE5F55">
            <w:pPr>
              <w:rPr>
                <w:b/>
                <w:sz w:val="24"/>
                <w:szCs w:val="24"/>
              </w:rPr>
            </w:pPr>
          </w:p>
        </w:tc>
      </w:tr>
      <w:tr w:rsidR="00E361E2" w:rsidRPr="00C34677" w:rsidTr="00106D43">
        <w:trPr>
          <w:trHeight w:val="509"/>
        </w:trPr>
        <w:tc>
          <w:tcPr>
            <w:tcW w:w="1056" w:type="pct"/>
          </w:tcPr>
          <w:p w:rsidR="00E361E2" w:rsidRPr="00C34677" w:rsidRDefault="00E361E2" w:rsidP="00BE5F55">
            <w:pPr>
              <w:rPr>
                <w:b/>
                <w:sz w:val="24"/>
                <w:szCs w:val="24"/>
              </w:rPr>
            </w:pPr>
            <w:r w:rsidRPr="00C34677">
              <w:rPr>
                <w:b/>
                <w:sz w:val="24"/>
                <w:szCs w:val="24"/>
              </w:rPr>
              <w:t>Course Schedule:</w:t>
            </w:r>
          </w:p>
        </w:tc>
        <w:tc>
          <w:tcPr>
            <w:tcW w:w="3944" w:type="pct"/>
          </w:tcPr>
          <w:p w:rsidR="00E361E2" w:rsidRPr="00C34677" w:rsidRDefault="00E361E2" w:rsidP="00BE5F55">
            <w:pPr>
              <w:rPr>
                <w:b/>
                <w:sz w:val="24"/>
                <w:szCs w:val="24"/>
              </w:rPr>
            </w:pPr>
            <w:r w:rsidRPr="00C34677">
              <w:rPr>
                <w:b/>
                <w:sz w:val="24"/>
                <w:szCs w:val="24"/>
              </w:rPr>
              <w:t>32 hours</w:t>
            </w:r>
          </w:p>
          <w:p w:rsidR="00E361E2" w:rsidRPr="00C34677" w:rsidRDefault="00E361E2" w:rsidP="00BE5F55">
            <w:pPr>
              <w:rPr>
                <w:b/>
                <w:sz w:val="24"/>
                <w:szCs w:val="24"/>
              </w:rPr>
            </w:pPr>
          </w:p>
        </w:tc>
      </w:tr>
      <w:tr w:rsidR="00E361E2" w:rsidRPr="00C34677" w:rsidTr="00106D43">
        <w:trPr>
          <w:trHeight w:val="849"/>
        </w:trPr>
        <w:tc>
          <w:tcPr>
            <w:tcW w:w="1056" w:type="pct"/>
          </w:tcPr>
          <w:p w:rsidR="00E361E2" w:rsidRPr="00C34677" w:rsidRDefault="00E361E2" w:rsidP="00BE5F55">
            <w:pPr>
              <w:rPr>
                <w:b/>
                <w:sz w:val="24"/>
                <w:szCs w:val="24"/>
              </w:rPr>
            </w:pPr>
            <w:r w:rsidRPr="00C34677">
              <w:rPr>
                <w:b/>
                <w:sz w:val="24"/>
                <w:szCs w:val="24"/>
              </w:rPr>
              <w:t>Course Objectives</w:t>
            </w:r>
          </w:p>
        </w:tc>
        <w:tc>
          <w:tcPr>
            <w:tcW w:w="3944" w:type="pct"/>
          </w:tcPr>
          <w:p w:rsidR="00E361E2" w:rsidRPr="00C34677" w:rsidRDefault="00E361E2" w:rsidP="002F4BE1">
            <w:pPr>
              <w:widowControl/>
              <w:numPr>
                <w:ilvl w:val="0"/>
                <w:numId w:val="3"/>
              </w:numPr>
              <w:autoSpaceDE/>
              <w:autoSpaceDN/>
              <w:rPr>
                <w:sz w:val="24"/>
                <w:szCs w:val="24"/>
              </w:rPr>
            </w:pPr>
            <w:r w:rsidRPr="00C34677">
              <w:rPr>
                <w:color w:val="062424"/>
                <w:sz w:val="24"/>
                <w:szCs w:val="24"/>
              </w:rPr>
              <w:t xml:space="preserve">To enable the learners to realize the importance of critical thinking. </w:t>
            </w:r>
          </w:p>
          <w:p w:rsidR="00E361E2" w:rsidRPr="00C34677" w:rsidRDefault="00E361E2" w:rsidP="002F4BE1">
            <w:pPr>
              <w:widowControl/>
              <w:numPr>
                <w:ilvl w:val="0"/>
                <w:numId w:val="3"/>
              </w:numPr>
              <w:autoSpaceDE/>
              <w:autoSpaceDN/>
              <w:rPr>
                <w:sz w:val="24"/>
                <w:szCs w:val="24"/>
              </w:rPr>
            </w:pPr>
            <w:r w:rsidRPr="00C34677">
              <w:rPr>
                <w:color w:val="062424"/>
                <w:sz w:val="24"/>
                <w:szCs w:val="24"/>
              </w:rPr>
              <w:t>To enable the learners to apply the various critical thinking skills in their learning process.</w:t>
            </w:r>
          </w:p>
        </w:tc>
      </w:tr>
      <w:tr w:rsidR="00E361E2" w:rsidRPr="00C34677" w:rsidTr="00106D43">
        <w:trPr>
          <w:trHeight w:val="1783"/>
        </w:trPr>
        <w:tc>
          <w:tcPr>
            <w:tcW w:w="1056" w:type="pct"/>
          </w:tcPr>
          <w:p w:rsidR="00E361E2" w:rsidRPr="00C34677" w:rsidRDefault="00E361E2" w:rsidP="00BE5F55">
            <w:pPr>
              <w:rPr>
                <w:b/>
                <w:sz w:val="24"/>
                <w:szCs w:val="24"/>
              </w:rPr>
            </w:pPr>
            <w:r w:rsidRPr="00C34677">
              <w:rPr>
                <w:b/>
                <w:sz w:val="24"/>
                <w:szCs w:val="24"/>
              </w:rPr>
              <w:t>Course Outcomes</w:t>
            </w:r>
          </w:p>
          <w:p w:rsidR="00E361E2" w:rsidRPr="00C34677" w:rsidRDefault="00E361E2" w:rsidP="00BE5F55">
            <w:pPr>
              <w:rPr>
                <w:b/>
                <w:sz w:val="24"/>
                <w:szCs w:val="24"/>
              </w:rPr>
            </w:pPr>
            <w:r w:rsidRPr="00C34677">
              <w:rPr>
                <w:b/>
                <w:sz w:val="24"/>
                <w:szCs w:val="24"/>
              </w:rPr>
              <w:t>(COs)</w:t>
            </w:r>
          </w:p>
        </w:tc>
        <w:tc>
          <w:tcPr>
            <w:tcW w:w="3944" w:type="pct"/>
          </w:tcPr>
          <w:p w:rsidR="00E361E2" w:rsidRPr="00C34677" w:rsidRDefault="00E361E2" w:rsidP="00BE5F55">
            <w:pPr>
              <w:jc w:val="both"/>
              <w:rPr>
                <w:sz w:val="24"/>
                <w:szCs w:val="24"/>
              </w:rPr>
            </w:pPr>
          </w:p>
          <w:p w:rsidR="00E361E2" w:rsidRPr="00C34677" w:rsidRDefault="00E361E2" w:rsidP="00BE5F55">
            <w:pPr>
              <w:jc w:val="both"/>
              <w:rPr>
                <w:sz w:val="24"/>
                <w:szCs w:val="24"/>
              </w:rPr>
            </w:pPr>
            <w:r w:rsidRPr="00C34677">
              <w:rPr>
                <w:sz w:val="24"/>
                <w:szCs w:val="24"/>
              </w:rPr>
              <w:t>Students will have the ability to:</w:t>
            </w:r>
          </w:p>
          <w:p w:rsidR="00E361E2" w:rsidRPr="00C34677" w:rsidRDefault="00E361E2" w:rsidP="00BE5F55">
            <w:pPr>
              <w:jc w:val="both"/>
              <w:rPr>
                <w:sz w:val="24"/>
                <w:szCs w:val="24"/>
              </w:rPr>
            </w:pPr>
          </w:p>
          <w:p w:rsidR="00E361E2" w:rsidRPr="00C34677" w:rsidRDefault="00E361E2" w:rsidP="002F4BE1">
            <w:pPr>
              <w:widowControl/>
              <w:numPr>
                <w:ilvl w:val="0"/>
                <w:numId w:val="2"/>
              </w:numPr>
              <w:pBdr>
                <w:top w:val="nil"/>
                <w:left w:val="nil"/>
                <w:bottom w:val="nil"/>
                <w:right w:val="nil"/>
                <w:between w:val="nil"/>
              </w:pBdr>
              <w:autoSpaceDE/>
              <w:autoSpaceDN/>
              <w:spacing w:line="259" w:lineRule="auto"/>
              <w:jc w:val="both"/>
              <w:rPr>
                <w:color w:val="000000"/>
                <w:sz w:val="24"/>
                <w:szCs w:val="24"/>
              </w:rPr>
            </w:pPr>
            <w:r w:rsidRPr="00C34677">
              <w:rPr>
                <w:color w:val="000000"/>
                <w:sz w:val="24"/>
                <w:szCs w:val="24"/>
              </w:rPr>
              <w:t>Understand the meaning of skills.</w:t>
            </w:r>
          </w:p>
          <w:p w:rsidR="00E361E2" w:rsidRPr="00C34677" w:rsidRDefault="00E361E2" w:rsidP="002F4BE1">
            <w:pPr>
              <w:widowControl/>
              <w:numPr>
                <w:ilvl w:val="0"/>
                <w:numId w:val="2"/>
              </w:numPr>
              <w:pBdr>
                <w:top w:val="nil"/>
                <w:left w:val="nil"/>
                <w:bottom w:val="nil"/>
                <w:right w:val="nil"/>
                <w:between w:val="nil"/>
              </w:pBdr>
              <w:autoSpaceDE/>
              <w:autoSpaceDN/>
              <w:spacing w:line="259" w:lineRule="auto"/>
              <w:jc w:val="both"/>
              <w:rPr>
                <w:color w:val="000000"/>
                <w:sz w:val="24"/>
                <w:szCs w:val="24"/>
              </w:rPr>
            </w:pPr>
            <w:r w:rsidRPr="00C34677">
              <w:rPr>
                <w:color w:val="000000"/>
                <w:sz w:val="24"/>
                <w:szCs w:val="24"/>
              </w:rPr>
              <w:t xml:space="preserve">Conceptualize critical thinking skills </w:t>
            </w:r>
          </w:p>
          <w:p w:rsidR="00E361E2" w:rsidRPr="00C34677" w:rsidRDefault="00E361E2" w:rsidP="002F4BE1">
            <w:pPr>
              <w:widowControl/>
              <w:numPr>
                <w:ilvl w:val="0"/>
                <w:numId w:val="2"/>
              </w:numPr>
              <w:pBdr>
                <w:top w:val="nil"/>
                <w:left w:val="nil"/>
                <w:bottom w:val="nil"/>
                <w:right w:val="nil"/>
                <w:between w:val="nil"/>
              </w:pBdr>
              <w:autoSpaceDE/>
              <w:autoSpaceDN/>
              <w:spacing w:after="160" w:line="259" w:lineRule="auto"/>
              <w:jc w:val="both"/>
              <w:rPr>
                <w:color w:val="000000"/>
                <w:sz w:val="24"/>
                <w:szCs w:val="24"/>
              </w:rPr>
            </w:pPr>
            <w:r w:rsidRPr="00C34677">
              <w:rPr>
                <w:color w:val="062424"/>
                <w:sz w:val="24"/>
                <w:szCs w:val="24"/>
              </w:rPr>
              <w:t>Apply various critical thinking skills in their life.</w:t>
            </w:r>
          </w:p>
        </w:tc>
      </w:tr>
    </w:tbl>
    <w:p w:rsidR="00E361E2" w:rsidRPr="00C34677" w:rsidRDefault="00E361E2" w:rsidP="00E361E2">
      <w:pPr>
        <w:rPr>
          <w:b/>
          <w:sz w:val="24"/>
          <w:szCs w:val="24"/>
        </w:rPr>
      </w:pPr>
    </w:p>
    <w:p w:rsidR="00E361E2" w:rsidRPr="00C34677" w:rsidRDefault="00E361E2" w:rsidP="00E361E2">
      <w:pPr>
        <w:jc w:val="both"/>
        <w:rPr>
          <w:b/>
          <w:sz w:val="24"/>
          <w:szCs w:val="24"/>
        </w:rPr>
      </w:pPr>
      <w:r w:rsidRPr="00C34677">
        <w:rPr>
          <w:b/>
          <w:sz w:val="24"/>
          <w:szCs w:val="24"/>
        </w:rPr>
        <w:t>Unit 1:</w:t>
      </w:r>
    </w:p>
    <w:p w:rsidR="00E361E2" w:rsidRPr="00C34677" w:rsidRDefault="00E361E2" w:rsidP="00E361E2">
      <w:pPr>
        <w:jc w:val="both"/>
        <w:rPr>
          <w:bCs/>
          <w:sz w:val="24"/>
          <w:szCs w:val="24"/>
        </w:rPr>
      </w:pPr>
      <w:proofErr w:type="gramStart"/>
      <w:r w:rsidRPr="00C34677">
        <w:rPr>
          <w:bCs/>
          <w:sz w:val="24"/>
          <w:szCs w:val="24"/>
        </w:rPr>
        <w:t>Introduction to the concept of critical thinking skills.</w:t>
      </w:r>
      <w:proofErr w:type="gramEnd"/>
    </w:p>
    <w:p w:rsidR="00E361E2" w:rsidRPr="00C34677" w:rsidRDefault="00E361E2" w:rsidP="00E361E2">
      <w:pPr>
        <w:jc w:val="both"/>
        <w:rPr>
          <w:bCs/>
          <w:sz w:val="24"/>
          <w:szCs w:val="24"/>
        </w:rPr>
      </w:pPr>
      <w:proofErr w:type="gramStart"/>
      <w:r w:rsidRPr="00C34677">
        <w:rPr>
          <w:bCs/>
          <w:sz w:val="24"/>
          <w:szCs w:val="24"/>
        </w:rPr>
        <w:t>Importance of critical thinking skills.</w:t>
      </w:r>
      <w:proofErr w:type="gramEnd"/>
    </w:p>
    <w:p w:rsidR="00E361E2" w:rsidRPr="00C34677" w:rsidRDefault="00E361E2" w:rsidP="00E361E2">
      <w:pPr>
        <w:jc w:val="both"/>
        <w:rPr>
          <w:bCs/>
          <w:sz w:val="24"/>
          <w:szCs w:val="24"/>
        </w:rPr>
      </w:pPr>
    </w:p>
    <w:p w:rsidR="00E361E2" w:rsidRPr="00C34677" w:rsidRDefault="00E361E2" w:rsidP="00E361E2">
      <w:pPr>
        <w:jc w:val="both"/>
        <w:rPr>
          <w:b/>
          <w:sz w:val="24"/>
          <w:szCs w:val="24"/>
        </w:rPr>
      </w:pPr>
      <w:r w:rsidRPr="00C34677">
        <w:rPr>
          <w:b/>
          <w:sz w:val="24"/>
          <w:szCs w:val="24"/>
        </w:rPr>
        <w:t>Unit 2:</w:t>
      </w:r>
    </w:p>
    <w:p w:rsidR="00E361E2" w:rsidRPr="00C34677" w:rsidRDefault="00E361E2" w:rsidP="00E361E2">
      <w:pPr>
        <w:jc w:val="both"/>
        <w:rPr>
          <w:bCs/>
          <w:sz w:val="24"/>
          <w:szCs w:val="24"/>
        </w:rPr>
      </w:pPr>
      <w:proofErr w:type="gramStart"/>
      <w:r w:rsidRPr="00C34677">
        <w:rPr>
          <w:bCs/>
          <w:sz w:val="24"/>
          <w:szCs w:val="24"/>
        </w:rPr>
        <w:t>Types of critical thinking skills.</w:t>
      </w:r>
      <w:proofErr w:type="gramEnd"/>
    </w:p>
    <w:p w:rsidR="00E361E2" w:rsidRPr="00C34677" w:rsidRDefault="00E361E2" w:rsidP="00E361E2">
      <w:pPr>
        <w:jc w:val="both"/>
        <w:rPr>
          <w:bCs/>
          <w:sz w:val="24"/>
          <w:szCs w:val="24"/>
        </w:rPr>
      </w:pPr>
      <w:proofErr w:type="gramStart"/>
      <w:r w:rsidRPr="00C34677">
        <w:rPr>
          <w:bCs/>
          <w:sz w:val="24"/>
          <w:szCs w:val="24"/>
        </w:rPr>
        <w:t>Various models of critical thinking skills.</w:t>
      </w:r>
      <w:proofErr w:type="gramEnd"/>
    </w:p>
    <w:p w:rsidR="00E361E2" w:rsidRPr="00C34677" w:rsidRDefault="00E361E2" w:rsidP="00E361E2">
      <w:pPr>
        <w:jc w:val="both"/>
        <w:rPr>
          <w:bCs/>
          <w:sz w:val="24"/>
          <w:szCs w:val="24"/>
        </w:rPr>
      </w:pPr>
    </w:p>
    <w:p w:rsidR="00E361E2" w:rsidRPr="00C34677" w:rsidRDefault="00E361E2" w:rsidP="00E361E2">
      <w:pPr>
        <w:jc w:val="both"/>
        <w:rPr>
          <w:b/>
          <w:sz w:val="24"/>
          <w:szCs w:val="24"/>
        </w:rPr>
      </w:pPr>
      <w:r w:rsidRPr="00C34677">
        <w:rPr>
          <w:b/>
          <w:sz w:val="24"/>
          <w:szCs w:val="24"/>
        </w:rPr>
        <w:t>Unit 3:</w:t>
      </w:r>
    </w:p>
    <w:p w:rsidR="00E361E2" w:rsidRPr="00C34677" w:rsidRDefault="00E361E2" w:rsidP="00E361E2">
      <w:pPr>
        <w:jc w:val="both"/>
        <w:rPr>
          <w:bCs/>
          <w:sz w:val="24"/>
          <w:szCs w:val="24"/>
        </w:rPr>
      </w:pPr>
      <w:proofErr w:type="gramStart"/>
      <w:r w:rsidRPr="00C34677">
        <w:rPr>
          <w:bCs/>
          <w:sz w:val="24"/>
          <w:szCs w:val="24"/>
        </w:rPr>
        <w:t>Practical application of various critical thinking skills.</w:t>
      </w:r>
      <w:proofErr w:type="gramEnd"/>
    </w:p>
    <w:p w:rsidR="00E361E2" w:rsidRPr="00C34677" w:rsidRDefault="00E361E2" w:rsidP="00E361E2">
      <w:pPr>
        <w:jc w:val="both"/>
        <w:rPr>
          <w:bCs/>
          <w:sz w:val="24"/>
          <w:szCs w:val="24"/>
        </w:rPr>
      </w:pPr>
    </w:p>
    <w:p w:rsidR="00E361E2" w:rsidRPr="00C34677" w:rsidRDefault="00E361E2" w:rsidP="00E361E2">
      <w:pPr>
        <w:jc w:val="both"/>
        <w:rPr>
          <w:b/>
          <w:sz w:val="24"/>
          <w:szCs w:val="24"/>
        </w:rPr>
      </w:pPr>
      <w:r w:rsidRPr="00C34677">
        <w:rPr>
          <w:b/>
          <w:sz w:val="24"/>
          <w:szCs w:val="24"/>
        </w:rPr>
        <w:t>Reference Books</w:t>
      </w:r>
    </w:p>
    <w:p w:rsidR="00E361E2" w:rsidRPr="00C34677" w:rsidRDefault="00E361E2" w:rsidP="00E361E2">
      <w:pPr>
        <w:jc w:val="both"/>
        <w:rPr>
          <w:b/>
          <w:sz w:val="24"/>
          <w:szCs w:val="24"/>
        </w:rPr>
      </w:pPr>
    </w:p>
    <w:p w:rsidR="00E361E2" w:rsidRPr="00C34677" w:rsidRDefault="00E361E2" w:rsidP="002F4BE1">
      <w:pPr>
        <w:pStyle w:val="ListParagraph"/>
        <w:widowControl/>
        <w:numPr>
          <w:ilvl w:val="0"/>
          <w:numId w:val="4"/>
        </w:numPr>
        <w:shd w:val="clear" w:color="auto" w:fill="FFFFFF"/>
        <w:autoSpaceDE/>
        <w:autoSpaceDN/>
        <w:spacing w:before="0" w:after="300" w:line="288" w:lineRule="atLeast"/>
        <w:contextualSpacing/>
        <w:outlineLvl w:val="1"/>
        <w:rPr>
          <w:bCs/>
          <w:sz w:val="24"/>
          <w:szCs w:val="24"/>
        </w:rPr>
      </w:pPr>
      <w:hyperlink r:id="rId13" w:tgtFrame="_blank" w:history="1">
        <w:r w:rsidRPr="00C34677">
          <w:rPr>
            <w:bCs/>
            <w:sz w:val="24"/>
            <w:szCs w:val="24"/>
          </w:rPr>
          <w:t>Critical Thinking: A Beginner’s Guide to Critical Thinking, Better Decision Making, and Problem Solving – Jennifer Wilson</w:t>
        </w:r>
      </w:hyperlink>
      <w:r w:rsidRPr="00C34677">
        <w:rPr>
          <w:bCs/>
          <w:sz w:val="24"/>
          <w:szCs w:val="24"/>
        </w:rPr>
        <w:t>.</w:t>
      </w:r>
    </w:p>
    <w:p w:rsidR="00E361E2" w:rsidRPr="00C34677" w:rsidRDefault="00E361E2" w:rsidP="002F4BE1">
      <w:pPr>
        <w:pStyle w:val="ListParagraph"/>
        <w:widowControl/>
        <w:numPr>
          <w:ilvl w:val="0"/>
          <w:numId w:val="4"/>
        </w:numPr>
        <w:shd w:val="clear" w:color="auto" w:fill="FFFFFF"/>
        <w:autoSpaceDE/>
        <w:autoSpaceDN/>
        <w:spacing w:before="0" w:after="300" w:line="288" w:lineRule="atLeast"/>
        <w:contextualSpacing/>
        <w:outlineLvl w:val="1"/>
        <w:rPr>
          <w:bCs/>
          <w:sz w:val="24"/>
          <w:szCs w:val="24"/>
        </w:rPr>
      </w:pPr>
      <w:hyperlink r:id="rId14" w:tgtFrame="_blank" w:history="1">
        <w:r w:rsidRPr="00C34677">
          <w:rPr>
            <w:sz w:val="24"/>
            <w:szCs w:val="24"/>
          </w:rPr>
          <w:t xml:space="preserve">Think Smarter: Critical Thinking to Improve Problem-Solving and Decision-Making Skills – Michael </w:t>
        </w:r>
        <w:proofErr w:type="spellStart"/>
        <w:r w:rsidRPr="00C34677">
          <w:rPr>
            <w:sz w:val="24"/>
            <w:szCs w:val="24"/>
          </w:rPr>
          <w:t>Kallet</w:t>
        </w:r>
        <w:proofErr w:type="spellEnd"/>
      </w:hyperlink>
      <w:r w:rsidRPr="00C34677">
        <w:rPr>
          <w:color w:val="3A3A3A"/>
          <w:sz w:val="24"/>
          <w:szCs w:val="24"/>
        </w:rPr>
        <w:t>.</w:t>
      </w:r>
    </w:p>
    <w:p w:rsidR="00E361E2" w:rsidRPr="00C34677" w:rsidRDefault="00E361E2" w:rsidP="002F4BE1">
      <w:pPr>
        <w:pStyle w:val="ListParagraph"/>
        <w:widowControl/>
        <w:numPr>
          <w:ilvl w:val="0"/>
          <w:numId w:val="4"/>
        </w:numPr>
        <w:shd w:val="clear" w:color="auto" w:fill="FFFFFF"/>
        <w:autoSpaceDE/>
        <w:autoSpaceDN/>
        <w:spacing w:before="0" w:after="300" w:line="288" w:lineRule="atLeast"/>
        <w:contextualSpacing/>
        <w:outlineLvl w:val="1"/>
        <w:rPr>
          <w:bCs/>
          <w:sz w:val="24"/>
          <w:szCs w:val="24"/>
        </w:rPr>
      </w:pPr>
      <w:hyperlink r:id="rId15" w:tgtFrame="_blank" w:history="1">
        <w:r w:rsidRPr="00C34677">
          <w:rPr>
            <w:rStyle w:val="Hyperlink"/>
            <w:color w:val="000000"/>
            <w:sz w:val="24"/>
            <w:szCs w:val="24"/>
          </w:rPr>
          <w:t xml:space="preserve">The Organized Mind: Thinking Straight in the Age of Information Overload – Daniel J. </w:t>
        </w:r>
        <w:proofErr w:type="spellStart"/>
        <w:r w:rsidRPr="00C34677">
          <w:rPr>
            <w:rStyle w:val="Hyperlink"/>
            <w:color w:val="000000"/>
            <w:sz w:val="24"/>
            <w:szCs w:val="24"/>
          </w:rPr>
          <w:t>Levitin</w:t>
        </w:r>
        <w:proofErr w:type="spellEnd"/>
      </w:hyperlink>
      <w:r w:rsidRPr="00C34677">
        <w:rPr>
          <w:color w:val="3A3A3A"/>
          <w:sz w:val="24"/>
          <w:szCs w:val="24"/>
        </w:rPr>
        <w:t>.</w:t>
      </w:r>
    </w:p>
    <w:p w:rsidR="00E361E2" w:rsidRPr="00C34677" w:rsidRDefault="00E361E2" w:rsidP="002F4BE1">
      <w:pPr>
        <w:pStyle w:val="ListParagraph"/>
        <w:widowControl/>
        <w:numPr>
          <w:ilvl w:val="0"/>
          <w:numId w:val="4"/>
        </w:numPr>
        <w:shd w:val="clear" w:color="auto" w:fill="FFFFFF"/>
        <w:autoSpaceDE/>
        <w:autoSpaceDN/>
        <w:spacing w:before="0" w:after="300" w:line="288" w:lineRule="atLeast"/>
        <w:contextualSpacing/>
        <w:outlineLvl w:val="1"/>
        <w:rPr>
          <w:bCs/>
          <w:sz w:val="24"/>
          <w:szCs w:val="24"/>
        </w:rPr>
      </w:pPr>
      <w:r w:rsidRPr="00C34677">
        <w:rPr>
          <w:sz w:val="24"/>
          <w:szCs w:val="24"/>
        </w:rPr>
        <w:t xml:space="preserve">Frameworks for Thinking: A Handbook for Teaching and Learning David Moseley, Vivienne </w:t>
      </w:r>
      <w:proofErr w:type="spellStart"/>
      <w:r w:rsidRPr="00C34677">
        <w:rPr>
          <w:sz w:val="24"/>
          <w:szCs w:val="24"/>
        </w:rPr>
        <w:t>Baumfield</w:t>
      </w:r>
      <w:proofErr w:type="spellEnd"/>
      <w:r w:rsidRPr="00C34677">
        <w:rPr>
          <w:sz w:val="24"/>
          <w:szCs w:val="24"/>
        </w:rPr>
        <w:t xml:space="preserve">, Julian Elliott, Maggie </w:t>
      </w:r>
      <w:proofErr w:type="spellStart"/>
      <w:r w:rsidRPr="00C34677">
        <w:rPr>
          <w:sz w:val="24"/>
          <w:szCs w:val="24"/>
        </w:rPr>
        <w:t>Gregson</w:t>
      </w:r>
      <w:proofErr w:type="spellEnd"/>
      <w:r w:rsidRPr="00C34677">
        <w:rPr>
          <w:sz w:val="24"/>
          <w:szCs w:val="24"/>
        </w:rPr>
        <w:t>, Steven Higgins, Jennifer Miller and Douglas Newton.</w:t>
      </w:r>
    </w:p>
    <w:p w:rsidR="00106D43" w:rsidRDefault="00E361E2" w:rsidP="002F4BE1">
      <w:pPr>
        <w:pStyle w:val="ListParagraph"/>
        <w:widowControl/>
        <w:numPr>
          <w:ilvl w:val="0"/>
          <w:numId w:val="4"/>
        </w:numPr>
        <w:shd w:val="clear" w:color="auto" w:fill="FFFFFF"/>
        <w:autoSpaceDE/>
        <w:autoSpaceDN/>
        <w:spacing w:before="0" w:after="300" w:line="288" w:lineRule="atLeast"/>
        <w:contextualSpacing/>
        <w:outlineLvl w:val="1"/>
        <w:rPr>
          <w:bCs/>
          <w:sz w:val="24"/>
          <w:szCs w:val="24"/>
        </w:rPr>
      </w:pPr>
      <w:proofErr w:type="spellStart"/>
      <w:r w:rsidRPr="00C34677">
        <w:rPr>
          <w:bCs/>
          <w:sz w:val="24"/>
          <w:szCs w:val="24"/>
        </w:rPr>
        <w:t>Fahim</w:t>
      </w:r>
      <w:proofErr w:type="spellEnd"/>
      <w:r w:rsidRPr="00C34677">
        <w:rPr>
          <w:bCs/>
          <w:sz w:val="24"/>
          <w:szCs w:val="24"/>
        </w:rPr>
        <w:t xml:space="preserve">, </w:t>
      </w:r>
      <w:proofErr w:type="spellStart"/>
      <w:r w:rsidRPr="00C34677">
        <w:rPr>
          <w:bCs/>
          <w:sz w:val="24"/>
          <w:szCs w:val="24"/>
        </w:rPr>
        <w:t>Mansoor</w:t>
      </w:r>
      <w:proofErr w:type="spellEnd"/>
      <w:r w:rsidRPr="00C34677">
        <w:rPr>
          <w:bCs/>
          <w:sz w:val="24"/>
          <w:szCs w:val="24"/>
        </w:rPr>
        <w:t xml:space="preserve"> &amp; </w:t>
      </w:r>
      <w:proofErr w:type="spellStart"/>
      <w:r w:rsidRPr="00C34677">
        <w:rPr>
          <w:bCs/>
          <w:sz w:val="24"/>
          <w:szCs w:val="24"/>
        </w:rPr>
        <w:t>Eslamdoost</w:t>
      </w:r>
      <w:proofErr w:type="spellEnd"/>
      <w:r w:rsidRPr="00C34677">
        <w:rPr>
          <w:bCs/>
          <w:sz w:val="24"/>
          <w:szCs w:val="24"/>
        </w:rPr>
        <w:t xml:space="preserve">, </w:t>
      </w:r>
      <w:proofErr w:type="spellStart"/>
      <w:r w:rsidRPr="00C34677">
        <w:rPr>
          <w:bCs/>
          <w:sz w:val="24"/>
          <w:szCs w:val="24"/>
        </w:rPr>
        <w:t>Samaneh</w:t>
      </w:r>
      <w:proofErr w:type="spellEnd"/>
      <w:r w:rsidRPr="00C34677">
        <w:rPr>
          <w:bCs/>
          <w:sz w:val="24"/>
          <w:szCs w:val="24"/>
        </w:rPr>
        <w:t>. (2014). Critical Thinking: Frameworks and Models for Teaching. English Language Teaching. 7. 10.5539/elt.v7n7p141.</w:t>
      </w:r>
    </w:p>
    <w:p w:rsidR="00106D43" w:rsidRDefault="00106D43">
      <w:pPr>
        <w:rPr>
          <w:bCs/>
          <w:sz w:val="24"/>
          <w:szCs w:val="24"/>
        </w:rPr>
      </w:pPr>
      <w:r>
        <w:rPr>
          <w:bCs/>
          <w:sz w:val="24"/>
          <w:szCs w:val="24"/>
        </w:rPr>
        <w:br w:type="page"/>
      </w:r>
    </w:p>
    <w:p w:rsidR="002E666F" w:rsidRPr="003B611B" w:rsidRDefault="002E666F" w:rsidP="00106D43">
      <w:pPr>
        <w:pStyle w:val="ListParagraph"/>
        <w:widowControl/>
        <w:shd w:val="clear" w:color="auto" w:fill="FFFFFF"/>
        <w:autoSpaceDE/>
        <w:autoSpaceDN/>
        <w:spacing w:before="0" w:after="300" w:line="288" w:lineRule="atLeast"/>
        <w:ind w:left="720" w:firstLine="0"/>
        <w:contextualSpacing/>
        <w:outlineLvl w:val="1"/>
        <w:rPr>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3"/>
        <w:gridCol w:w="8183"/>
      </w:tblGrid>
      <w:tr w:rsidR="002E666F" w:rsidRPr="00C34677" w:rsidTr="00106D43">
        <w:trPr>
          <w:trHeight w:val="737"/>
        </w:trPr>
        <w:tc>
          <w:tcPr>
            <w:tcW w:w="1057" w:type="pct"/>
          </w:tcPr>
          <w:p w:rsidR="002E666F" w:rsidRPr="00C34677" w:rsidRDefault="002E666F" w:rsidP="00BE5F55">
            <w:pPr>
              <w:rPr>
                <w:b/>
                <w:sz w:val="24"/>
                <w:szCs w:val="24"/>
              </w:rPr>
            </w:pPr>
            <w:r w:rsidRPr="00C34677">
              <w:rPr>
                <w:b/>
                <w:sz w:val="24"/>
                <w:szCs w:val="24"/>
              </w:rPr>
              <w:t>Course Title</w:t>
            </w:r>
          </w:p>
        </w:tc>
        <w:tc>
          <w:tcPr>
            <w:tcW w:w="3943" w:type="pct"/>
          </w:tcPr>
          <w:p w:rsidR="002E666F" w:rsidRPr="00C34677" w:rsidRDefault="00C34677" w:rsidP="00BE5F55">
            <w:pPr>
              <w:rPr>
                <w:b/>
                <w:sz w:val="24"/>
                <w:szCs w:val="24"/>
              </w:rPr>
            </w:pPr>
            <w:r w:rsidRPr="00C34677">
              <w:rPr>
                <w:b/>
                <w:sz w:val="24"/>
                <w:szCs w:val="24"/>
              </w:rPr>
              <w:t xml:space="preserve">Basics of </w:t>
            </w:r>
            <w:r w:rsidR="003B611B">
              <w:rPr>
                <w:b/>
                <w:sz w:val="24"/>
                <w:szCs w:val="24"/>
              </w:rPr>
              <w:t>Bioinformatics</w:t>
            </w:r>
          </w:p>
        </w:tc>
      </w:tr>
      <w:tr w:rsidR="002E666F" w:rsidRPr="00C34677" w:rsidTr="00106D43">
        <w:tc>
          <w:tcPr>
            <w:tcW w:w="1057" w:type="pct"/>
          </w:tcPr>
          <w:p w:rsidR="002E666F" w:rsidRPr="00C34677" w:rsidRDefault="002E666F" w:rsidP="00BE5F55">
            <w:pPr>
              <w:rPr>
                <w:b/>
                <w:sz w:val="24"/>
                <w:szCs w:val="24"/>
              </w:rPr>
            </w:pPr>
            <w:r w:rsidRPr="00C34677">
              <w:rPr>
                <w:b/>
                <w:sz w:val="24"/>
                <w:szCs w:val="24"/>
              </w:rPr>
              <w:t>Course Code</w:t>
            </w:r>
          </w:p>
        </w:tc>
        <w:tc>
          <w:tcPr>
            <w:tcW w:w="3943" w:type="pct"/>
          </w:tcPr>
          <w:p w:rsidR="002E666F" w:rsidRPr="00C34677" w:rsidRDefault="00C34677" w:rsidP="00BE5F55">
            <w:pPr>
              <w:rPr>
                <w:b/>
                <w:sz w:val="24"/>
                <w:szCs w:val="24"/>
              </w:rPr>
            </w:pPr>
            <w:r w:rsidRPr="00C34677">
              <w:rPr>
                <w:b/>
                <w:sz w:val="24"/>
                <w:szCs w:val="24"/>
              </w:rPr>
              <w:t>VACEDU222</w:t>
            </w:r>
          </w:p>
        </w:tc>
      </w:tr>
      <w:tr w:rsidR="002E666F" w:rsidRPr="00C34677" w:rsidTr="00106D43">
        <w:tc>
          <w:tcPr>
            <w:tcW w:w="1057" w:type="pct"/>
          </w:tcPr>
          <w:p w:rsidR="002E666F" w:rsidRPr="00C34677" w:rsidRDefault="002E666F" w:rsidP="00BE5F55">
            <w:pPr>
              <w:rPr>
                <w:b/>
                <w:sz w:val="24"/>
                <w:szCs w:val="24"/>
              </w:rPr>
            </w:pPr>
            <w:r w:rsidRPr="00C34677">
              <w:rPr>
                <w:b/>
                <w:sz w:val="24"/>
                <w:szCs w:val="24"/>
              </w:rPr>
              <w:t>Course Coordinator</w:t>
            </w:r>
          </w:p>
          <w:p w:rsidR="002E666F" w:rsidRPr="00C34677" w:rsidRDefault="002E666F" w:rsidP="00BE5F55">
            <w:pPr>
              <w:rPr>
                <w:b/>
                <w:sz w:val="24"/>
                <w:szCs w:val="24"/>
              </w:rPr>
            </w:pPr>
            <w:r w:rsidRPr="00C34677">
              <w:rPr>
                <w:b/>
                <w:sz w:val="24"/>
                <w:szCs w:val="24"/>
              </w:rPr>
              <w:t>/Instructor(s):</w:t>
            </w:r>
          </w:p>
        </w:tc>
        <w:tc>
          <w:tcPr>
            <w:tcW w:w="3943" w:type="pct"/>
          </w:tcPr>
          <w:p w:rsidR="002E666F" w:rsidRPr="00C34677" w:rsidRDefault="002E666F" w:rsidP="00BE5F55">
            <w:pPr>
              <w:rPr>
                <w:b/>
                <w:sz w:val="24"/>
                <w:szCs w:val="24"/>
              </w:rPr>
            </w:pPr>
            <w:r w:rsidRPr="00C34677">
              <w:rPr>
                <w:b/>
                <w:color w:val="000000"/>
                <w:sz w:val="24"/>
                <w:szCs w:val="24"/>
                <w:highlight w:val="white"/>
              </w:rPr>
              <w:t>Dr.</w:t>
            </w:r>
            <w:r w:rsidRPr="00C34677">
              <w:rPr>
                <w:b/>
                <w:sz w:val="24"/>
                <w:szCs w:val="24"/>
                <w:highlight w:val="white"/>
              </w:rPr>
              <w:t xml:space="preserve"> </w:t>
            </w:r>
            <w:proofErr w:type="spellStart"/>
            <w:r w:rsidRPr="00C34677">
              <w:rPr>
                <w:b/>
                <w:sz w:val="24"/>
                <w:szCs w:val="24"/>
              </w:rPr>
              <w:t>Pooja</w:t>
            </w:r>
            <w:proofErr w:type="spellEnd"/>
            <w:r w:rsidRPr="00C34677">
              <w:rPr>
                <w:b/>
                <w:sz w:val="24"/>
                <w:szCs w:val="24"/>
              </w:rPr>
              <w:t xml:space="preserve"> </w:t>
            </w:r>
            <w:proofErr w:type="spellStart"/>
            <w:r w:rsidRPr="00C34677">
              <w:rPr>
                <w:b/>
                <w:sz w:val="24"/>
                <w:szCs w:val="24"/>
              </w:rPr>
              <w:t>Parmar</w:t>
            </w:r>
            <w:proofErr w:type="spellEnd"/>
          </w:p>
        </w:tc>
      </w:tr>
      <w:tr w:rsidR="002E666F" w:rsidRPr="00C34677" w:rsidTr="00106D43">
        <w:tc>
          <w:tcPr>
            <w:tcW w:w="1057" w:type="pct"/>
          </w:tcPr>
          <w:p w:rsidR="002E666F" w:rsidRPr="00C34677" w:rsidRDefault="002E666F" w:rsidP="00BE5F55">
            <w:pPr>
              <w:rPr>
                <w:b/>
                <w:sz w:val="24"/>
                <w:szCs w:val="24"/>
              </w:rPr>
            </w:pPr>
            <w:r w:rsidRPr="00C34677">
              <w:rPr>
                <w:b/>
                <w:sz w:val="24"/>
                <w:szCs w:val="24"/>
              </w:rPr>
              <w:t>Term Offered:</w:t>
            </w:r>
          </w:p>
        </w:tc>
        <w:tc>
          <w:tcPr>
            <w:tcW w:w="3943" w:type="pct"/>
          </w:tcPr>
          <w:p w:rsidR="002E666F" w:rsidRPr="00C34677" w:rsidRDefault="002E666F" w:rsidP="00BE5F55">
            <w:pPr>
              <w:rPr>
                <w:b/>
                <w:sz w:val="24"/>
                <w:szCs w:val="24"/>
              </w:rPr>
            </w:pPr>
            <w:r w:rsidRPr="00C34677">
              <w:rPr>
                <w:b/>
                <w:sz w:val="24"/>
                <w:szCs w:val="24"/>
              </w:rPr>
              <w:t>Even Semester (2023-2024)</w:t>
            </w:r>
          </w:p>
          <w:p w:rsidR="002E666F" w:rsidRPr="00C34677" w:rsidRDefault="002E666F" w:rsidP="00BE5F55">
            <w:pPr>
              <w:rPr>
                <w:b/>
                <w:sz w:val="24"/>
                <w:szCs w:val="24"/>
              </w:rPr>
            </w:pPr>
          </w:p>
        </w:tc>
      </w:tr>
      <w:tr w:rsidR="002E666F" w:rsidRPr="00C34677" w:rsidTr="00106D43">
        <w:tc>
          <w:tcPr>
            <w:tcW w:w="1057" w:type="pct"/>
          </w:tcPr>
          <w:p w:rsidR="002E666F" w:rsidRPr="00C34677" w:rsidRDefault="002E666F" w:rsidP="00BE5F55">
            <w:pPr>
              <w:rPr>
                <w:b/>
                <w:sz w:val="24"/>
                <w:szCs w:val="24"/>
              </w:rPr>
            </w:pPr>
            <w:r w:rsidRPr="00C34677">
              <w:rPr>
                <w:b/>
                <w:sz w:val="24"/>
                <w:szCs w:val="24"/>
              </w:rPr>
              <w:t>Course Schedule:</w:t>
            </w:r>
          </w:p>
        </w:tc>
        <w:tc>
          <w:tcPr>
            <w:tcW w:w="3943" w:type="pct"/>
          </w:tcPr>
          <w:p w:rsidR="002E666F" w:rsidRPr="00C34677" w:rsidRDefault="002E666F" w:rsidP="00BE5F55">
            <w:pPr>
              <w:rPr>
                <w:b/>
                <w:sz w:val="24"/>
                <w:szCs w:val="24"/>
              </w:rPr>
            </w:pPr>
            <w:r w:rsidRPr="00C34677">
              <w:rPr>
                <w:b/>
                <w:sz w:val="24"/>
                <w:szCs w:val="24"/>
              </w:rPr>
              <w:t>30 hours</w:t>
            </w:r>
          </w:p>
          <w:p w:rsidR="002E666F" w:rsidRPr="00C34677" w:rsidRDefault="002E666F" w:rsidP="00BE5F55">
            <w:pPr>
              <w:rPr>
                <w:b/>
                <w:sz w:val="24"/>
                <w:szCs w:val="24"/>
              </w:rPr>
            </w:pPr>
          </w:p>
        </w:tc>
      </w:tr>
      <w:tr w:rsidR="002E666F" w:rsidRPr="00C34677" w:rsidTr="00106D43">
        <w:tc>
          <w:tcPr>
            <w:tcW w:w="1057" w:type="pct"/>
          </w:tcPr>
          <w:p w:rsidR="002E666F" w:rsidRPr="00C34677" w:rsidRDefault="002E666F" w:rsidP="00BE5F55">
            <w:pPr>
              <w:rPr>
                <w:b/>
                <w:sz w:val="24"/>
                <w:szCs w:val="24"/>
              </w:rPr>
            </w:pPr>
            <w:r w:rsidRPr="00C34677">
              <w:rPr>
                <w:b/>
                <w:sz w:val="24"/>
                <w:szCs w:val="24"/>
              </w:rPr>
              <w:t>Course Objectives</w:t>
            </w:r>
          </w:p>
        </w:tc>
        <w:tc>
          <w:tcPr>
            <w:tcW w:w="3943" w:type="pct"/>
          </w:tcPr>
          <w:p w:rsidR="002E666F" w:rsidRPr="00C34677" w:rsidRDefault="002E666F" w:rsidP="002F4BE1">
            <w:pPr>
              <w:widowControl/>
              <w:numPr>
                <w:ilvl w:val="0"/>
                <w:numId w:val="7"/>
              </w:numPr>
              <w:autoSpaceDE/>
              <w:autoSpaceDN/>
              <w:spacing w:before="100" w:beforeAutospacing="1" w:after="100" w:afterAutospacing="1"/>
              <w:rPr>
                <w:sz w:val="24"/>
                <w:szCs w:val="24"/>
              </w:rPr>
            </w:pPr>
            <w:r w:rsidRPr="00C34677">
              <w:rPr>
                <w:color w:val="000000"/>
                <w:sz w:val="24"/>
                <w:szCs w:val="24"/>
              </w:rPr>
              <w:t xml:space="preserve">To enable the learners to apply bioinformatics tools </w:t>
            </w:r>
          </w:p>
          <w:p w:rsidR="002E666F" w:rsidRPr="00C34677" w:rsidRDefault="002E666F" w:rsidP="002F4BE1">
            <w:pPr>
              <w:widowControl/>
              <w:numPr>
                <w:ilvl w:val="0"/>
                <w:numId w:val="7"/>
              </w:numPr>
              <w:autoSpaceDE/>
              <w:autoSpaceDN/>
              <w:spacing w:before="100" w:beforeAutospacing="1" w:after="100" w:afterAutospacing="1"/>
              <w:rPr>
                <w:sz w:val="24"/>
                <w:szCs w:val="24"/>
              </w:rPr>
            </w:pPr>
            <w:r w:rsidRPr="00C34677">
              <w:rPr>
                <w:color w:val="000000"/>
                <w:sz w:val="24"/>
                <w:szCs w:val="24"/>
              </w:rPr>
              <w:t xml:space="preserve">To enable learners to </w:t>
            </w:r>
            <w:r w:rsidR="003B611B" w:rsidRPr="00C34677">
              <w:rPr>
                <w:color w:val="000000"/>
                <w:sz w:val="24"/>
                <w:szCs w:val="24"/>
              </w:rPr>
              <w:t>analyze</w:t>
            </w:r>
            <w:r w:rsidRPr="00C34677">
              <w:rPr>
                <w:color w:val="000000"/>
                <w:sz w:val="24"/>
                <w:szCs w:val="24"/>
              </w:rPr>
              <w:t xml:space="preserve"> data and apply the informatics tools </w:t>
            </w:r>
          </w:p>
          <w:p w:rsidR="002E666F" w:rsidRPr="00C34677" w:rsidRDefault="002E666F" w:rsidP="002F4BE1">
            <w:pPr>
              <w:widowControl/>
              <w:numPr>
                <w:ilvl w:val="0"/>
                <w:numId w:val="7"/>
              </w:numPr>
              <w:autoSpaceDE/>
              <w:autoSpaceDN/>
              <w:spacing w:before="100" w:beforeAutospacing="1"/>
              <w:rPr>
                <w:sz w:val="24"/>
                <w:szCs w:val="24"/>
              </w:rPr>
            </w:pPr>
            <w:r w:rsidRPr="00C34677">
              <w:rPr>
                <w:color w:val="000000"/>
                <w:sz w:val="24"/>
                <w:szCs w:val="24"/>
              </w:rPr>
              <w:t>To enable learners to understand phylogenetic relationship and importance</w:t>
            </w:r>
          </w:p>
        </w:tc>
      </w:tr>
      <w:tr w:rsidR="002E666F" w:rsidRPr="00C34677" w:rsidTr="00106D43">
        <w:tc>
          <w:tcPr>
            <w:tcW w:w="1057" w:type="pct"/>
          </w:tcPr>
          <w:p w:rsidR="002E666F" w:rsidRPr="00C34677" w:rsidRDefault="002E666F" w:rsidP="00BE5F55">
            <w:pPr>
              <w:rPr>
                <w:b/>
                <w:sz w:val="24"/>
                <w:szCs w:val="24"/>
              </w:rPr>
            </w:pPr>
            <w:r w:rsidRPr="00C34677">
              <w:rPr>
                <w:b/>
                <w:sz w:val="24"/>
                <w:szCs w:val="24"/>
              </w:rPr>
              <w:t>Course Outcomes</w:t>
            </w:r>
          </w:p>
          <w:p w:rsidR="002E666F" w:rsidRPr="00C34677" w:rsidRDefault="002E666F" w:rsidP="00BE5F55">
            <w:pPr>
              <w:rPr>
                <w:b/>
                <w:sz w:val="24"/>
                <w:szCs w:val="24"/>
              </w:rPr>
            </w:pPr>
            <w:r w:rsidRPr="00C34677">
              <w:rPr>
                <w:b/>
                <w:sz w:val="24"/>
                <w:szCs w:val="24"/>
              </w:rPr>
              <w:t>(COs)</w:t>
            </w:r>
          </w:p>
        </w:tc>
        <w:tc>
          <w:tcPr>
            <w:tcW w:w="3943" w:type="pct"/>
          </w:tcPr>
          <w:p w:rsidR="002E666F" w:rsidRPr="00C34677" w:rsidRDefault="002E666F" w:rsidP="00BE5F55">
            <w:pPr>
              <w:jc w:val="both"/>
              <w:rPr>
                <w:sz w:val="24"/>
                <w:szCs w:val="24"/>
              </w:rPr>
            </w:pPr>
          </w:p>
          <w:p w:rsidR="002E666F" w:rsidRPr="00C34677" w:rsidRDefault="002E666F" w:rsidP="00BE5F55">
            <w:pPr>
              <w:jc w:val="both"/>
              <w:rPr>
                <w:sz w:val="24"/>
                <w:szCs w:val="24"/>
              </w:rPr>
            </w:pPr>
            <w:r w:rsidRPr="00C34677">
              <w:rPr>
                <w:sz w:val="24"/>
                <w:szCs w:val="24"/>
              </w:rPr>
              <w:t>Students will have the ability to:</w:t>
            </w:r>
          </w:p>
          <w:p w:rsidR="002E666F" w:rsidRPr="00C34677" w:rsidRDefault="002E666F" w:rsidP="002F4BE1">
            <w:pPr>
              <w:widowControl/>
              <w:numPr>
                <w:ilvl w:val="0"/>
                <w:numId w:val="6"/>
              </w:numPr>
              <w:pBdr>
                <w:top w:val="nil"/>
                <w:left w:val="nil"/>
                <w:bottom w:val="nil"/>
                <w:right w:val="nil"/>
                <w:between w:val="nil"/>
              </w:pBdr>
              <w:autoSpaceDE/>
              <w:autoSpaceDN/>
              <w:spacing w:line="259" w:lineRule="auto"/>
              <w:jc w:val="both"/>
              <w:rPr>
                <w:color w:val="000000"/>
                <w:sz w:val="24"/>
                <w:szCs w:val="24"/>
              </w:rPr>
            </w:pPr>
            <w:r w:rsidRPr="00C34677">
              <w:rPr>
                <w:color w:val="000000"/>
                <w:sz w:val="24"/>
                <w:szCs w:val="24"/>
              </w:rPr>
              <w:t>Understand the scope of bioinformatics.</w:t>
            </w:r>
          </w:p>
          <w:p w:rsidR="002E666F" w:rsidRPr="00C34677" w:rsidRDefault="002E666F" w:rsidP="002F4BE1">
            <w:pPr>
              <w:widowControl/>
              <w:numPr>
                <w:ilvl w:val="0"/>
                <w:numId w:val="6"/>
              </w:numPr>
              <w:pBdr>
                <w:top w:val="nil"/>
                <w:left w:val="nil"/>
                <w:bottom w:val="nil"/>
                <w:right w:val="nil"/>
                <w:between w:val="nil"/>
              </w:pBdr>
              <w:autoSpaceDE/>
              <w:autoSpaceDN/>
              <w:spacing w:line="259" w:lineRule="auto"/>
              <w:jc w:val="both"/>
              <w:rPr>
                <w:color w:val="000000"/>
                <w:sz w:val="24"/>
                <w:szCs w:val="24"/>
              </w:rPr>
            </w:pPr>
            <w:proofErr w:type="spellStart"/>
            <w:r w:rsidRPr="00C34677">
              <w:rPr>
                <w:color w:val="000000"/>
                <w:sz w:val="24"/>
                <w:szCs w:val="24"/>
              </w:rPr>
              <w:t>Analyse</w:t>
            </w:r>
            <w:proofErr w:type="spellEnd"/>
            <w:r w:rsidRPr="00C34677">
              <w:rPr>
                <w:color w:val="000000"/>
                <w:sz w:val="24"/>
                <w:szCs w:val="24"/>
              </w:rPr>
              <w:t xml:space="preserve"> the data of nucleotides and proteins of unknown or known organisms.</w:t>
            </w:r>
          </w:p>
          <w:p w:rsidR="002E666F" w:rsidRPr="00C34677" w:rsidRDefault="002E666F" w:rsidP="002F4BE1">
            <w:pPr>
              <w:widowControl/>
              <w:numPr>
                <w:ilvl w:val="0"/>
                <w:numId w:val="6"/>
              </w:numPr>
              <w:pBdr>
                <w:top w:val="nil"/>
                <w:left w:val="nil"/>
                <w:bottom w:val="nil"/>
                <w:right w:val="nil"/>
                <w:between w:val="nil"/>
              </w:pBdr>
              <w:autoSpaceDE/>
              <w:autoSpaceDN/>
              <w:spacing w:after="160" w:line="259" w:lineRule="auto"/>
              <w:jc w:val="both"/>
              <w:rPr>
                <w:color w:val="000000"/>
                <w:sz w:val="24"/>
                <w:szCs w:val="24"/>
              </w:rPr>
            </w:pPr>
            <w:r w:rsidRPr="00C34677">
              <w:rPr>
                <w:color w:val="062424"/>
                <w:sz w:val="24"/>
                <w:szCs w:val="24"/>
              </w:rPr>
              <w:t>Understand Phylogenetic analysis and phylogenetic trees.</w:t>
            </w:r>
          </w:p>
        </w:tc>
      </w:tr>
    </w:tbl>
    <w:p w:rsidR="002E666F" w:rsidRPr="00C34677" w:rsidRDefault="002E666F" w:rsidP="002E666F">
      <w:pPr>
        <w:rPr>
          <w:b/>
          <w:sz w:val="24"/>
          <w:szCs w:val="24"/>
        </w:rPr>
      </w:pPr>
    </w:p>
    <w:p w:rsidR="002E666F" w:rsidRPr="00C34677" w:rsidRDefault="002E666F" w:rsidP="002E666F">
      <w:pPr>
        <w:jc w:val="both"/>
        <w:rPr>
          <w:b/>
          <w:sz w:val="24"/>
          <w:szCs w:val="24"/>
        </w:rPr>
      </w:pPr>
      <w:r w:rsidRPr="00C34677">
        <w:rPr>
          <w:b/>
          <w:sz w:val="24"/>
          <w:szCs w:val="24"/>
        </w:rPr>
        <w:t xml:space="preserve">Topics to be covered </w:t>
      </w:r>
    </w:p>
    <w:p w:rsidR="002E666F" w:rsidRPr="00C34677" w:rsidRDefault="002E666F" w:rsidP="002F4BE1">
      <w:pPr>
        <w:widowControl/>
        <w:numPr>
          <w:ilvl w:val="0"/>
          <w:numId w:val="5"/>
        </w:numPr>
        <w:autoSpaceDE/>
        <w:autoSpaceDN/>
        <w:spacing w:line="259" w:lineRule="auto"/>
        <w:jc w:val="both"/>
        <w:rPr>
          <w:sz w:val="24"/>
          <w:szCs w:val="24"/>
        </w:rPr>
      </w:pPr>
      <w:r w:rsidRPr="00C34677">
        <w:rPr>
          <w:sz w:val="24"/>
          <w:szCs w:val="24"/>
        </w:rPr>
        <w:t>Bioinformatics applications</w:t>
      </w:r>
    </w:p>
    <w:p w:rsidR="002E666F" w:rsidRPr="00C34677" w:rsidRDefault="002E666F" w:rsidP="002F4BE1">
      <w:pPr>
        <w:widowControl/>
        <w:numPr>
          <w:ilvl w:val="0"/>
          <w:numId w:val="5"/>
        </w:numPr>
        <w:autoSpaceDE/>
        <w:autoSpaceDN/>
        <w:spacing w:line="259" w:lineRule="auto"/>
        <w:jc w:val="both"/>
        <w:rPr>
          <w:sz w:val="24"/>
          <w:szCs w:val="24"/>
        </w:rPr>
      </w:pPr>
      <w:r w:rsidRPr="00C34677">
        <w:rPr>
          <w:sz w:val="24"/>
          <w:szCs w:val="24"/>
        </w:rPr>
        <w:t>Expression analysis, Biological Databases (Nucleotide, Protein)</w:t>
      </w:r>
    </w:p>
    <w:p w:rsidR="002E666F" w:rsidRPr="00C34677" w:rsidRDefault="002E666F" w:rsidP="002F4BE1">
      <w:pPr>
        <w:widowControl/>
        <w:numPr>
          <w:ilvl w:val="0"/>
          <w:numId w:val="5"/>
        </w:numPr>
        <w:autoSpaceDE/>
        <w:autoSpaceDN/>
        <w:spacing w:line="259" w:lineRule="auto"/>
        <w:jc w:val="both"/>
        <w:rPr>
          <w:sz w:val="24"/>
          <w:szCs w:val="24"/>
        </w:rPr>
      </w:pPr>
      <w:r w:rsidRPr="00C34677">
        <w:rPr>
          <w:sz w:val="24"/>
          <w:szCs w:val="24"/>
        </w:rPr>
        <w:t>Next Gen Sequencing techniques (</w:t>
      </w:r>
      <w:proofErr w:type="spellStart"/>
      <w:r w:rsidRPr="00C34677">
        <w:rPr>
          <w:sz w:val="24"/>
          <w:szCs w:val="24"/>
        </w:rPr>
        <w:t>Nanopore</w:t>
      </w:r>
      <w:proofErr w:type="spellEnd"/>
      <w:r w:rsidRPr="00C34677">
        <w:rPr>
          <w:sz w:val="24"/>
          <w:szCs w:val="24"/>
        </w:rPr>
        <w:t>, Roche 454)</w:t>
      </w:r>
    </w:p>
    <w:p w:rsidR="002E666F" w:rsidRPr="00C34677" w:rsidRDefault="002E666F" w:rsidP="002F4BE1">
      <w:pPr>
        <w:widowControl/>
        <w:numPr>
          <w:ilvl w:val="0"/>
          <w:numId w:val="5"/>
        </w:numPr>
        <w:autoSpaceDE/>
        <w:autoSpaceDN/>
        <w:spacing w:line="259" w:lineRule="auto"/>
        <w:jc w:val="both"/>
        <w:rPr>
          <w:sz w:val="24"/>
          <w:szCs w:val="24"/>
        </w:rPr>
      </w:pPr>
      <w:proofErr w:type="spellStart"/>
      <w:r w:rsidRPr="00C34677">
        <w:rPr>
          <w:sz w:val="24"/>
          <w:szCs w:val="24"/>
        </w:rPr>
        <w:t>PFam</w:t>
      </w:r>
      <w:proofErr w:type="spellEnd"/>
    </w:p>
    <w:p w:rsidR="002E666F" w:rsidRPr="00C34677" w:rsidRDefault="002E666F" w:rsidP="002F4BE1">
      <w:pPr>
        <w:widowControl/>
        <w:numPr>
          <w:ilvl w:val="0"/>
          <w:numId w:val="5"/>
        </w:numPr>
        <w:autoSpaceDE/>
        <w:autoSpaceDN/>
        <w:spacing w:line="259" w:lineRule="auto"/>
        <w:jc w:val="both"/>
        <w:rPr>
          <w:sz w:val="24"/>
          <w:szCs w:val="24"/>
        </w:rPr>
      </w:pPr>
      <w:r w:rsidRPr="00C34677">
        <w:rPr>
          <w:sz w:val="24"/>
          <w:szCs w:val="24"/>
        </w:rPr>
        <w:t>CRISPR CAS</w:t>
      </w:r>
    </w:p>
    <w:p w:rsidR="002E666F" w:rsidRPr="00C34677" w:rsidRDefault="002E666F" w:rsidP="002F4BE1">
      <w:pPr>
        <w:widowControl/>
        <w:numPr>
          <w:ilvl w:val="0"/>
          <w:numId w:val="5"/>
        </w:numPr>
        <w:autoSpaceDE/>
        <w:autoSpaceDN/>
        <w:spacing w:line="259" w:lineRule="auto"/>
        <w:jc w:val="both"/>
        <w:rPr>
          <w:sz w:val="24"/>
          <w:szCs w:val="24"/>
        </w:rPr>
      </w:pPr>
      <w:r w:rsidRPr="00C34677">
        <w:rPr>
          <w:sz w:val="24"/>
          <w:szCs w:val="24"/>
        </w:rPr>
        <w:t>Sequence alignment</w:t>
      </w:r>
    </w:p>
    <w:p w:rsidR="002E666F" w:rsidRPr="00C34677" w:rsidRDefault="002E666F" w:rsidP="002F4BE1">
      <w:pPr>
        <w:widowControl/>
        <w:numPr>
          <w:ilvl w:val="0"/>
          <w:numId w:val="5"/>
        </w:numPr>
        <w:autoSpaceDE/>
        <w:autoSpaceDN/>
        <w:spacing w:line="259" w:lineRule="auto"/>
        <w:jc w:val="both"/>
        <w:rPr>
          <w:sz w:val="24"/>
          <w:szCs w:val="24"/>
        </w:rPr>
      </w:pPr>
      <w:r w:rsidRPr="00C34677">
        <w:rPr>
          <w:sz w:val="24"/>
          <w:szCs w:val="24"/>
        </w:rPr>
        <w:t>CLUSTALW and  BLOSUM</w:t>
      </w:r>
    </w:p>
    <w:p w:rsidR="002E666F" w:rsidRPr="00C34677" w:rsidRDefault="002E666F" w:rsidP="002F4BE1">
      <w:pPr>
        <w:widowControl/>
        <w:numPr>
          <w:ilvl w:val="0"/>
          <w:numId w:val="5"/>
        </w:numPr>
        <w:autoSpaceDE/>
        <w:autoSpaceDN/>
        <w:spacing w:after="160" w:line="259" w:lineRule="auto"/>
        <w:jc w:val="both"/>
        <w:rPr>
          <w:sz w:val="24"/>
          <w:szCs w:val="24"/>
        </w:rPr>
      </w:pPr>
      <w:r w:rsidRPr="00C34677">
        <w:rPr>
          <w:sz w:val="24"/>
          <w:szCs w:val="24"/>
        </w:rPr>
        <w:t>Phylogenetic analysis (MEGA)</w:t>
      </w:r>
    </w:p>
    <w:p w:rsidR="002E666F" w:rsidRPr="00C34677" w:rsidRDefault="002E666F" w:rsidP="002E666F">
      <w:pPr>
        <w:jc w:val="both"/>
        <w:rPr>
          <w:b/>
          <w:sz w:val="24"/>
          <w:szCs w:val="24"/>
        </w:rPr>
      </w:pPr>
    </w:p>
    <w:p w:rsidR="002E666F" w:rsidRPr="00C34677" w:rsidRDefault="002E666F" w:rsidP="002E666F">
      <w:pPr>
        <w:jc w:val="both"/>
        <w:rPr>
          <w:b/>
          <w:sz w:val="24"/>
          <w:szCs w:val="24"/>
        </w:rPr>
      </w:pPr>
      <w:r w:rsidRPr="00C34677">
        <w:rPr>
          <w:b/>
          <w:sz w:val="24"/>
          <w:szCs w:val="24"/>
        </w:rPr>
        <w:t>Reference Books</w:t>
      </w:r>
    </w:p>
    <w:p w:rsidR="002E666F" w:rsidRPr="00C34677" w:rsidRDefault="002E666F" w:rsidP="002E666F">
      <w:pPr>
        <w:pBdr>
          <w:top w:val="nil"/>
          <w:left w:val="nil"/>
          <w:bottom w:val="nil"/>
          <w:right w:val="nil"/>
          <w:between w:val="nil"/>
        </w:pBdr>
        <w:jc w:val="both"/>
        <w:rPr>
          <w:sz w:val="24"/>
          <w:szCs w:val="24"/>
        </w:rPr>
      </w:pPr>
      <w:proofErr w:type="gramStart"/>
      <w:r w:rsidRPr="00C34677">
        <w:rPr>
          <w:sz w:val="24"/>
          <w:szCs w:val="24"/>
        </w:rPr>
        <w:t xml:space="preserve">Jean-Michel </w:t>
      </w:r>
      <w:proofErr w:type="spellStart"/>
      <w:r w:rsidRPr="00C34677">
        <w:rPr>
          <w:sz w:val="24"/>
          <w:szCs w:val="24"/>
        </w:rPr>
        <w:t>Claverie</w:t>
      </w:r>
      <w:proofErr w:type="spellEnd"/>
      <w:r w:rsidRPr="00C34677">
        <w:rPr>
          <w:sz w:val="24"/>
          <w:szCs w:val="24"/>
        </w:rPr>
        <w:t xml:space="preserve"> &amp; Cedric </w:t>
      </w:r>
      <w:proofErr w:type="spellStart"/>
      <w:r w:rsidRPr="00C34677">
        <w:rPr>
          <w:sz w:val="24"/>
          <w:szCs w:val="24"/>
        </w:rPr>
        <w:t>Notredame</w:t>
      </w:r>
      <w:proofErr w:type="spellEnd"/>
      <w:r w:rsidRPr="00C34677">
        <w:rPr>
          <w:sz w:val="24"/>
          <w:szCs w:val="24"/>
        </w:rPr>
        <w:t>, Bioinformatics for Dummies, Wiley Publishing.</w:t>
      </w:r>
      <w:proofErr w:type="gramEnd"/>
    </w:p>
    <w:p w:rsidR="002E666F" w:rsidRPr="00C34677" w:rsidRDefault="002E666F" w:rsidP="002E666F">
      <w:pPr>
        <w:pBdr>
          <w:top w:val="nil"/>
          <w:left w:val="nil"/>
          <w:bottom w:val="nil"/>
          <w:right w:val="nil"/>
          <w:between w:val="nil"/>
        </w:pBdr>
        <w:jc w:val="both"/>
        <w:rPr>
          <w:sz w:val="24"/>
          <w:szCs w:val="24"/>
        </w:rPr>
      </w:pPr>
      <w:r w:rsidRPr="00C34677">
        <w:rPr>
          <w:sz w:val="24"/>
          <w:szCs w:val="24"/>
        </w:rPr>
        <w:t xml:space="preserve">Smith, T. F. and Waterman, M. S. (1981). </w:t>
      </w:r>
      <w:proofErr w:type="gramStart"/>
      <w:r w:rsidRPr="00C34677">
        <w:rPr>
          <w:sz w:val="24"/>
          <w:szCs w:val="24"/>
        </w:rPr>
        <w:t>Identification of common molecular subsequences.</w:t>
      </w:r>
      <w:proofErr w:type="gramEnd"/>
    </w:p>
    <w:p w:rsidR="002E666F" w:rsidRPr="00C34677" w:rsidRDefault="002E666F" w:rsidP="002E666F">
      <w:pPr>
        <w:pBdr>
          <w:top w:val="nil"/>
          <w:left w:val="nil"/>
          <w:bottom w:val="nil"/>
          <w:right w:val="nil"/>
          <w:between w:val="nil"/>
        </w:pBdr>
        <w:jc w:val="both"/>
        <w:rPr>
          <w:sz w:val="24"/>
          <w:szCs w:val="24"/>
        </w:rPr>
      </w:pPr>
      <w:r w:rsidRPr="00C34677">
        <w:rPr>
          <w:sz w:val="24"/>
          <w:szCs w:val="24"/>
        </w:rPr>
        <w:t xml:space="preserve">Smith, T. F. and Waterman, M. S. (1981). </w:t>
      </w:r>
      <w:proofErr w:type="gramStart"/>
      <w:r w:rsidRPr="00C34677">
        <w:rPr>
          <w:sz w:val="24"/>
          <w:szCs w:val="24"/>
        </w:rPr>
        <w:t>Identification of common molecular subsequences.</w:t>
      </w:r>
      <w:proofErr w:type="gramEnd"/>
    </w:p>
    <w:p w:rsidR="002E666F" w:rsidRPr="00C34677" w:rsidRDefault="002E666F" w:rsidP="002E666F">
      <w:pPr>
        <w:pBdr>
          <w:top w:val="nil"/>
          <w:left w:val="nil"/>
          <w:bottom w:val="nil"/>
          <w:right w:val="nil"/>
          <w:between w:val="nil"/>
        </w:pBdr>
        <w:jc w:val="both"/>
        <w:rPr>
          <w:sz w:val="24"/>
          <w:szCs w:val="24"/>
        </w:rPr>
      </w:pPr>
      <w:r w:rsidRPr="00C34677">
        <w:rPr>
          <w:sz w:val="24"/>
          <w:szCs w:val="24"/>
        </w:rPr>
        <w:t xml:space="preserve">Smith, T. F. and Waterman, M. S. (1981). </w:t>
      </w:r>
      <w:proofErr w:type="gramStart"/>
      <w:r w:rsidRPr="00C34677">
        <w:rPr>
          <w:sz w:val="24"/>
          <w:szCs w:val="24"/>
        </w:rPr>
        <w:t>Identification of common molecular subsequences.</w:t>
      </w:r>
      <w:proofErr w:type="gramEnd"/>
    </w:p>
    <w:p w:rsidR="00E361E2" w:rsidRPr="00C34677" w:rsidRDefault="00E361E2" w:rsidP="002F482E">
      <w:pPr>
        <w:pStyle w:val="BodyText"/>
        <w:spacing w:before="15"/>
        <w:ind w:left="980"/>
      </w:pPr>
    </w:p>
    <w:p w:rsidR="002E666F" w:rsidRPr="00C34677" w:rsidRDefault="002E666F" w:rsidP="002F482E">
      <w:pPr>
        <w:pStyle w:val="BodyText"/>
        <w:spacing w:before="15"/>
        <w:ind w:left="980"/>
      </w:pPr>
    </w:p>
    <w:p w:rsidR="002E666F" w:rsidRPr="00C34677" w:rsidRDefault="002E666F" w:rsidP="002F482E">
      <w:pPr>
        <w:pStyle w:val="BodyText"/>
        <w:spacing w:before="15"/>
        <w:ind w:left="980"/>
      </w:pPr>
    </w:p>
    <w:p w:rsidR="002E666F" w:rsidRPr="00C34677" w:rsidRDefault="002E666F" w:rsidP="002F482E">
      <w:pPr>
        <w:pStyle w:val="BodyText"/>
        <w:spacing w:before="15"/>
        <w:ind w:left="980"/>
      </w:pPr>
    </w:p>
    <w:p w:rsidR="002E666F" w:rsidRPr="00C34677" w:rsidRDefault="002E666F" w:rsidP="002F482E">
      <w:pPr>
        <w:pStyle w:val="BodyText"/>
        <w:spacing w:before="15"/>
        <w:ind w:left="980"/>
      </w:pPr>
    </w:p>
    <w:p w:rsidR="002E666F" w:rsidRPr="00C34677" w:rsidRDefault="002E666F" w:rsidP="002F482E">
      <w:pPr>
        <w:pStyle w:val="BodyText"/>
        <w:spacing w:before="15"/>
        <w:ind w:left="980"/>
      </w:pPr>
    </w:p>
    <w:p w:rsidR="002E666F" w:rsidRPr="00C34677" w:rsidRDefault="002E666F" w:rsidP="002F482E">
      <w:pPr>
        <w:pStyle w:val="BodyText"/>
        <w:spacing w:before="15"/>
        <w:ind w:left="980"/>
      </w:pPr>
    </w:p>
    <w:p w:rsidR="002E666F" w:rsidRPr="00C34677" w:rsidRDefault="002E666F" w:rsidP="002F482E">
      <w:pPr>
        <w:pStyle w:val="BodyText"/>
        <w:spacing w:before="15"/>
        <w:ind w:left="980"/>
      </w:pPr>
    </w:p>
    <w:p w:rsidR="002E666F" w:rsidRPr="00C34677" w:rsidRDefault="002E666F" w:rsidP="002F482E">
      <w:pPr>
        <w:pStyle w:val="BodyText"/>
        <w:spacing w:before="15"/>
        <w:ind w:left="980"/>
      </w:pPr>
    </w:p>
    <w:p w:rsidR="003B611B" w:rsidRDefault="003B611B">
      <w:pPr>
        <w:rPr>
          <w:b/>
          <w:bCs/>
          <w:color w:val="000000"/>
          <w:sz w:val="24"/>
          <w:szCs w:val="24"/>
          <w:lang w:val="en-IN" w:eastAsia="en-IN"/>
        </w:rPr>
      </w:pPr>
      <w:r>
        <w:rPr>
          <w:b/>
          <w:bCs/>
          <w:color w:val="000000"/>
          <w:sz w:val="24"/>
          <w:szCs w:val="24"/>
          <w:lang w:val="en-IN" w:eastAsia="en-IN"/>
        </w:rPr>
        <w:br w:type="page"/>
      </w:r>
    </w:p>
    <w:p w:rsidR="00C34677" w:rsidRDefault="00C34677" w:rsidP="00C34677">
      <w:pPr>
        <w:jc w:val="center"/>
      </w:pPr>
    </w:p>
    <w:p w:rsidR="00C34677" w:rsidRDefault="00C34677" w:rsidP="00C34677">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38"/>
        <w:gridCol w:w="7838"/>
      </w:tblGrid>
      <w:tr w:rsidR="00C34677" w:rsidTr="00106D43">
        <w:trPr>
          <w:trHeight w:val="745"/>
        </w:trPr>
        <w:tc>
          <w:tcPr>
            <w:tcW w:w="1223" w:type="pct"/>
          </w:tcPr>
          <w:p w:rsidR="00C34677" w:rsidRDefault="00C34677" w:rsidP="00BE5F55">
            <w:pPr>
              <w:rPr>
                <w:b/>
              </w:rPr>
            </w:pPr>
            <w:r>
              <w:rPr>
                <w:b/>
              </w:rPr>
              <w:t>Course Title</w:t>
            </w:r>
            <w:r w:rsidR="003B611B">
              <w:rPr>
                <w:b/>
              </w:rPr>
              <w:t>/ Course Code</w:t>
            </w:r>
          </w:p>
        </w:tc>
        <w:tc>
          <w:tcPr>
            <w:tcW w:w="3777" w:type="pct"/>
          </w:tcPr>
          <w:p w:rsidR="00C34677" w:rsidRPr="0010428A" w:rsidRDefault="00C34677" w:rsidP="00BE5F55">
            <w:pPr>
              <w:widowControl/>
              <w:autoSpaceDE/>
              <w:autoSpaceDN/>
              <w:jc w:val="center"/>
              <w:rPr>
                <w:sz w:val="24"/>
                <w:szCs w:val="24"/>
                <w:lang w:val="en-IN" w:eastAsia="en-IN"/>
              </w:rPr>
            </w:pPr>
          </w:p>
          <w:p w:rsidR="00C34677" w:rsidRPr="0010428A" w:rsidRDefault="00C34677" w:rsidP="00C34677">
            <w:pPr>
              <w:widowControl/>
              <w:autoSpaceDE/>
              <w:autoSpaceDN/>
              <w:rPr>
                <w:sz w:val="24"/>
                <w:szCs w:val="24"/>
                <w:lang w:val="en-IN" w:eastAsia="en-IN"/>
              </w:rPr>
            </w:pPr>
            <w:r>
              <w:rPr>
                <w:b/>
                <w:bCs/>
                <w:color w:val="000000"/>
                <w:sz w:val="24"/>
                <w:szCs w:val="24"/>
                <w:lang w:val="en-IN" w:eastAsia="en-IN"/>
              </w:rPr>
              <w:t>Development of Subject specific Open Educational Resources</w:t>
            </w:r>
            <w:r w:rsidR="003B611B">
              <w:rPr>
                <w:b/>
                <w:bCs/>
                <w:color w:val="000000"/>
                <w:sz w:val="24"/>
                <w:szCs w:val="24"/>
                <w:lang w:val="en-IN" w:eastAsia="en-IN"/>
              </w:rPr>
              <w:t>/ (VACEDU219)</w:t>
            </w:r>
          </w:p>
          <w:p w:rsidR="00C34677" w:rsidRDefault="00C34677" w:rsidP="00BE5F55">
            <w:pPr>
              <w:widowControl/>
              <w:autoSpaceDE/>
              <w:autoSpaceDN/>
              <w:jc w:val="center"/>
              <w:rPr>
                <w:b/>
                <w:sz w:val="24"/>
                <w:szCs w:val="24"/>
              </w:rPr>
            </w:pPr>
          </w:p>
        </w:tc>
      </w:tr>
      <w:tr w:rsidR="00C34677" w:rsidTr="00106D43">
        <w:trPr>
          <w:trHeight w:val="509"/>
        </w:trPr>
        <w:tc>
          <w:tcPr>
            <w:tcW w:w="1223" w:type="pct"/>
          </w:tcPr>
          <w:p w:rsidR="00C34677" w:rsidRDefault="00C34677" w:rsidP="00BE5F55">
            <w:pPr>
              <w:rPr>
                <w:b/>
              </w:rPr>
            </w:pPr>
            <w:r>
              <w:rPr>
                <w:b/>
              </w:rPr>
              <w:t>Course Coordinator</w:t>
            </w:r>
          </w:p>
          <w:p w:rsidR="00C34677" w:rsidRDefault="00C34677" w:rsidP="00BE5F55">
            <w:pPr>
              <w:rPr>
                <w:b/>
              </w:rPr>
            </w:pPr>
            <w:r>
              <w:rPr>
                <w:b/>
              </w:rPr>
              <w:t>/Instructor(s):</w:t>
            </w:r>
          </w:p>
        </w:tc>
        <w:tc>
          <w:tcPr>
            <w:tcW w:w="3777" w:type="pct"/>
          </w:tcPr>
          <w:p w:rsidR="00C34677" w:rsidRDefault="00C34677" w:rsidP="00BE5F55">
            <w:pPr>
              <w:rPr>
                <w:b/>
              </w:rPr>
            </w:pPr>
            <w:r>
              <w:rPr>
                <w:b/>
                <w:color w:val="000000"/>
              </w:rPr>
              <w:t xml:space="preserve">Mr. Chandra </w:t>
            </w:r>
            <w:proofErr w:type="spellStart"/>
            <w:r>
              <w:rPr>
                <w:b/>
                <w:color w:val="000000"/>
              </w:rPr>
              <w:t>Prakash</w:t>
            </w:r>
            <w:proofErr w:type="spellEnd"/>
            <w:r>
              <w:rPr>
                <w:b/>
                <w:color w:val="000000"/>
              </w:rPr>
              <w:t xml:space="preserve"> Singh</w:t>
            </w:r>
          </w:p>
        </w:tc>
      </w:tr>
      <w:tr w:rsidR="00C34677" w:rsidTr="00106D43">
        <w:trPr>
          <w:trHeight w:val="509"/>
        </w:trPr>
        <w:tc>
          <w:tcPr>
            <w:tcW w:w="1223" w:type="pct"/>
          </w:tcPr>
          <w:p w:rsidR="00C34677" w:rsidRDefault="00C34677" w:rsidP="00BE5F55">
            <w:pPr>
              <w:rPr>
                <w:b/>
              </w:rPr>
            </w:pPr>
            <w:r>
              <w:rPr>
                <w:b/>
              </w:rPr>
              <w:t>Term Offered:</w:t>
            </w:r>
          </w:p>
        </w:tc>
        <w:tc>
          <w:tcPr>
            <w:tcW w:w="3777" w:type="pct"/>
          </w:tcPr>
          <w:p w:rsidR="00C34677" w:rsidRDefault="00C34677" w:rsidP="00BE5F55">
            <w:pPr>
              <w:rPr>
                <w:b/>
              </w:rPr>
            </w:pPr>
            <w:r>
              <w:rPr>
                <w:b/>
              </w:rPr>
              <w:t>Even Semester (2023-2024)</w:t>
            </w:r>
          </w:p>
          <w:p w:rsidR="00C34677" w:rsidRDefault="00C34677" w:rsidP="00BE5F55">
            <w:pPr>
              <w:rPr>
                <w:b/>
              </w:rPr>
            </w:pPr>
          </w:p>
        </w:tc>
      </w:tr>
      <w:tr w:rsidR="00C34677" w:rsidTr="00106D43">
        <w:trPr>
          <w:trHeight w:val="509"/>
        </w:trPr>
        <w:tc>
          <w:tcPr>
            <w:tcW w:w="1223" w:type="pct"/>
          </w:tcPr>
          <w:p w:rsidR="00C34677" w:rsidRDefault="00C34677" w:rsidP="00BE5F55">
            <w:pPr>
              <w:rPr>
                <w:b/>
              </w:rPr>
            </w:pPr>
            <w:r>
              <w:rPr>
                <w:b/>
              </w:rPr>
              <w:t>Course Schedule:</w:t>
            </w:r>
          </w:p>
        </w:tc>
        <w:tc>
          <w:tcPr>
            <w:tcW w:w="3777" w:type="pct"/>
          </w:tcPr>
          <w:p w:rsidR="00C34677" w:rsidRDefault="00C34677" w:rsidP="00BE5F55">
            <w:pPr>
              <w:rPr>
                <w:b/>
              </w:rPr>
            </w:pPr>
            <w:r>
              <w:rPr>
                <w:b/>
              </w:rPr>
              <w:t>32 hours</w:t>
            </w:r>
          </w:p>
          <w:p w:rsidR="00C34677" w:rsidRDefault="00C34677" w:rsidP="00BE5F55">
            <w:pPr>
              <w:rPr>
                <w:b/>
              </w:rPr>
            </w:pPr>
          </w:p>
        </w:tc>
      </w:tr>
      <w:tr w:rsidR="00C34677" w:rsidTr="00106D43">
        <w:trPr>
          <w:trHeight w:val="849"/>
        </w:trPr>
        <w:tc>
          <w:tcPr>
            <w:tcW w:w="1223" w:type="pct"/>
          </w:tcPr>
          <w:p w:rsidR="00C34677" w:rsidRDefault="00C34677" w:rsidP="00BE5F55">
            <w:pPr>
              <w:rPr>
                <w:b/>
              </w:rPr>
            </w:pPr>
            <w:r>
              <w:rPr>
                <w:b/>
              </w:rPr>
              <w:t>Course Objectives</w:t>
            </w:r>
          </w:p>
        </w:tc>
        <w:tc>
          <w:tcPr>
            <w:tcW w:w="3777" w:type="pct"/>
          </w:tcPr>
          <w:p w:rsidR="00C34677" w:rsidRDefault="00C34677" w:rsidP="002F4BE1">
            <w:pPr>
              <w:widowControl/>
              <w:numPr>
                <w:ilvl w:val="0"/>
                <w:numId w:val="3"/>
              </w:numPr>
              <w:autoSpaceDE/>
              <w:autoSpaceDN/>
              <w:rPr>
                <w:sz w:val="24"/>
                <w:szCs w:val="24"/>
              </w:rPr>
            </w:pPr>
            <w:r>
              <w:rPr>
                <w:color w:val="062424"/>
                <w:sz w:val="24"/>
                <w:szCs w:val="24"/>
              </w:rPr>
              <w:t xml:space="preserve">To enable the learners to realize the significance of critical thinking. </w:t>
            </w:r>
          </w:p>
          <w:p w:rsidR="00C34677" w:rsidRDefault="00C34677" w:rsidP="002F4BE1">
            <w:pPr>
              <w:widowControl/>
              <w:numPr>
                <w:ilvl w:val="0"/>
                <w:numId w:val="3"/>
              </w:numPr>
              <w:autoSpaceDE/>
              <w:autoSpaceDN/>
              <w:rPr>
                <w:sz w:val="24"/>
                <w:szCs w:val="24"/>
              </w:rPr>
            </w:pPr>
            <w:r>
              <w:rPr>
                <w:color w:val="062424"/>
                <w:sz w:val="24"/>
                <w:szCs w:val="24"/>
              </w:rPr>
              <w:t>To enable the learners to develop subject specific Open educational resources.</w:t>
            </w:r>
          </w:p>
        </w:tc>
      </w:tr>
      <w:tr w:rsidR="00C34677" w:rsidRPr="00106D43" w:rsidTr="00106D43">
        <w:trPr>
          <w:trHeight w:val="847"/>
        </w:trPr>
        <w:tc>
          <w:tcPr>
            <w:tcW w:w="1223" w:type="pct"/>
          </w:tcPr>
          <w:p w:rsidR="00C34677" w:rsidRDefault="00C34677" w:rsidP="00BE5F55">
            <w:pPr>
              <w:rPr>
                <w:b/>
              </w:rPr>
            </w:pPr>
            <w:r>
              <w:rPr>
                <w:b/>
              </w:rPr>
              <w:t>Course Outcomes</w:t>
            </w:r>
          </w:p>
          <w:p w:rsidR="00C34677" w:rsidRDefault="00C34677" w:rsidP="00BE5F55">
            <w:pPr>
              <w:rPr>
                <w:b/>
              </w:rPr>
            </w:pPr>
            <w:r>
              <w:rPr>
                <w:b/>
              </w:rPr>
              <w:t>(COs)</w:t>
            </w:r>
          </w:p>
        </w:tc>
        <w:tc>
          <w:tcPr>
            <w:tcW w:w="3777" w:type="pct"/>
          </w:tcPr>
          <w:p w:rsidR="00C34677" w:rsidRPr="00106D43" w:rsidRDefault="00C34677" w:rsidP="00106D43">
            <w:pPr>
              <w:widowControl/>
              <w:autoSpaceDE/>
              <w:autoSpaceDN/>
              <w:ind w:left="720"/>
              <w:rPr>
                <w:color w:val="062424"/>
                <w:sz w:val="24"/>
                <w:szCs w:val="24"/>
              </w:rPr>
            </w:pPr>
            <w:r w:rsidRPr="00106D43">
              <w:rPr>
                <w:color w:val="062424"/>
                <w:sz w:val="24"/>
                <w:szCs w:val="24"/>
              </w:rPr>
              <w:t>Students will have the ability to:</w:t>
            </w:r>
          </w:p>
          <w:p w:rsidR="00C34677" w:rsidRPr="00106D43" w:rsidRDefault="00C34677" w:rsidP="002F4BE1">
            <w:pPr>
              <w:widowControl/>
              <w:numPr>
                <w:ilvl w:val="0"/>
                <w:numId w:val="3"/>
              </w:numPr>
              <w:pBdr>
                <w:top w:val="nil"/>
                <w:left w:val="nil"/>
                <w:bottom w:val="nil"/>
                <w:right w:val="nil"/>
                <w:between w:val="nil"/>
              </w:pBdr>
              <w:autoSpaceDE/>
              <w:autoSpaceDN/>
              <w:spacing w:line="259" w:lineRule="auto"/>
              <w:rPr>
                <w:color w:val="062424"/>
                <w:sz w:val="24"/>
                <w:szCs w:val="24"/>
              </w:rPr>
            </w:pPr>
            <w:r w:rsidRPr="00106D43">
              <w:rPr>
                <w:color w:val="062424"/>
                <w:sz w:val="24"/>
                <w:szCs w:val="24"/>
              </w:rPr>
              <w:t>Understand the meaning of Open Education Resources.</w:t>
            </w:r>
          </w:p>
          <w:p w:rsidR="00C34677" w:rsidRPr="00106D43" w:rsidRDefault="00C34677" w:rsidP="002F4BE1">
            <w:pPr>
              <w:widowControl/>
              <w:numPr>
                <w:ilvl w:val="0"/>
                <w:numId w:val="3"/>
              </w:numPr>
              <w:pBdr>
                <w:top w:val="nil"/>
                <w:left w:val="nil"/>
                <w:bottom w:val="nil"/>
                <w:right w:val="nil"/>
                <w:between w:val="nil"/>
              </w:pBdr>
              <w:autoSpaceDE/>
              <w:autoSpaceDN/>
              <w:spacing w:after="160" w:line="259" w:lineRule="auto"/>
              <w:rPr>
                <w:color w:val="062424"/>
                <w:sz w:val="24"/>
                <w:szCs w:val="24"/>
              </w:rPr>
            </w:pPr>
            <w:r w:rsidRPr="00106D43">
              <w:rPr>
                <w:color w:val="062424"/>
                <w:sz w:val="24"/>
                <w:szCs w:val="24"/>
              </w:rPr>
              <w:t>Develop open education resources specific to the respective pedagogy</w:t>
            </w:r>
          </w:p>
        </w:tc>
      </w:tr>
    </w:tbl>
    <w:p w:rsidR="00C34677" w:rsidRDefault="00C34677" w:rsidP="00C34677">
      <w:pPr>
        <w:jc w:val="both"/>
        <w:rPr>
          <w:b/>
        </w:rPr>
      </w:pPr>
      <w:r>
        <w:rPr>
          <w:b/>
        </w:rPr>
        <w:t>Unit 1:</w:t>
      </w:r>
    </w:p>
    <w:p w:rsidR="00C34677" w:rsidRDefault="00C34677" w:rsidP="00C34677">
      <w:pPr>
        <w:jc w:val="both"/>
        <w:rPr>
          <w:bCs/>
        </w:rPr>
      </w:pPr>
      <w:r>
        <w:rPr>
          <w:bCs/>
        </w:rPr>
        <w:t xml:space="preserve">Introduction to the concept of open educational resources </w:t>
      </w:r>
    </w:p>
    <w:p w:rsidR="00C34677" w:rsidRDefault="00C34677" w:rsidP="00C34677">
      <w:pPr>
        <w:jc w:val="both"/>
        <w:rPr>
          <w:bCs/>
        </w:rPr>
      </w:pPr>
      <w:r>
        <w:rPr>
          <w:bCs/>
        </w:rPr>
        <w:t xml:space="preserve">Open Education </w:t>
      </w:r>
      <w:proofErr w:type="gramStart"/>
      <w:r>
        <w:rPr>
          <w:bCs/>
        </w:rPr>
        <w:t>Resources  Initiatives</w:t>
      </w:r>
      <w:proofErr w:type="gramEnd"/>
      <w:r>
        <w:rPr>
          <w:bCs/>
        </w:rPr>
        <w:t xml:space="preserve"> in India </w:t>
      </w:r>
    </w:p>
    <w:p w:rsidR="00C34677" w:rsidRDefault="00C34677" w:rsidP="00C34677">
      <w:pPr>
        <w:jc w:val="both"/>
        <w:rPr>
          <w:b/>
        </w:rPr>
      </w:pPr>
    </w:p>
    <w:p w:rsidR="00C34677" w:rsidRDefault="00C34677" w:rsidP="00C34677">
      <w:pPr>
        <w:jc w:val="both"/>
        <w:rPr>
          <w:b/>
        </w:rPr>
      </w:pPr>
      <w:r>
        <w:rPr>
          <w:b/>
        </w:rPr>
        <w:t>Unit 2:</w:t>
      </w:r>
    </w:p>
    <w:p w:rsidR="00C34677" w:rsidRDefault="00C34677" w:rsidP="00C34677">
      <w:pPr>
        <w:jc w:val="both"/>
        <w:rPr>
          <w:bCs/>
        </w:rPr>
      </w:pPr>
      <w:r>
        <w:rPr>
          <w:bCs/>
        </w:rPr>
        <w:t xml:space="preserve">Types of OER </w:t>
      </w:r>
    </w:p>
    <w:p w:rsidR="00C34677" w:rsidRDefault="00C34677" w:rsidP="00C34677">
      <w:pPr>
        <w:jc w:val="both"/>
        <w:rPr>
          <w:bCs/>
        </w:rPr>
      </w:pPr>
      <w:r>
        <w:rPr>
          <w:bCs/>
        </w:rPr>
        <w:t xml:space="preserve">Introduction to the basic technicalities of OER </w:t>
      </w:r>
    </w:p>
    <w:p w:rsidR="00C34677" w:rsidRDefault="00C34677" w:rsidP="00C34677">
      <w:pPr>
        <w:jc w:val="both"/>
        <w:rPr>
          <w:bCs/>
        </w:rPr>
      </w:pPr>
    </w:p>
    <w:p w:rsidR="00C34677" w:rsidRDefault="00C34677" w:rsidP="00C34677">
      <w:pPr>
        <w:jc w:val="both"/>
        <w:rPr>
          <w:b/>
        </w:rPr>
      </w:pPr>
      <w:r>
        <w:rPr>
          <w:b/>
        </w:rPr>
        <w:t>Unit 3:</w:t>
      </w:r>
    </w:p>
    <w:p w:rsidR="00C34677" w:rsidRPr="00B90FED" w:rsidRDefault="00C34677" w:rsidP="00C34677">
      <w:pPr>
        <w:jc w:val="both"/>
        <w:rPr>
          <w:bCs/>
        </w:rPr>
      </w:pPr>
      <w:proofErr w:type="gramStart"/>
      <w:r>
        <w:rPr>
          <w:bCs/>
        </w:rPr>
        <w:t>Development of a Subject specific Open Education Resources.</w:t>
      </w:r>
      <w:proofErr w:type="gramEnd"/>
    </w:p>
    <w:p w:rsidR="00C34677" w:rsidRDefault="00C34677" w:rsidP="00C34677">
      <w:pPr>
        <w:jc w:val="both"/>
        <w:rPr>
          <w:b/>
        </w:rPr>
      </w:pPr>
    </w:p>
    <w:p w:rsidR="00C34677" w:rsidRDefault="00C34677" w:rsidP="00C34677">
      <w:pPr>
        <w:jc w:val="both"/>
        <w:rPr>
          <w:b/>
        </w:rPr>
      </w:pPr>
      <w:r>
        <w:rPr>
          <w:b/>
        </w:rPr>
        <w:t xml:space="preserve">References </w:t>
      </w:r>
    </w:p>
    <w:p w:rsidR="00C34677" w:rsidRDefault="00C34677" w:rsidP="00C34677">
      <w:pPr>
        <w:jc w:val="both"/>
        <w:rPr>
          <w:b/>
        </w:rPr>
      </w:pPr>
    </w:p>
    <w:p w:rsidR="00C34677" w:rsidRDefault="00C34677" w:rsidP="00C34677">
      <w:pPr>
        <w:jc w:val="both"/>
      </w:pPr>
      <w:r>
        <w:t xml:space="preserve">References: Atkins, D, E.; Brown, J, S. and Hammond, A, L. (2007), A Review of the Open Educational Resources (OER) Movement: Achievements, Challenges and </w:t>
      </w:r>
    </w:p>
    <w:p w:rsidR="00C34677" w:rsidRDefault="00C34677" w:rsidP="00C34677">
      <w:pPr>
        <w:jc w:val="both"/>
      </w:pPr>
    </w:p>
    <w:p w:rsidR="00C34677" w:rsidRDefault="00C34677" w:rsidP="00C34677">
      <w:pPr>
        <w:jc w:val="both"/>
      </w:pPr>
      <w:r>
        <w:t xml:space="preserve">New Opportunities, http://tinyurl.com/2swqsg </w:t>
      </w:r>
      <w:proofErr w:type="spellStart"/>
      <w:r>
        <w:t>Downes</w:t>
      </w:r>
      <w:proofErr w:type="spellEnd"/>
      <w:r>
        <w:t xml:space="preserve">, S. (2006) Models for Sustainable Open Educational Resources, National Research Council Canada, </w:t>
      </w:r>
      <w:hyperlink r:id="rId16" w:history="1">
        <w:r w:rsidRPr="00D84B08">
          <w:rPr>
            <w:rStyle w:val="Hyperlink"/>
          </w:rPr>
          <w:t>www.oecd.org/document/32/0,2340,en_2649_33723_36224352_1_1_1_1,00.html</w:t>
        </w:r>
      </w:hyperlink>
      <w:r>
        <w:t>.</w:t>
      </w:r>
    </w:p>
    <w:p w:rsidR="00C34677" w:rsidRDefault="00C34677" w:rsidP="00C34677">
      <w:pPr>
        <w:jc w:val="both"/>
      </w:pPr>
    </w:p>
    <w:p w:rsidR="00C34677" w:rsidRDefault="00C34677" w:rsidP="00C34677">
      <w:pPr>
        <w:jc w:val="both"/>
      </w:pPr>
      <w:r>
        <w:t xml:space="preserve"> </w:t>
      </w:r>
      <w:proofErr w:type="spellStart"/>
      <w:r>
        <w:t>Geser</w:t>
      </w:r>
      <w:proofErr w:type="spellEnd"/>
      <w:r>
        <w:t xml:space="preserve">, G (2007), Open Educational Practices and Resources - OLCOS Roadmap 2012, http://www.olcos.org/cms/upload/docs/olcos_roadmap.pdf MIT </w:t>
      </w:r>
    </w:p>
    <w:p w:rsidR="00C34677" w:rsidRDefault="00C34677" w:rsidP="00C34677">
      <w:pPr>
        <w:jc w:val="both"/>
      </w:pPr>
    </w:p>
    <w:p w:rsidR="00C34677" w:rsidRDefault="00C34677" w:rsidP="00C34677">
      <w:pPr>
        <w:jc w:val="both"/>
      </w:pPr>
      <w:r>
        <w:t xml:space="preserve">Open Courseware (2006), 2005 Program Evaluation Findings Report, http://ocw.mit.edu/ans7870/global/05_Prog_Eval_Report_Final.pdf OECD (2007) </w:t>
      </w:r>
    </w:p>
    <w:p w:rsidR="00C34677" w:rsidRDefault="00C34677" w:rsidP="00C34677">
      <w:pPr>
        <w:jc w:val="both"/>
      </w:pPr>
    </w:p>
    <w:p w:rsidR="00C34677" w:rsidRDefault="00C34677" w:rsidP="00C34677">
      <w:pPr>
        <w:jc w:val="both"/>
      </w:pPr>
      <w:proofErr w:type="gramStart"/>
      <w:r>
        <w:t>Giving Knowledge for Free: the Emergence of Open Educational Resources, http://tinyurl.com/62hjx6.</w:t>
      </w:r>
      <w:proofErr w:type="gramEnd"/>
      <w:r>
        <w:t xml:space="preserve"> UNESCO (2005), Open Content for Higher Education</w:t>
      </w:r>
    </w:p>
    <w:p w:rsidR="00C34677" w:rsidRDefault="00C34677" w:rsidP="00C34677">
      <w:pPr>
        <w:jc w:val="both"/>
      </w:pPr>
    </w:p>
    <w:p w:rsidR="00C34677" w:rsidRDefault="00C34677" w:rsidP="00C34677">
      <w:pPr>
        <w:jc w:val="both"/>
      </w:pPr>
      <w:hyperlink r:id="rId17" w:history="1">
        <w:r w:rsidRPr="00D84B08">
          <w:rPr>
            <w:rStyle w:val="Hyperlink"/>
          </w:rPr>
          <w:t>http://www.unesco.org/iiep/virtualuniversity/media/forum/oer_forum_session_2_note.pdf</w:t>
        </w:r>
      </w:hyperlink>
      <w:r>
        <w:t xml:space="preserve"> </w:t>
      </w:r>
    </w:p>
    <w:p w:rsidR="00C34677" w:rsidRDefault="00C34677" w:rsidP="00C34677">
      <w:pPr>
        <w:jc w:val="both"/>
      </w:pPr>
    </w:p>
    <w:p w:rsidR="00C34677" w:rsidRDefault="00C34677" w:rsidP="00C34677">
      <w:pPr>
        <w:jc w:val="both"/>
      </w:pPr>
      <w:r>
        <w:t xml:space="preserve">Wiley, D. (2006a) </w:t>
      </w:r>
      <w:proofErr w:type="gramStart"/>
      <w:r>
        <w:t>The</w:t>
      </w:r>
      <w:proofErr w:type="gramEnd"/>
      <w:r>
        <w:t xml:space="preserve"> Current State of Open Educational Resources, </w:t>
      </w:r>
    </w:p>
    <w:p w:rsidR="00C34677" w:rsidRDefault="00C34677" w:rsidP="00C34677">
      <w:pPr>
        <w:jc w:val="both"/>
      </w:pPr>
    </w:p>
    <w:p w:rsidR="003B611B" w:rsidRPr="00106D43" w:rsidRDefault="00C34677" w:rsidP="00106D43">
      <w:pPr>
        <w:jc w:val="both"/>
      </w:pPr>
      <w:r>
        <w:t xml:space="preserve">www.oecd.org/document/32/0,2340,en_2649_33723_36224352_1_1_1_1,00.html. Wiley, D. (2006b) On the Sustainability of Open Educational Resource Initiatives in Higher </w:t>
      </w:r>
      <w:r w:rsidR="00106D43">
        <w:t>Education, www.oecd.org/edu/oer</w:t>
      </w:r>
      <w:r w:rsidR="003B611B">
        <w:br w:type="page"/>
      </w:r>
    </w:p>
    <w:p w:rsidR="002E666F" w:rsidRPr="00C34677" w:rsidRDefault="002E666F" w:rsidP="003B611B">
      <w:pPr>
        <w:rPr>
          <w:sz w:val="24"/>
          <w:szCs w:val="24"/>
        </w:rPr>
      </w:pPr>
    </w:p>
    <w:tbl>
      <w:tblPr>
        <w:tblW w:w="9606"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1"/>
        <w:gridCol w:w="7935"/>
      </w:tblGrid>
      <w:tr w:rsidR="002E666F" w:rsidRPr="00C34677" w:rsidTr="003B611B">
        <w:trPr>
          <w:trHeight w:val="745"/>
        </w:trPr>
        <w:tc>
          <w:tcPr>
            <w:tcW w:w="1671" w:type="dxa"/>
            <w:tcBorders>
              <w:top w:val="single" w:sz="4" w:space="0" w:color="000000"/>
              <w:left w:val="single" w:sz="4" w:space="0" w:color="000000"/>
              <w:bottom w:val="single" w:sz="4" w:space="0" w:color="000000"/>
              <w:right w:val="single" w:sz="4" w:space="0" w:color="000000"/>
            </w:tcBorders>
            <w:hideMark/>
          </w:tcPr>
          <w:p w:rsidR="002E666F" w:rsidRPr="00C34677" w:rsidRDefault="002E666F">
            <w:pPr>
              <w:spacing w:line="276" w:lineRule="auto"/>
              <w:rPr>
                <w:b/>
                <w:sz w:val="24"/>
                <w:szCs w:val="24"/>
              </w:rPr>
            </w:pPr>
            <w:r w:rsidRPr="00C34677">
              <w:rPr>
                <w:b/>
                <w:sz w:val="24"/>
                <w:szCs w:val="24"/>
              </w:rPr>
              <w:t>Course Title</w:t>
            </w:r>
          </w:p>
        </w:tc>
        <w:tc>
          <w:tcPr>
            <w:tcW w:w="7935" w:type="dxa"/>
            <w:tcBorders>
              <w:top w:val="single" w:sz="4" w:space="0" w:color="000000"/>
              <w:left w:val="single" w:sz="4" w:space="0" w:color="000000"/>
              <w:bottom w:val="single" w:sz="4" w:space="0" w:color="000000"/>
              <w:right w:val="single" w:sz="4" w:space="0" w:color="000000"/>
            </w:tcBorders>
          </w:tcPr>
          <w:p w:rsidR="002E666F" w:rsidRPr="00C34677" w:rsidRDefault="002E666F" w:rsidP="003B611B">
            <w:pPr>
              <w:rPr>
                <w:sz w:val="24"/>
                <w:szCs w:val="24"/>
              </w:rPr>
            </w:pPr>
            <w:r w:rsidRPr="00C34677">
              <w:rPr>
                <w:b/>
                <w:bCs/>
                <w:color w:val="000000"/>
                <w:sz w:val="24"/>
                <w:szCs w:val="24"/>
                <w:lang w:val="en-IN" w:eastAsia="en-IN"/>
              </w:rPr>
              <w:t>Sports Integrated Education</w:t>
            </w:r>
          </w:p>
          <w:p w:rsidR="002E666F" w:rsidRPr="00C34677" w:rsidRDefault="002E666F">
            <w:pPr>
              <w:spacing w:line="276" w:lineRule="auto"/>
              <w:jc w:val="center"/>
              <w:rPr>
                <w:b/>
                <w:sz w:val="24"/>
                <w:szCs w:val="24"/>
              </w:rPr>
            </w:pPr>
          </w:p>
        </w:tc>
      </w:tr>
      <w:tr w:rsidR="002E666F" w:rsidRPr="00C34677" w:rsidTr="003B611B">
        <w:trPr>
          <w:trHeight w:val="509"/>
        </w:trPr>
        <w:tc>
          <w:tcPr>
            <w:tcW w:w="1671" w:type="dxa"/>
            <w:tcBorders>
              <w:top w:val="single" w:sz="4" w:space="0" w:color="000000"/>
              <w:left w:val="single" w:sz="4" w:space="0" w:color="000000"/>
              <w:bottom w:val="single" w:sz="4" w:space="0" w:color="000000"/>
              <w:right w:val="single" w:sz="4" w:space="0" w:color="000000"/>
            </w:tcBorders>
            <w:hideMark/>
          </w:tcPr>
          <w:p w:rsidR="002E666F" w:rsidRPr="00C34677" w:rsidRDefault="002E666F">
            <w:pPr>
              <w:rPr>
                <w:b/>
                <w:sz w:val="24"/>
                <w:szCs w:val="24"/>
              </w:rPr>
            </w:pPr>
            <w:r w:rsidRPr="00C34677">
              <w:rPr>
                <w:b/>
                <w:sz w:val="24"/>
                <w:szCs w:val="24"/>
              </w:rPr>
              <w:t>Course Coordinator</w:t>
            </w:r>
          </w:p>
          <w:p w:rsidR="002E666F" w:rsidRPr="00C34677" w:rsidRDefault="002E666F">
            <w:pPr>
              <w:spacing w:line="276" w:lineRule="auto"/>
              <w:rPr>
                <w:b/>
                <w:sz w:val="24"/>
                <w:szCs w:val="24"/>
              </w:rPr>
            </w:pPr>
            <w:r w:rsidRPr="00C34677">
              <w:rPr>
                <w:b/>
                <w:sz w:val="24"/>
                <w:szCs w:val="24"/>
              </w:rPr>
              <w:t>/Instructor(s):</w:t>
            </w:r>
          </w:p>
        </w:tc>
        <w:tc>
          <w:tcPr>
            <w:tcW w:w="7935" w:type="dxa"/>
            <w:tcBorders>
              <w:top w:val="single" w:sz="4" w:space="0" w:color="000000"/>
              <w:left w:val="single" w:sz="4" w:space="0" w:color="000000"/>
              <w:bottom w:val="single" w:sz="4" w:space="0" w:color="000000"/>
              <w:right w:val="single" w:sz="4" w:space="0" w:color="000000"/>
            </w:tcBorders>
            <w:hideMark/>
          </w:tcPr>
          <w:p w:rsidR="002E666F" w:rsidRPr="00C34677" w:rsidRDefault="002E666F">
            <w:pPr>
              <w:spacing w:line="276" w:lineRule="auto"/>
              <w:rPr>
                <w:b/>
                <w:sz w:val="24"/>
                <w:szCs w:val="24"/>
              </w:rPr>
            </w:pPr>
            <w:r w:rsidRPr="00C34677">
              <w:rPr>
                <w:b/>
                <w:color w:val="000000"/>
                <w:sz w:val="24"/>
                <w:szCs w:val="24"/>
              </w:rPr>
              <w:t xml:space="preserve">Dr. </w:t>
            </w:r>
            <w:proofErr w:type="spellStart"/>
            <w:r w:rsidRPr="00C34677">
              <w:rPr>
                <w:b/>
                <w:color w:val="000000"/>
                <w:sz w:val="24"/>
                <w:szCs w:val="24"/>
              </w:rPr>
              <w:t>Savita</w:t>
            </w:r>
            <w:proofErr w:type="spellEnd"/>
            <w:r w:rsidRPr="00C34677">
              <w:rPr>
                <w:b/>
                <w:color w:val="000000"/>
                <w:sz w:val="24"/>
                <w:szCs w:val="24"/>
              </w:rPr>
              <w:t xml:space="preserve"> Sharma</w:t>
            </w:r>
          </w:p>
        </w:tc>
      </w:tr>
      <w:tr w:rsidR="002E666F" w:rsidRPr="00C34677" w:rsidTr="003B611B">
        <w:trPr>
          <w:trHeight w:val="509"/>
        </w:trPr>
        <w:tc>
          <w:tcPr>
            <w:tcW w:w="1671" w:type="dxa"/>
            <w:tcBorders>
              <w:top w:val="single" w:sz="4" w:space="0" w:color="000000"/>
              <w:left w:val="single" w:sz="4" w:space="0" w:color="000000"/>
              <w:bottom w:val="single" w:sz="4" w:space="0" w:color="000000"/>
              <w:right w:val="single" w:sz="4" w:space="0" w:color="000000"/>
            </w:tcBorders>
            <w:hideMark/>
          </w:tcPr>
          <w:p w:rsidR="002E666F" w:rsidRPr="00C34677" w:rsidRDefault="002E666F">
            <w:pPr>
              <w:spacing w:line="276" w:lineRule="auto"/>
              <w:rPr>
                <w:b/>
                <w:sz w:val="24"/>
                <w:szCs w:val="24"/>
              </w:rPr>
            </w:pPr>
            <w:r w:rsidRPr="00C34677">
              <w:rPr>
                <w:b/>
                <w:sz w:val="24"/>
                <w:szCs w:val="24"/>
              </w:rPr>
              <w:t>Term Offered:</w:t>
            </w:r>
          </w:p>
        </w:tc>
        <w:tc>
          <w:tcPr>
            <w:tcW w:w="7935" w:type="dxa"/>
            <w:tcBorders>
              <w:top w:val="single" w:sz="4" w:space="0" w:color="000000"/>
              <w:left w:val="single" w:sz="4" w:space="0" w:color="000000"/>
              <w:bottom w:val="single" w:sz="4" w:space="0" w:color="000000"/>
              <w:right w:val="single" w:sz="4" w:space="0" w:color="000000"/>
            </w:tcBorders>
          </w:tcPr>
          <w:p w:rsidR="002E666F" w:rsidRPr="00C34677" w:rsidRDefault="002E666F">
            <w:pPr>
              <w:rPr>
                <w:b/>
                <w:sz w:val="24"/>
                <w:szCs w:val="24"/>
              </w:rPr>
            </w:pPr>
            <w:r w:rsidRPr="00C34677">
              <w:rPr>
                <w:b/>
                <w:sz w:val="24"/>
                <w:szCs w:val="24"/>
              </w:rPr>
              <w:t>Even Semester (2023-202</w:t>
            </w:r>
            <w:r w:rsidR="00C34677" w:rsidRPr="00C34677">
              <w:rPr>
                <w:b/>
                <w:sz w:val="24"/>
                <w:szCs w:val="24"/>
              </w:rPr>
              <w:t>4</w:t>
            </w:r>
            <w:r w:rsidRPr="00C34677">
              <w:rPr>
                <w:b/>
                <w:sz w:val="24"/>
                <w:szCs w:val="24"/>
              </w:rPr>
              <w:t>)</w:t>
            </w:r>
          </w:p>
          <w:p w:rsidR="002E666F" w:rsidRPr="00C34677" w:rsidRDefault="002E666F">
            <w:pPr>
              <w:spacing w:line="276" w:lineRule="auto"/>
              <w:rPr>
                <w:b/>
                <w:sz w:val="24"/>
                <w:szCs w:val="24"/>
              </w:rPr>
            </w:pPr>
          </w:p>
        </w:tc>
      </w:tr>
      <w:tr w:rsidR="002E666F" w:rsidRPr="00C34677" w:rsidTr="003B611B">
        <w:trPr>
          <w:trHeight w:val="509"/>
        </w:trPr>
        <w:tc>
          <w:tcPr>
            <w:tcW w:w="1671" w:type="dxa"/>
            <w:tcBorders>
              <w:top w:val="single" w:sz="4" w:space="0" w:color="000000"/>
              <w:left w:val="single" w:sz="4" w:space="0" w:color="000000"/>
              <w:bottom w:val="single" w:sz="4" w:space="0" w:color="000000"/>
              <w:right w:val="single" w:sz="4" w:space="0" w:color="000000"/>
            </w:tcBorders>
            <w:hideMark/>
          </w:tcPr>
          <w:p w:rsidR="002E666F" w:rsidRPr="00C34677" w:rsidRDefault="002E666F">
            <w:pPr>
              <w:spacing w:line="276" w:lineRule="auto"/>
              <w:rPr>
                <w:b/>
                <w:sz w:val="24"/>
                <w:szCs w:val="24"/>
              </w:rPr>
            </w:pPr>
            <w:r w:rsidRPr="00C34677">
              <w:rPr>
                <w:b/>
                <w:sz w:val="24"/>
                <w:szCs w:val="24"/>
              </w:rPr>
              <w:t>Course Schedule:</w:t>
            </w:r>
          </w:p>
        </w:tc>
        <w:tc>
          <w:tcPr>
            <w:tcW w:w="7935" w:type="dxa"/>
            <w:tcBorders>
              <w:top w:val="single" w:sz="4" w:space="0" w:color="000000"/>
              <w:left w:val="single" w:sz="4" w:space="0" w:color="000000"/>
              <w:bottom w:val="single" w:sz="4" w:space="0" w:color="000000"/>
              <w:right w:val="single" w:sz="4" w:space="0" w:color="000000"/>
            </w:tcBorders>
          </w:tcPr>
          <w:p w:rsidR="002E666F" w:rsidRPr="00C34677" w:rsidRDefault="002E666F">
            <w:pPr>
              <w:rPr>
                <w:b/>
                <w:sz w:val="24"/>
                <w:szCs w:val="24"/>
              </w:rPr>
            </w:pPr>
            <w:r w:rsidRPr="00C34677">
              <w:rPr>
                <w:b/>
                <w:sz w:val="24"/>
                <w:szCs w:val="24"/>
              </w:rPr>
              <w:t>32 hours</w:t>
            </w:r>
          </w:p>
          <w:p w:rsidR="002E666F" w:rsidRPr="00C34677" w:rsidRDefault="002E666F">
            <w:pPr>
              <w:spacing w:line="276" w:lineRule="auto"/>
              <w:rPr>
                <w:b/>
                <w:sz w:val="24"/>
                <w:szCs w:val="24"/>
              </w:rPr>
            </w:pPr>
          </w:p>
        </w:tc>
      </w:tr>
      <w:tr w:rsidR="002E666F" w:rsidRPr="00C34677" w:rsidTr="003B611B">
        <w:trPr>
          <w:trHeight w:val="849"/>
        </w:trPr>
        <w:tc>
          <w:tcPr>
            <w:tcW w:w="1671" w:type="dxa"/>
            <w:tcBorders>
              <w:top w:val="single" w:sz="4" w:space="0" w:color="000000"/>
              <w:left w:val="single" w:sz="4" w:space="0" w:color="000000"/>
              <w:bottom w:val="single" w:sz="4" w:space="0" w:color="000000"/>
              <w:right w:val="single" w:sz="4" w:space="0" w:color="000000"/>
            </w:tcBorders>
            <w:hideMark/>
          </w:tcPr>
          <w:p w:rsidR="002E666F" w:rsidRPr="00C34677" w:rsidRDefault="002E666F">
            <w:pPr>
              <w:spacing w:line="276" w:lineRule="auto"/>
              <w:rPr>
                <w:b/>
                <w:sz w:val="24"/>
                <w:szCs w:val="24"/>
              </w:rPr>
            </w:pPr>
            <w:r w:rsidRPr="00C34677">
              <w:rPr>
                <w:b/>
                <w:sz w:val="24"/>
                <w:szCs w:val="24"/>
              </w:rPr>
              <w:t>Course Objectives</w:t>
            </w:r>
          </w:p>
        </w:tc>
        <w:tc>
          <w:tcPr>
            <w:tcW w:w="7935" w:type="dxa"/>
            <w:tcBorders>
              <w:top w:val="single" w:sz="4" w:space="0" w:color="000000"/>
              <w:left w:val="single" w:sz="4" w:space="0" w:color="000000"/>
              <w:bottom w:val="single" w:sz="4" w:space="0" w:color="000000"/>
              <w:right w:val="single" w:sz="4" w:space="0" w:color="000000"/>
            </w:tcBorders>
            <w:hideMark/>
          </w:tcPr>
          <w:p w:rsidR="002E666F" w:rsidRPr="00C34677" w:rsidRDefault="002E666F" w:rsidP="002F4BE1">
            <w:pPr>
              <w:pStyle w:val="Normal1"/>
              <w:numPr>
                <w:ilvl w:val="0"/>
                <w:numId w:val="8"/>
              </w:numPr>
              <w:rPr>
                <w:rFonts w:ascii="Times New Roman" w:hAnsi="Times New Roman" w:cs="Times New Roman"/>
                <w:sz w:val="24"/>
                <w:szCs w:val="24"/>
              </w:rPr>
            </w:pPr>
            <w:r w:rsidRPr="00C34677">
              <w:rPr>
                <w:rFonts w:ascii="Times New Roman" w:hAnsi="Times New Roman" w:cs="Times New Roman"/>
                <w:sz w:val="24"/>
                <w:szCs w:val="24"/>
              </w:rPr>
              <w:t>To enable the learners to realize the importance of sports integrated education.</w:t>
            </w:r>
          </w:p>
          <w:p w:rsidR="002E666F" w:rsidRPr="00C34677" w:rsidRDefault="002E666F" w:rsidP="002F4BE1">
            <w:pPr>
              <w:pStyle w:val="Normal1"/>
              <w:numPr>
                <w:ilvl w:val="0"/>
                <w:numId w:val="8"/>
              </w:numPr>
              <w:rPr>
                <w:rFonts w:ascii="Times New Roman" w:hAnsi="Times New Roman" w:cs="Times New Roman"/>
                <w:sz w:val="24"/>
                <w:szCs w:val="24"/>
              </w:rPr>
            </w:pPr>
            <w:r w:rsidRPr="00C34677">
              <w:rPr>
                <w:rFonts w:ascii="Times New Roman" w:hAnsi="Times New Roman" w:cs="Times New Roman"/>
                <w:sz w:val="24"/>
                <w:szCs w:val="24"/>
              </w:rPr>
              <w:t>To enable the learners to apply various strategies to for integrating sport in teaching of different school subjects.</w:t>
            </w:r>
          </w:p>
        </w:tc>
      </w:tr>
      <w:tr w:rsidR="002E666F" w:rsidRPr="00C34677" w:rsidTr="003B611B">
        <w:trPr>
          <w:trHeight w:val="1783"/>
        </w:trPr>
        <w:tc>
          <w:tcPr>
            <w:tcW w:w="1671" w:type="dxa"/>
            <w:tcBorders>
              <w:top w:val="single" w:sz="4" w:space="0" w:color="000000"/>
              <w:left w:val="single" w:sz="4" w:space="0" w:color="000000"/>
              <w:bottom w:val="single" w:sz="4" w:space="0" w:color="000000"/>
              <w:right w:val="single" w:sz="4" w:space="0" w:color="000000"/>
            </w:tcBorders>
            <w:hideMark/>
          </w:tcPr>
          <w:p w:rsidR="002E666F" w:rsidRPr="00C34677" w:rsidRDefault="002E666F">
            <w:pPr>
              <w:rPr>
                <w:b/>
                <w:sz w:val="24"/>
                <w:szCs w:val="24"/>
              </w:rPr>
            </w:pPr>
            <w:r w:rsidRPr="00C34677">
              <w:rPr>
                <w:b/>
                <w:sz w:val="24"/>
                <w:szCs w:val="24"/>
              </w:rPr>
              <w:t>Course Outcomes</w:t>
            </w:r>
          </w:p>
          <w:p w:rsidR="002E666F" w:rsidRPr="00C34677" w:rsidRDefault="002E666F">
            <w:pPr>
              <w:spacing w:line="276" w:lineRule="auto"/>
              <w:rPr>
                <w:b/>
                <w:sz w:val="24"/>
                <w:szCs w:val="24"/>
              </w:rPr>
            </w:pPr>
            <w:r w:rsidRPr="00C34677">
              <w:rPr>
                <w:b/>
                <w:sz w:val="24"/>
                <w:szCs w:val="24"/>
              </w:rPr>
              <w:t>(COs)</w:t>
            </w:r>
          </w:p>
        </w:tc>
        <w:tc>
          <w:tcPr>
            <w:tcW w:w="7935" w:type="dxa"/>
            <w:tcBorders>
              <w:top w:val="single" w:sz="4" w:space="0" w:color="000000"/>
              <w:left w:val="single" w:sz="4" w:space="0" w:color="000000"/>
              <w:bottom w:val="single" w:sz="4" w:space="0" w:color="000000"/>
              <w:right w:val="single" w:sz="4" w:space="0" w:color="000000"/>
            </w:tcBorders>
          </w:tcPr>
          <w:p w:rsidR="002E666F" w:rsidRPr="00C34677" w:rsidRDefault="002E666F">
            <w:pPr>
              <w:pStyle w:val="Normal1"/>
              <w:rPr>
                <w:rFonts w:ascii="Times New Roman" w:hAnsi="Times New Roman" w:cs="Times New Roman"/>
                <w:sz w:val="24"/>
                <w:szCs w:val="24"/>
              </w:rPr>
            </w:pPr>
          </w:p>
          <w:p w:rsidR="002E666F" w:rsidRPr="00C34677" w:rsidRDefault="002E666F">
            <w:pPr>
              <w:pStyle w:val="Normal1"/>
              <w:rPr>
                <w:rFonts w:ascii="Times New Roman" w:hAnsi="Times New Roman" w:cs="Times New Roman"/>
                <w:sz w:val="24"/>
                <w:szCs w:val="24"/>
              </w:rPr>
            </w:pPr>
            <w:r w:rsidRPr="00C34677">
              <w:rPr>
                <w:rFonts w:ascii="Times New Roman" w:hAnsi="Times New Roman" w:cs="Times New Roman"/>
                <w:sz w:val="24"/>
                <w:szCs w:val="24"/>
              </w:rPr>
              <w:t>After completing the course, learners will be able to</w:t>
            </w:r>
          </w:p>
          <w:p w:rsidR="002E666F" w:rsidRPr="00C34677" w:rsidRDefault="002E666F">
            <w:pPr>
              <w:pStyle w:val="Normal1"/>
              <w:rPr>
                <w:rFonts w:ascii="Times New Roman" w:hAnsi="Times New Roman" w:cs="Times New Roman"/>
                <w:sz w:val="24"/>
                <w:szCs w:val="24"/>
              </w:rPr>
            </w:pPr>
          </w:p>
          <w:p w:rsidR="002E666F" w:rsidRPr="00C34677" w:rsidRDefault="002E666F">
            <w:pPr>
              <w:pStyle w:val="Normal1"/>
              <w:rPr>
                <w:rFonts w:ascii="Times New Roman" w:hAnsi="Times New Roman" w:cs="Times New Roman"/>
                <w:sz w:val="24"/>
                <w:szCs w:val="24"/>
              </w:rPr>
            </w:pPr>
            <w:r w:rsidRPr="00C34677">
              <w:rPr>
                <w:rFonts w:ascii="Times New Roman" w:hAnsi="Times New Roman" w:cs="Times New Roman"/>
                <w:sz w:val="24"/>
                <w:szCs w:val="24"/>
              </w:rPr>
              <w:t>1. Develop the basic understanding of the pedagogical practices for sports-integrated learning across various subjects to achieve the goal of holistic development.</w:t>
            </w:r>
          </w:p>
          <w:p w:rsidR="002E666F" w:rsidRPr="00C34677" w:rsidRDefault="002E666F">
            <w:pPr>
              <w:pStyle w:val="Normal1"/>
              <w:rPr>
                <w:rFonts w:ascii="Times New Roman" w:hAnsi="Times New Roman" w:cs="Times New Roman"/>
                <w:sz w:val="24"/>
                <w:szCs w:val="24"/>
              </w:rPr>
            </w:pPr>
            <w:r w:rsidRPr="00C34677">
              <w:rPr>
                <w:rFonts w:ascii="Times New Roman" w:hAnsi="Times New Roman" w:cs="Times New Roman"/>
                <w:sz w:val="24"/>
                <w:szCs w:val="24"/>
              </w:rPr>
              <w:t>2. Cultivate essential skills and competencies like collaboration, self-discipline, critical thinking as part of holistic development of learners by way of sports integration.</w:t>
            </w:r>
          </w:p>
          <w:p w:rsidR="002E666F" w:rsidRPr="00C34677" w:rsidRDefault="002E666F">
            <w:pPr>
              <w:pStyle w:val="Normal1"/>
              <w:rPr>
                <w:rFonts w:ascii="Times New Roman" w:hAnsi="Times New Roman" w:cs="Times New Roman"/>
                <w:sz w:val="24"/>
                <w:szCs w:val="24"/>
              </w:rPr>
            </w:pPr>
            <w:r w:rsidRPr="00C34677">
              <w:rPr>
                <w:rFonts w:ascii="Times New Roman" w:hAnsi="Times New Roman" w:cs="Times New Roman"/>
                <w:sz w:val="24"/>
                <w:szCs w:val="24"/>
              </w:rPr>
              <w:t>3. Adopt Sports integrated education to promote experiential, engaging and effective learning in the classroom</w:t>
            </w:r>
          </w:p>
          <w:p w:rsidR="002E666F" w:rsidRPr="00C34677" w:rsidRDefault="002E666F">
            <w:pPr>
              <w:pStyle w:val="Normal1"/>
              <w:rPr>
                <w:rFonts w:ascii="Times New Roman" w:hAnsi="Times New Roman" w:cs="Times New Roman"/>
                <w:sz w:val="24"/>
                <w:szCs w:val="24"/>
              </w:rPr>
            </w:pPr>
          </w:p>
        </w:tc>
      </w:tr>
    </w:tbl>
    <w:p w:rsidR="002E666F" w:rsidRPr="00C34677" w:rsidRDefault="002E666F" w:rsidP="002E666F">
      <w:pPr>
        <w:pStyle w:val="Normal1"/>
        <w:rPr>
          <w:rFonts w:ascii="Times New Roman" w:hAnsi="Times New Roman" w:cs="Times New Roman"/>
          <w:sz w:val="24"/>
          <w:szCs w:val="24"/>
        </w:rPr>
      </w:pPr>
    </w:p>
    <w:p w:rsidR="002E666F" w:rsidRPr="00C34677" w:rsidRDefault="002E666F" w:rsidP="002E666F">
      <w:pPr>
        <w:pStyle w:val="Normal1"/>
        <w:rPr>
          <w:rFonts w:ascii="Times New Roman" w:hAnsi="Times New Roman" w:cs="Times New Roman"/>
          <w:b/>
          <w:sz w:val="24"/>
          <w:szCs w:val="24"/>
        </w:rPr>
      </w:pPr>
      <w:r w:rsidRPr="00C34677">
        <w:rPr>
          <w:rFonts w:ascii="Times New Roman" w:hAnsi="Times New Roman" w:cs="Times New Roman"/>
          <w:b/>
          <w:sz w:val="24"/>
          <w:szCs w:val="24"/>
        </w:rPr>
        <w:t>Syllabus</w:t>
      </w:r>
    </w:p>
    <w:p w:rsidR="002E666F" w:rsidRPr="00C34677" w:rsidRDefault="002E666F" w:rsidP="002E666F">
      <w:pPr>
        <w:pStyle w:val="Normal1"/>
        <w:rPr>
          <w:rFonts w:ascii="Times New Roman" w:hAnsi="Times New Roman" w:cs="Times New Roman"/>
          <w:sz w:val="24"/>
          <w:szCs w:val="24"/>
        </w:rPr>
      </w:pPr>
      <w:r w:rsidRPr="00C34677">
        <w:rPr>
          <w:rFonts w:ascii="Times New Roman" w:hAnsi="Times New Roman" w:cs="Times New Roman"/>
          <w:sz w:val="24"/>
          <w:szCs w:val="24"/>
        </w:rPr>
        <w:t xml:space="preserve">Unit 1- Introduction </w:t>
      </w:r>
    </w:p>
    <w:p w:rsidR="002E666F" w:rsidRPr="00C34677" w:rsidRDefault="002E666F" w:rsidP="002E666F">
      <w:pPr>
        <w:pStyle w:val="Normal1"/>
        <w:rPr>
          <w:rFonts w:ascii="Times New Roman" w:hAnsi="Times New Roman" w:cs="Times New Roman"/>
          <w:sz w:val="24"/>
          <w:szCs w:val="24"/>
        </w:rPr>
      </w:pPr>
      <w:r w:rsidRPr="00C34677">
        <w:rPr>
          <w:rFonts w:ascii="Times New Roman" w:hAnsi="Times New Roman" w:cs="Times New Roman"/>
          <w:sz w:val="24"/>
          <w:szCs w:val="24"/>
        </w:rPr>
        <w:t>Basic concept of sports integrated education, sports Integration as part of holistic and interdisciplinary education, National Education Policy 2020 and key recommendations in the area of sports integration.</w:t>
      </w:r>
    </w:p>
    <w:p w:rsidR="002E666F" w:rsidRPr="00C34677" w:rsidRDefault="002E666F" w:rsidP="002E666F">
      <w:pPr>
        <w:pStyle w:val="Normal1"/>
        <w:rPr>
          <w:rFonts w:ascii="Times New Roman" w:hAnsi="Times New Roman" w:cs="Times New Roman"/>
          <w:sz w:val="24"/>
          <w:szCs w:val="24"/>
        </w:rPr>
      </w:pPr>
    </w:p>
    <w:p w:rsidR="002E666F" w:rsidRPr="00C34677" w:rsidRDefault="002E666F" w:rsidP="002E666F">
      <w:pPr>
        <w:pStyle w:val="Normal1"/>
        <w:rPr>
          <w:rFonts w:ascii="Times New Roman" w:hAnsi="Times New Roman" w:cs="Times New Roman"/>
          <w:sz w:val="24"/>
          <w:szCs w:val="24"/>
        </w:rPr>
      </w:pPr>
      <w:r w:rsidRPr="00C34677">
        <w:rPr>
          <w:rFonts w:ascii="Times New Roman" w:hAnsi="Times New Roman" w:cs="Times New Roman"/>
          <w:sz w:val="24"/>
          <w:szCs w:val="24"/>
        </w:rPr>
        <w:t xml:space="preserve">Unit 2 - Practical Strategies for Sports integration </w:t>
      </w:r>
    </w:p>
    <w:p w:rsidR="002E666F" w:rsidRPr="00C34677" w:rsidRDefault="002E666F" w:rsidP="003B611B">
      <w:pPr>
        <w:pStyle w:val="Normal1"/>
        <w:rPr>
          <w:rFonts w:ascii="Times New Roman" w:hAnsi="Times New Roman" w:cs="Times New Roman"/>
          <w:sz w:val="24"/>
          <w:szCs w:val="24"/>
        </w:rPr>
      </w:pPr>
      <w:r w:rsidRPr="00C34677">
        <w:rPr>
          <w:rFonts w:ascii="Times New Roman" w:hAnsi="Times New Roman" w:cs="Times New Roman"/>
          <w:sz w:val="24"/>
          <w:szCs w:val="24"/>
        </w:rPr>
        <w:t xml:space="preserve">Application of sports integrated education in teaching learning process, preparation of lesson plan across various Pedagogical areas, role of teacher and overall organizational culture in effective sports integration </w:t>
      </w:r>
    </w:p>
    <w:p w:rsidR="002E666F" w:rsidRPr="003B611B" w:rsidRDefault="002E666F" w:rsidP="002E666F">
      <w:pPr>
        <w:pStyle w:val="BodyText"/>
        <w:spacing w:before="15"/>
        <w:rPr>
          <w:b/>
        </w:rPr>
      </w:pPr>
      <w:r w:rsidRPr="003B611B">
        <w:rPr>
          <w:b/>
        </w:rPr>
        <w:t xml:space="preserve">References </w:t>
      </w:r>
    </w:p>
    <w:p w:rsidR="002E666F" w:rsidRPr="00C34677" w:rsidRDefault="002E666F" w:rsidP="002F4BE1">
      <w:pPr>
        <w:pStyle w:val="BodyText"/>
        <w:numPr>
          <w:ilvl w:val="0"/>
          <w:numId w:val="9"/>
        </w:numPr>
        <w:spacing w:before="15"/>
      </w:pPr>
      <w:r w:rsidRPr="00C34677">
        <w:t>Li B. Reconsideration of the integration of sports and education in the new era [J]. Physical Education Research, 2020 (5): 31-40.</w:t>
      </w:r>
    </w:p>
    <w:p w:rsidR="002E666F" w:rsidRPr="00C34677" w:rsidRDefault="002E666F" w:rsidP="002F4BE1">
      <w:pPr>
        <w:pStyle w:val="BodyText"/>
        <w:numPr>
          <w:ilvl w:val="0"/>
          <w:numId w:val="9"/>
        </w:numPr>
        <w:spacing w:before="15"/>
      </w:pPr>
      <w:r w:rsidRPr="00C34677">
        <w:t>Wang D F. The goal of the integration of sports and education in the new era and the reform direction of school physical education [J]. Journal of Shanghai Sport University, 2020 (10): 1-4.</w:t>
      </w:r>
    </w:p>
    <w:p w:rsidR="002E666F" w:rsidRPr="00C34677" w:rsidRDefault="002E666F" w:rsidP="002F4BE1">
      <w:pPr>
        <w:pStyle w:val="BodyText"/>
        <w:numPr>
          <w:ilvl w:val="0"/>
          <w:numId w:val="9"/>
        </w:numPr>
        <w:spacing w:before="15"/>
      </w:pPr>
      <w:r w:rsidRPr="00C34677">
        <w:t>Bailey, R. (2006). ‘Physical Education and Sport in Schools: A review of benefits and outcomes’. Journal of School Health, Vol. 76, No. 8.</w:t>
      </w:r>
    </w:p>
    <w:p w:rsidR="003B611B" w:rsidRPr="00C34677" w:rsidRDefault="002E666F" w:rsidP="002F4BE1">
      <w:pPr>
        <w:pStyle w:val="BodyText"/>
        <w:numPr>
          <w:ilvl w:val="0"/>
          <w:numId w:val="9"/>
        </w:numPr>
        <w:spacing w:before="15"/>
      </w:pPr>
      <w:r w:rsidRPr="00C34677">
        <w:t>UNESCO (2012). EFA Global Monitoring Report – Youth and Skills: Putting education to work. Paris: UNESCO.</w:t>
      </w:r>
    </w:p>
    <w:sectPr w:rsidR="003B611B" w:rsidRPr="00C34677">
      <w:pgSz w:w="12240" w:h="15840"/>
      <w:pgMar w:top="1420" w:right="9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altName w:val="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B2D966"/>
    <w:multiLevelType w:val="singleLevel"/>
    <w:tmpl w:val="C1B2D966"/>
    <w:lvl w:ilvl="0">
      <w:start w:val="1"/>
      <w:numFmt w:val="bullet"/>
      <w:lvlText w:val=""/>
      <w:lvlJc w:val="left"/>
      <w:pPr>
        <w:tabs>
          <w:tab w:val="left" w:pos="420"/>
        </w:tabs>
        <w:ind w:left="420" w:hanging="420"/>
      </w:pPr>
      <w:rPr>
        <w:rFonts w:ascii="Wingdings" w:hAnsi="Wingdings" w:hint="default"/>
      </w:rPr>
    </w:lvl>
  </w:abstractNum>
  <w:abstractNum w:abstractNumId="1">
    <w:nsid w:val="02147091"/>
    <w:multiLevelType w:val="multilevel"/>
    <w:tmpl w:val="81B4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1244E"/>
    <w:multiLevelType w:val="multilevel"/>
    <w:tmpl w:val="D6B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13803"/>
    <w:multiLevelType w:val="hybridMultilevel"/>
    <w:tmpl w:val="2F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A4CE8"/>
    <w:multiLevelType w:val="multilevel"/>
    <w:tmpl w:val="4E5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4162CF"/>
    <w:multiLevelType w:val="multilevel"/>
    <w:tmpl w:val="D310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4A2AC8"/>
    <w:multiLevelType w:val="multilevel"/>
    <w:tmpl w:val="070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2A19BD"/>
    <w:multiLevelType w:val="multilevel"/>
    <w:tmpl w:val="5186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965987"/>
    <w:multiLevelType w:val="multilevel"/>
    <w:tmpl w:val="C0FC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B3409E"/>
    <w:multiLevelType w:val="multilevel"/>
    <w:tmpl w:val="68B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B6238C"/>
    <w:multiLevelType w:val="multilevel"/>
    <w:tmpl w:val="B026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F62DD0"/>
    <w:multiLevelType w:val="multilevel"/>
    <w:tmpl w:val="87B6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6B3623"/>
    <w:multiLevelType w:val="multilevel"/>
    <w:tmpl w:val="4B5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E2217A"/>
    <w:multiLevelType w:val="multilevel"/>
    <w:tmpl w:val="DAC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833B5E"/>
    <w:multiLevelType w:val="hybridMultilevel"/>
    <w:tmpl w:val="B084312C"/>
    <w:lvl w:ilvl="0" w:tplc="EF0641A8">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59964562">
      <w:start w:val="1"/>
      <w:numFmt w:val="decimal"/>
      <w:lvlText w:val="%2."/>
      <w:lvlJc w:val="left"/>
      <w:pPr>
        <w:ind w:left="1960" w:hanging="360"/>
      </w:pPr>
      <w:rPr>
        <w:rFonts w:ascii="Times New Roman" w:eastAsia="Times New Roman" w:hAnsi="Times New Roman" w:cs="Times New Roman" w:hint="default"/>
        <w:b w:val="0"/>
        <w:bCs w:val="0"/>
        <w:i w:val="0"/>
        <w:iCs w:val="0"/>
        <w:spacing w:val="-3"/>
        <w:w w:val="99"/>
        <w:sz w:val="24"/>
        <w:szCs w:val="24"/>
        <w:lang w:val="en-US" w:eastAsia="en-US" w:bidi="ar-SA"/>
      </w:rPr>
    </w:lvl>
    <w:lvl w:ilvl="2" w:tplc="1F7AED0E">
      <w:numFmt w:val="bullet"/>
      <w:lvlText w:val="•"/>
      <w:lvlJc w:val="left"/>
      <w:pPr>
        <w:ind w:left="3053" w:hanging="360"/>
      </w:pPr>
      <w:rPr>
        <w:rFonts w:hint="default"/>
        <w:lang w:val="en-US" w:eastAsia="en-US" w:bidi="ar-SA"/>
      </w:rPr>
    </w:lvl>
    <w:lvl w:ilvl="3" w:tplc="D47C11B8">
      <w:numFmt w:val="bullet"/>
      <w:lvlText w:val="•"/>
      <w:lvlJc w:val="left"/>
      <w:pPr>
        <w:ind w:left="4146" w:hanging="360"/>
      </w:pPr>
      <w:rPr>
        <w:rFonts w:hint="default"/>
        <w:lang w:val="en-US" w:eastAsia="en-US" w:bidi="ar-SA"/>
      </w:rPr>
    </w:lvl>
    <w:lvl w:ilvl="4" w:tplc="3892B4CA">
      <w:numFmt w:val="bullet"/>
      <w:lvlText w:val="•"/>
      <w:lvlJc w:val="left"/>
      <w:pPr>
        <w:ind w:left="5240" w:hanging="360"/>
      </w:pPr>
      <w:rPr>
        <w:rFonts w:hint="default"/>
        <w:lang w:val="en-US" w:eastAsia="en-US" w:bidi="ar-SA"/>
      </w:rPr>
    </w:lvl>
    <w:lvl w:ilvl="5" w:tplc="499420B6">
      <w:numFmt w:val="bullet"/>
      <w:lvlText w:val="•"/>
      <w:lvlJc w:val="left"/>
      <w:pPr>
        <w:ind w:left="6333" w:hanging="360"/>
      </w:pPr>
      <w:rPr>
        <w:rFonts w:hint="default"/>
        <w:lang w:val="en-US" w:eastAsia="en-US" w:bidi="ar-SA"/>
      </w:rPr>
    </w:lvl>
    <w:lvl w:ilvl="6" w:tplc="5316CCB0">
      <w:numFmt w:val="bullet"/>
      <w:lvlText w:val="•"/>
      <w:lvlJc w:val="left"/>
      <w:pPr>
        <w:ind w:left="7426" w:hanging="360"/>
      </w:pPr>
      <w:rPr>
        <w:rFonts w:hint="default"/>
        <w:lang w:val="en-US" w:eastAsia="en-US" w:bidi="ar-SA"/>
      </w:rPr>
    </w:lvl>
    <w:lvl w:ilvl="7" w:tplc="139E19C0">
      <w:numFmt w:val="bullet"/>
      <w:lvlText w:val="•"/>
      <w:lvlJc w:val="left"/>
      <w:pPr>
        <w:ind w:left="8520" w:hanging="360"/>
      </w:pPr>
      <w:rPr>
        <w:rFonts w:hint="default"/>
        <w:lang w:val="en-US" w:eastAsia="en-US" w:bidi="ar-SA"/>
      </w:rPr>
    </w:lvl>
    <w:lvl w:ilvl="8" w:tplc="5F5E36D2">
      <w:numFmt w:val="bullet"/>
      <w:lvlText w:val="•"/>
      <w:lvlJc w:val="left"/>
      <w:pPr>
        <w:ind w:left="9613" w:hanging="360"/>
      </w:pPr>
      <w:rPr>
        <w:rFonts w:hint="default"/>
        <w:lang w:val="en-US" w:eastAsia="en-US" w:bidi="ar-SA"/>
      </w:rPr>
    </w:lvl>
  </w:abstractNum>
  <w:abstractNum w:abstractNumId="15">
    <w:nsid w:val="08BB1A03"/>
    <w:multiLevelType w:val="multilevel"/>
    <w:tmpl w:val="5ADC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7F7E03"/>
    <w:multiLevelType w:val="hybridMultilevel"/>
    <w:tmpl w:val="355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94758B"/>
    <w:multiLevelType w:val="multilevel"/>
    <w:tmpl w:val="52DC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B726AB"/>
    <w:multiLevelType w:val="multilevel"/>
    <w:tmpl w:val="2EFC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863502"/>
    <w:multiLevelType w:val="hybridMultilevel"/>
    <w:tmpl w:val="B9B27BB2"/>
    <w:lvl w:ilvl="0" w:tplc="BF964D34">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3B8841E2">
      <w:numFmt w:val="bullet"/>
      <w:lvlText w:val="•"/>
      <w:lvlJc w:val="left"/>
      <w:pPr>
        <w:ind w:left="1898" w:hanging="360"/>
      </w:pPr>
      <w:rPr>
        <w:rFonts w:hint="default"/>
        <w:lang w:val="en-US" w:eastAsia="en-US" w:bidi="ar-SA"/>
      </w:rPr>
    </w:lvl>
    <w:lvl w:ilvl="2" w:tplc="099C237A">
      <w:numFmt w:val="bullet"/>
      <w:lvlText w:val="•"/>
      <w:lvlJc w:val="left"/>
      <w:pPr>
        <w:ind w:left="2816" w:hanging="360"/>
      </w:pPr>
      <w:rPr>
        <w:rFonts w:hint="default"/>
        <w:lang w:val="en-US" w:eastAsia="en-US" w:bidi="ar-SA"/>
      </w:rPr>
    </w:lvl>
    <w:lvl w:ilvl="3" w:tplc="66460AB6">
      <w:numFmt w:val="bullet"/>
      <w:lvlText w:val="•"/>
      <w:lvlJc w:val="left"/>
      <w:pPr>
        <w:ind w:left="3734" w:hanging="360"/>
      </w:pPr>
      <w:rPr>
        <w:rFonts w:hint="default"/>
        <w:lang w:val="en-US" w:eastAsia="en-US" w:bidi="ar-SA"/>
      </w:rPr>
    </w:lvl>
    <w:lvl w:ilvl="4" w:tplc="236E8D4E">
      <w:numFmt w:val="bullet"/>
      <w:lvlText w:val="•"/>
      <w:lvlJc w:val="left"/>
      <w:pPr>
        <w:ind w:left="4652" w:hanging="360"/>
      </w:pPr>
      <w:rPr>
        <w:rFonts w:hint="default"/>
        <w:lang w:val="en-US" w:eastAsia="en-US" w:bidi="ar-SA"/>
      </w:rPr>
    </w:lvl>
    <w:lvl w:ilvl="5" w:tplc="70A6148E">
      <w:numFmt w:val="bullet"/>
      <w:lvlText w:val="•"/>
      <w:lvlJc w:val="left"/>
      <w:pPr>
        <w:ind w:left="5570" w:hanging="360"/>
      </w:pPr>
      <w:rPr>
        <w:rFonts w:hint="default"/>
        <w:lang w:val="en-US" w:eastAsia="en-US" w:bidi="ar-SA"/>
      </w:rPr>
    </w:lvl>
    <w:lvl w:ilvl="6" w:tplc="DF1AA092">
      <w:numFmt w:val="bullet"/>
      <w:lvlText w:val="•"/>
      <w:lvlJc w:val="left"/>
      <w:pPr>
        <w:ind w:left="6488" w:hanging="360"/>
      </w:pPr>
      <w:rPr>
        <w:rFonts w:hint="default"/>
        <w:lang w:val="en-US" w:eastAsia="en-US" w:bidi="ar-SA"/>
      </w:rPr>
    </w:lvl>
    <w:lvl w:ilvl="7" w:tplc="9C0E5968">
      <w:numFmt w:val="bullet"/>
      <w:lvlText w:val="•"/>
      <w:lvlJc w:val="left"/>
      <w:pPr>
        <w:ind w:left="7406" w:hanging="360"/>
      </w:pPr>
      <w:rPr>
        <w:rFonts w:hint="default"/>
        <w:lang w:val="en-US" w:eastAsia="en-US" w:bidi="ar-SA"/>
      </w:rPr>
    </w:lvl>
    <w:lvl w:ilvl="8" w:tplc="85849982">
      <w:numFmt w:val="bullet"/>
      <w:lvlText w:val="•"/>
      <w:lvlJc w:val="left"/>
      <w:pPr>
        <w:ind w:left="8324" w:hanging="360"/>
      </w:pPr>
      <w:rPr>
        <w:rFonts w:hint="default"/>
        <w:lang w:val="en-US" w:eastAsia="en-US" w:bidi="ar-SA"/>
      </w:rPr>
    </w:lvl>
  </w:abstractNum>
  <w:abstractNum w:abstractNumId="20">
    <w:nsid w:val="0CCF0F81"/>
    <w:multiLevelType w:val="multilevel"/>
    <w:tmpl w:val="E49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401B5A"/>
    <w:multiLevelType w:val="multilevel"/>
    <w:tmpl w:val="24B4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E0524D"/>
    <w:multiLevelType w:val="hybridMultilevel"/>
    <w:tmpl w:val="24FAD90E"/>
    <w:lvl w:ilvl="0" w:tplc="8E5032B8">
      <w:numFmt w:val="bullet"/>
      <w:lvlText w:val=""/>
      <w:lvlJc w:val="left"/>
      <w:pPr>
        <w:ind w:left="820" w:hanging="360"/>
      </w:pPr>
      <w:rPr>
        <w:rFonts w:ascii="Symbol" w:eastAsia="Symbol" w:hAnsi="Symbol" w:cs="Symbol" w:hint="default"/>
        <w:b w:val="0"/>
        <w:bCs w:val="0"/>
        <w:i w:val="0"/>
        <w:iCs w:val="0"/>
        <w:spacing w:val="0"/>
        <w:w w:val="216"/>
        <w:sz w:val="24"/>
        <w:szCs w:val="24"/>
        <w:lang w:val="en-US" w:eastAsia="en-US" w:bidi="ar-SA"/>
      </w:rPr>
    </w:lvl>
    <w:lvl w:ilvl="1" w:tplc="281AEFD2">
      <w:numFmt w:val="bullet"/>
      <w:lvlText w:val="•"/>
      <w:lvlJc w:val="left"/>
      <w:pPr>
        <w:ind w:left="1942" w:hanging="360"/>
      </w:pPr>
      <w:rPr>
        <w:lang w:val="en-US" w:eastAsia="en-US" w:bidi="ar-SA"/>
      </w:rPr>
    </w:lvl>
    <w:lvl w:ilvl="2" w:tplc="E8F0F330">
      <w:numFmt w:val="bullet"/>
      <w:lvlText w:val="•"/>
      <w:lvlJc w:val="left"/>
      <w:pPr>
        <w:ind w:left="3064" w:hanging="360"/>
      </w:pPr>
      <w:rPr>
        <w:lang w:val="en-US" w:eastAsia="en-US" w:bidi="ar-SA"/>
      </w:rPr>
    </w:lvl>
    <w:lvl w:ilvl="3" w:tplc="1352AE58">
      <w:numFmt w:val="bullet"/>
      <w:lvlText w:val="•"/>
      <w:lvlJc w:val="left"/>
      <w:pPr>
        <w:ind w:left="4186" w:hanging="360"/>
      </w:pPr>
      <w:rPr>
        <w:lang w:val="en-US" w:eastAsia="en-US" w:bidi="ar-SA"/>
      </w:rPr>
    </w:lvl>
    <w:lvl w:ilvl="4" w:tplc="F586CA26">
      <w:numFmt w:val="bullet"/>
      <w:lvlText w:val="•"/>
      <w:lvlJc w:val="left"/>
      <w:pPr>
        <w:ind w:left="5308" w:hanging="360"/>
      </w:pPr>
      <w:rPr>
        <w:lang w:val="en-US" w:eastAsia="en-US" w:bidi="ar-SA"/>
      </w:rPr>
    </w:lvl>
    <w:lvl w:ilvl="5" w:tplc="D00E4860">
      <w:numFmt w:val="bullet"/>
      <w:lvlText w:val="•"/>
      <w:lvlJc w:val="left"/>
      <w:pPr>
        <w:ind w:left="6430" w:hanging="360"/>
      </w:pPr>
      <w:rPr>
        <w:lang w:val="en-US" w:eastAsia="en-US" w:bidi="ar-SA"/>
      </w:rPr>
    </w:lvl>
    <w:lvl w:ilvl="6" w:tplc="E20A1816">
      <w:numFmt w:val="bullet"/>
      <w:lvlText w:val="•"/>
      <w:lvlJc w:val="left"/>
      <w:pPr>
        <w:ind w:left="7552" w:hanging="360"/>
      </w:pPr>
      <w:rPr>
        <w:lang w:val="en-US" w:eastAsia="en-US" w:bidi="ar-SA"/>
      </w:rPr>
    </w:lvl>
    <w:lvl w:ilvl="7" w:tplc="660E9B14">
      <w:numFmt w:val="bullet"/>
      <w:lvlText w:val="•"/>
      <w:lvlJc w:val="left"/>
      <w:pPr>
        <w:ind w:left="8674" w:hanging="360"/>
      </w:pPr>
      <w:rPr>
        <w:lang w:val="en-US" w:eastAsia="en-US" w:bidi="ar-SA"/>
      </w:rPr>
    </w:lvl>
    <w:lvl w:ilvl="8" w:tplc="FAE01EBC">
      <w:numFmt w:val="bullet"/>
      <w:lvlText w:val="•"/>
      <w:lvlJc w:val="left"/>
      <w:pPr>
        <w:ind w:left="9796" w:hanging="360"/>
      </w:pPr>
      <w:rPr>
        <w:lang w:val="en-US" w:eastAsia="en-US" w:bidi="ar-SA"/>
      </w:rPr>
    </w:lvl>
  </w:abstractNum>
  <w:abstractNum w:abstractNumId="23">
    <w:nsid w:val="13C92B8E"/>
    <w:multiLevelType w:val="multilevel"/>
    <w:tmpl w:val="25C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733CD5"/>
    <w:multiLevelType w:val="multilevel"/>
    <w:tmpl w:val="CDC2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4B33E22"/>
    <w:multiLevelType w:val="multilevel"/>
    <w:tmpl w:val="AD46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0A5529"/>
    <w:multiLevelType w:val="multilevel"/>
    <w:tmpl w:val="79A6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F22426"/>
    <w:multiLevelType w:val="hybridMultilevel"/>
    <w:tmpl w:val="1E10BCA6"/>
    <w:lvl w:ilvl="0" w:tplc="D960F66E">
      <w:numFmt w:val="bullet"/>
      <w:lvlText w:val="-"/>
      <w:lvlJc w:val="left"/>
      <w:pPr>
        <w:ind w:left="364" w:hanging="360"/>
      </w:pPr>
      <w:rPr>
        <w:rFonts w:ascii="Times New Roman" w:eastAsia="Times New Roman" w:hAnsi="Times New Roman" w:cs="Times New Roman" w:hint="default"/>
        <w:b w:val="0"/>
        <w:bCs w:val="0"/>
        <w:i w:val="0"/>
        <w:iCs w:val="0"/>
        <w:spacing w:val="0"/>
        <w:w w:val="97"/>
        <w:sz w:val="24"/>
        <w:szCs w:val="24"/>
        <w:lang w:val="en-US" w:eastAsia="en-US" w:bidi="ar-SA"/>
      </w:rPr>
    </w:lvl>
    <w:lvl w:ilvl="1" w:tplc="636A663C">
      <w:numFmt w:val="bullet"/>
      <w:lvlText w:val="•"/>
      <w:lvlJc w:val="left"/>
      <w:pPr>
        <w:ind w:left="1048" w:hanging="360"/>
      </w:pPr>
      <w:rPr>
        <w:rFonts w:hint="default"/>
        <w:lang w:val="en-US" w:eastAsia="en-US" w:bidi="ar-SA"/>
      </w:rPr>
    </w:lvl>
    <w:lvl w:ilvl="2" w:tplc="69D216CC">
      <w:numFmt w:val="bullet"/>
      <w:lvlText w:val="•"/>
      <w:lvlJc w:val="left"/>
      <w:pPr>
        <w:ind w:left="1737" w:hanging="360"/>
      </w:pPr>
      <w:rPr>
        <w:rFonts w:hint="default"/>
        <w:lang w:val="en-US" w:eastAsia="en-US" w:bidi="ar-SA"/>
      </w:rPr>
    </w:lvl>
    <w:lvl w:ilvl="3" w:tplc="0A223920">
      <w:numFmt w:val="bullet"/>
      <w:lvlText w:val="•"/>
      <w:lvlJc w:val="left"/>
      <w:pPr>
        <w:ind w:left="2426" w:hanging="360"/>
      </w:pPr>
      <w:rPr>
        <w:rFonts w:hint="default"/>
        <w:lang w:val="en-US" w:eastAsia="en-US" w:bidi="ar-SA"/>
      </w:rPr>
    </w:lvl>
    <w:lvl w:ilvl="4" w:tplc="E0E656F8">
      <w:numFmt w:val="bullet"/>
      <w:lvlText w:val="•"/>
      <w:lvlJc w:val="left"/>
      <w:pPr>
        <w:ind w:left="3114" w:hanging="360"/>
      </w:pPr>
      <w:rPr>
        <w:rFonts w:hint="default"/>
        <w:lang w:val="en-US" w:eastAsia="en-US" w:bidi="ar-SA"/>
      </w:rPr>
    </w:lvl>
    <w:lvl w:ilvl="5" w:tplc="F7A28D30">
      <w:numFmt w:val="bullet"/>
      <w:lvlText w:val="•"/>
      <w:lvlJc w:val="left"/>
      <w:pPr>
        <w:ind w:left="3803" w:hanging="360"/>
      </w:pPr>
      <w:rPr>
        <w:rFonts w:hint="default"/>
        <w:lang w:val="en-US" w:eastAsia="en-US" w:bidi="ar-SA"/>
      </w:rPr>
    </w:lvl>
    <w:lvl w:ilvl="6" w:tplc="00840EEC">
      <w:numFmt w:val="bullet"/>
      <w:lvlText w:val="•"/>
      <w:lvlJc w:val="left"/>
      <w:pPr>
        <w:ind w:left="4492" w:hanging="360"/>
      </w:pPr>
      <w:rPr>
        <w:rFonts w:hint="default"/>
        <w:lang w:val="en-US" w:eastAsia="en-US" w:bidi="ar-SA"/>
      </w:rPr>
    </w:lvl>
    <w:lvl w:ilvl="7" w:tplc="ED686E80">
      <w:numFmt w:val="bullet"/>
      <w:lvlText w:val="•"/>
      <w:lvlJc w:val="left"/>
      <w:pPr>
        <w:ind w:left="5180" w:hanging="360"/>
      </w:pPr>
      <w:rPr>
        <w:rFonts w:hint="default"/>
        <w:lang w:val="en-US" w:eastAsia="en-US" w:bidi="ar-SA"/>
      </w:rPr>
    </w:lvl>
    <w:lvl w:ilvl="8" w:tplc="8F8219CC">
      <w:numFmt w:val="bullet"/>
      <w:lvlText w:val="•"/>
      <w:lvlJc w:val="left"/>
      <w:pPr>
        <w:ind w:left="5869" w:hanging="360"/>
      </w:pPr>
      <w:rPr>
        <w:rFonts w:hint="default"/>
        <w:lang w:val="en-US" w:eastAsia="en-US" w:bidi="ar-SA"/>
      </w:rPr>
    </w:lvl>
  </w:abstractNum>
  <w:abstractNum w:abstractNumId="28">
    <w:nsid w:val="17891F8A"/>
    <w:multiLevelType w:val="multilevel"/>
    <w:tmpl w:val="4982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6E67D4"/>
    <w:multiLevelType w:val="multilevel"/>
    <w:tmpl w:val="FCA2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8E956D4"/>
    <w:multiLevelType w:val="multilevel"/>
    <w:tmpl w:val="7472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893704"/>
    <w:multiLevelType w:val="multilevel"/>
    <w:tmpl w:val="B9C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AF2A86"/>
    <w:multiLevelType w:val="multilevel"/>
    <w:tmpl w:val="24F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B76CF8"/>
    <w:multiLevelType w:val="multilevel"/>
    <w:tmpl w:val="44A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8971F2"/>
    <w:multiLevelType w:val="multilevel"/>
    <w:tmpl w:val="41E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8857C1"/>
    <w:multiLevelType w:val="multilevel"/>
    <w:tmpl w:val="BFA8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3B4675A"/>
    <w:multiLevelType w:val="hybridMultilevel"/>
    <w:tmpl w:val="67C2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5A2163"/>
    <w:multiLevelType w:val="multilevel"/>
    <w:tmpl w:val="239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565B34"/>
    <w:multiLevelType w:val="multilevel"/>
    <w:tmpl w:val="3880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F454C0"/>
    <w:multiLevelType w:val="multilevel"/>
    <w:tmpl w:val="2532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625E5A"/>
    <w:multiLevelType w:val="multilevel"/>
    <w:tmpl w:val="E092E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9E32943"/>
    <w:multiLevelType w:val="multilevel"/>
    <w:tmpl w:val="39D0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67271B"/>
    <w:multiLevelType w:val="multilevel"/>
    <w:tmpl w:val="BDA4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D1E1E17"/>
    <w:multiLevelType w:val="hybridMultilevel"/>
    <w:tmpl w:val="08EEF4E6"/>
    <w:lvl w:ilvl="0" w:tplc="E6C6EB88">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4"/>
        <w:szCs w:val="24"/>
        <w:lang w:val="en-US" w:eastAsia="en-US" w:bidi="ar-SA"/>
      </w:rPr>
    </w:lvl>
    <w:lvl w:ilvl="1" w:tplc="5758462C">
      <w:numFmt w:val="bullet"/>
      <w:lvlText w:val="•"/>
      <w:lvlJc w:val="left"/>
      <w:pPr>
        <w:ind w:left="1530" w:hanging="360"/>
      </w:pPr>
      <w:rPr>
        <w:lang w:val="en-US" w:eastAsia="en-US" w:bidi="ar-SA"/>
      </w:rPr>
    </w:lvl>
    <w:lvl w:ilvl="2" w:tplc="7D0A5634">
      <w:numFmt w:val="bullet"/>
      <w:lvlText w:val="•"/>
      <w:lvlJc w:val="left"/>
      <w:pPr>
        <w:ind w:left="2241" w:hanging="360"/>
      </w:pPr>
      <w:rPr>
        <w:lang w:val="en-US" w:eastAsia="en-US" w:bidi="ar-SA"/>
      </w:rPr>
    </w:lvl>
    <w:lvl w:ilvl="3" w:tplc="90B02F8E">
      <w:numFmt w:val="bullet"/>
      <w:lvlText w:val="•"/>
      <w:lvlJc w:val="left"/>
      <w:pPr>
        <w:ind w:left="2952" w:hanging="360"/>
      </w:pPr>
      <w:rPr>
        <w:lang w:val="en-US" w:eastAsia="en-US" w:bidi="ar-SA"/>
      </w:rPr>
    </w:lvl>
    <w:lvl w:ilvl="4" w:tplc="BECAF178">
      <w:numFmt w:val="bullet"/>
      <w:lvlText w:val="•"/>
      <w:lvlJc w:val="left"/>
      <w:pPr>
        <w:ind w:left="3663" w:hanging="360"/>
      </w:pPr>
      <w:rPr>
        <w:lang w:val="en-US" w:eastAsia="en-US" w:bidi="ar-SA"/>
      </w:rPr>
    </w:lvl>
    <w:lvl w:ilvl="5" w:tplc="14A43500">
      <w:numFmt w:val="bullet"/>
      <w:lvlText w:val="•"/>
      <w:lvlJc w:val="left"/>
      <w:pPr>
        <w:ind w:left="4374" w:hanging="360"/>
      </w:pPr>
      <w:rPr>
        <w:lang w:val="en-US" w:eastAsia="en-US" w:bidi="ar-SA"/>
      </w:rPr>
    </w:lvl>
    <w:lvl w:ilvl="6" w:tplc="BE5A0B50">
      <w:numFmt w:val="bullet"/>
      <w:lvlText w:val="•"/>
      <w:lvlJc w:val="left"/>
      <w:pPr>
        <w:ind w:left="5085" w:hanging="360"/>
      </w:pPr>
      <w:rPr>
        <w:lang w:val="en-US" w:eastAsia="en-US" w:bidi="ar-SA"/>
      </w:rPr>
    </w:lvl>
    <w:lvl w:ilvl="7" w:tplc="49827976">
      <w:numFmt w:val="bullet"/>
      <w:lvlText w:val="•"/>
      <w:lvlJc w:val="left"/>
      <w:pPr>
        <w:ind w:left="5796" w:hanging="360"/>
      </w:pPr>
      <w:rPr>
        <w:lang w:val="en-US" w:eastAsia="en-US" w:bidi="ar-SA"/>
      </w:rPr>
    </w:lvl>
    <w:lvl w:ilvl="8" w:tplc="364EAF3C">
      <w:numFmt w:val="bullet"/>
      <w:lvlText w:val="•"/>
      <w:lvlJc w:val="left"/>
      <w:pPr>
        <w:ind w:left="6507" w:hanging="360"/>
      </w:pPr>
      <w:rPr>
        <w:lang w:val="en-US" w:eastAsia="en-US" w:bidi="ar-SA"/>
      </w:rPr>
    </w:lvl>
  </w:abstractNum>
  <w:abstractNum w:abstractNumId="44">
    <w:nsid w:val="2D5716E5"/>
    <w:multiLevelType w:val="multilevel"/>
    <w:tmpl w:val="0C1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09339FE"/>
    <w:multiLevelType w:val="multilevel"/>
    <w:tmpl w:val="F98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3207EE"/>
    <w:multiLevelType w:val="multilevel"/>
    <w:tmpl w:val="BE0E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7D4F96"/>
    <w:multiLevelType w:val="multilevel"/>
    <w:tmpl w:val="E950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0347A7"/>
    <w:multiLevelType w:val="multilevel"/>
    <w:tmpl w:val="471E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BCD5B39"/>
    <w:multiLevelType w:val="hybridMultilevel"/>
    <w:tmpl w:val="E806AB22"/>
    <w:lvl w:ilvl="0" w:tplc="A536730A">
      <w:numFmt w:val="bullet"/>
      <w:lvlText w:val="-"/>
      <w:lvlJc w:val="left"/>
      <w:pPr>
        <w:ind w:left="364" w:hanging="360"/>
      </w:pPr>
      <w:rPr>
        <w:rFonts w:ascii="Times New Roman" w:eastAsia="Times New Roman" w:hAnsi="Times New Roman" w:cs="Times New Roman" w:hint="default"/>
        <w:b w:val="0"/>
        <w:bCs w:val="0"/>
        <w:i w:val="0"/>
        <w:iCs w:val="0"/>
        <w:spacing w:val="0"/>
        <w:w w:val="97"/>
        <w:sz w:val="24"/>
        <w:szCs w:val="24"/>
        <w:lang w:val="en-US" w:eastAsia="en-US" w:bidi="ar-SA"/>
      </w:rPr>
    </w:lvl>
    <w:lvl w:ilvl="1" w:tplc="A3A69048">
      <w:numFmt w:val="bullet"/>
      <w:lvlText w:val="•"/>
      <w:lvlJc w:val="left"/>
      <w:pPr>
        <w:ind w:left="1048" w:hanging="360"/>
      </w:pPr>
      <w:rPr>
        <w:rFonts w:hint="default"/>
        <w:lang w:val="en-US" w:eastAsia="en-US" w:bidi="ar-SA"/>
      </w:rPr>
    </w:lvl>
    <w:lvl w:ilvl="2" w:tplc="AA74A244">
      <w:numFmt w:val="bullet"/>
      <w:lvlText w:val="•"/>
      <w:lvlJc w:val="left"/>
      <w:pPr>
        <w:ind w:left="1737" w:hanging="360"/>
      </w:pPr>
      <w:rPr>
        <w:rFonts w:hint="default"/>
        <w:lang w:val="en-US" w:eastAsia="en-US" w:bidi="ar-SA"/>
      </w:rPr>
    </w:lvl>
    <w:lvl w:ilvl="3" w:tplc="AA6A2084">
      <w:numFmt w:val="bullet"/>
      <w:lvlText w:val="•"/>
      <w:lvlJc w:val="left"/>
      <w:pPr>
        <w:ind w:left="2426" w:hanging="360"/>
      </w:pPr>
      <w:rPr>
        <w:rFonts w:hint="default"/>
        <w:lang w:val="en-US" w:eastAsia="en-US" w:bidi="ar-SA"/>
      </w:rPr>
    </w:lvl>
    <w:lvl w:ilvl="4" w:tplc="DA50D292">
      <w:numFmt w:val="bullet"/>
      <w:lvlText w:val="•"/>
      <w:lvlJc w:val="left"/>
      <w:pPr>
        <w:ind w:left="3114" w:hanging="360"/>
      </w:pPr>
      <w:rPr>
        <w:rFonts w:hint="default"/>
        <w:lang w:val="en-US" w:eastAsia="en-US" w:bidi="ar-SA"/>
      </w:rPr>
    </w:lvl>
    <w:lvl w:ilvl="5" w:tplc="B1AC9D14">
      <w:numFmt w:val="bullet"/>
      <w:lvlText w:val="•"/>
      <w:lvlJc w:val="left"/>
      <w:pPr>
        <w:ind w:left="3803" w:hanging="360"/>
      </w:pPr>
      <w:rPr>
        <w:rFonts w:hint="default"/>
        <w:lang w:val="en-US" w:eastAsia="en-US" w:bidi="ar-SA"/>
      </w:rPr>
    </w:lvl>
    <w:lvl w:ilvl="6" w:tplc="987EC2D2">
      <w:numFmt w:val="bullet"/>
      <w:lvlText w:val="•"/>
      <w:lvlJc w:val="left"/>
      <w:pPr>
        <w:ind w:left="4492" w:hanging="360"/>
      </w:pPr>
      <w:rPr>
        <w:rFonts w:hint="default"/>
        <w:lang w:val="en-US" w:eastAsia="en-US" w:bidi="ar-SA"/>
      </w:rPr>
    </w:lvl>
    <w:lvl w:ilvl="7" w:tplc="AA6C99EA">
      <w:numFmt w:val="bullet"/>
      <w:lvlText w:val="•"/>
      <w:lvlJc w:val="left"/>
      <w:pPr>
        <w:ind w:left="5180" w:hanging="360"/>
      </w:pPr>
      <w:rPr>
        <w:rFonts w:hint="default"/>
        <w:lang w:val="en-US" w:eastAsia="en-US" w:bidi="ar-SA"/>
      </w:rPr>
    </w:lvl>
    <w:lvl w:ilvl="8" w:tplc="2E247354">
      <w:numFmt w:val="bullet"/>
      <w:lvlText w:val="•"/>
      <w:lvlJc w:val="left"/>
      <w:pPr>
        <w:ind w:left="5869" w:hanging="360"/>
      </w:pPr>
      <w:rPr>
        <w:rFonts w:hint="default"/>
        <w:lang w:val="en-US" w:eastAsia="en-US" w:bidi="ar-SA"/>
      </w:rPr>
    </w:lvl>
  </w:abstractNum>
  <w:abstractNum w:abstractNumId="50">
    <w:nsid w:val="3C1359D7"/>
    <w:multiLevelType w:val="hybridMultilevel"/>
    <w:tmpl w:val="AEA6A80E"/>
    <w:lvl w:ilvl="0" w:tplc="AFFE5346">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390876C6">
      <w:numFmt w:val="bullet"/>
      <w:lvlText w:val="•"/>
      <w:lvlJc w:val="left"/>
      <w:pPr>
        <w:ind w:left="1898" w:hanging="360"/>
      </w:pPr>
      <w:rPr>
        <w:rFonts w:hint="default"/>
        <w:lang w:val="en-US" w:eastAsia="en-US" w:bidi="ar-SA"/>
      </w:rPr>
    </w:lvl>
    <w:lvl w:ilvl="2" w:tplc="E4982A0C">
      <w:numFmt w:val="bullet"/>
      <w:lvlText w:val="•"/>
      <w:lvlJc w:val="left"/>
      <w:pPr>
        <w:ind w:left="2816" w:hanging="360"/>
      </w:pPr>
      <w:rPr>
        <w:rFonts w:hint="default"/>
        <w:lang w:val="en-US" w:eastAsia="en-US" w:bidi="ar-SA"/>
      </w:rPr>
    </w:lvl>
    <w:lvl w:ilvl="3" w:tplc="547A4F0A">
      <w:numFmt w:val="bullet"/>
      <w:lvlText w:val="•"/>
      <w:lvlJc w:val="left"/>
      <w:pPr>
        <w:ind w:left="3734" w:hanging="360"/>
      </w:pPr>
      <w:rPr>
        <w:rFonts w:hint="default"/>
        <w:lang w:val="en-US" w:eastAsia="en-US" w:bidi="ar-SA"/>
      </w:rPr>
    </w:lvl>
    <w:lvl w:ilvl="4" w:tplc="96ACE38E">
      <w:numFmt w:val="bullet"/>
      <w:lvlText w:val="•"/>
      <w:lvlJc w:val="left"/>
      <w:pPr>
        <w:ind w:left="4652" w:hanging="360"/>
      </w:pPr>
      <w:rPr>
        <w:rFonts w:hint="default"/>
        <w:lang w:val="en-US" w:eastAsia="en-US" w:bidi="ar-SA"/>
      </w:rPr>
    </w:lvl>
    <w:lvl w:ilvl="5" w:tplc="4CD60CA4">
      <w:numFmt w:val="bullet"/>
      <w:lvlText w:val="•"/>
      <w:lvlJc w:val="left"/>
      <w:pPr>
        <w:ind w:left="5570" w:hanging="360"/>
      </w:pPr>
      <w:rPr>
        <w:rFonts w:hint="default"/>
        <w:lang w:val="en-US" w:eastAsia="en-US" w:bidi="ar-SA"/>
      </w:rPr>
    </w:lvl>
    <w:lvl w:ilvl="6" w:tplc="624C8838">
      <w:numFmt w:val="bullet"/>
      <w:lvlText w:val="•"/>
      <w:lvlJc w:val="left"/>
      <w:pPr>
        <w:ind w:left="6488" w:hanging="360"/>
      </w:pPr>
      <w:rPr>
        <w:rFonts w:hint="default"/>
        <w:lang w:val="en-US" w:eastAsia="en-US" w:bidi="ar-SA"/>
      </w:rPr>
    </w:lvl>
    <w:lvl w:ilvl="7" w:tplc="692C3CC6">
      <w:numFmt w:val="bullet"/>
      <w:lvlText w:val="•"/>
      <w:lvlJc w:val="left"/>
      <w:pPr>
        <w:ind w:left="7406" w:hanging="360"/>
      </w:pPr>
      <w:rPr>
        <w:rFonts w:hint="default"/>
        <w:lang w:val="en-US" w:eastAsia="en-US" w:bidi="ar-SA"/>
      </w:rPr>
    </w:lvl>
    <w:lvl w:ilvl="8" w:tplc="0B74B7B8">
      <w:numFmt w:val="bullet"/>
      <w:lvlText w:val="•"/>
      <w:lvlJc w:val="left"/>
      <w:pPr>
        <w:ind w:left="8324" w:hanging="360"/>
      </w:pPr>
      <w:rPr>
        <w:rFonts w:hint="default"/>
        <w:lang w:val="en-US" w:eastAsia="en-US" w:bidi="ar-SA"/>
      </w:rPr>
    </w:lvl>
  </w:abstractNum>
  <w:abstractNum w:abstractNumId="51">
    <w:nsid w:val="3F52632B"/>
    <w:multiLevelType w:val="hybridMultilevel"/>
    <w:tmpl w:val="600E800A"/>
    <w:lvl w:ilvl="0" w:tplc="9506A832">
      <w:numFmt w:val="bullet"/>
      <w:lvlText w:val=""/>
      <w:lvlJc w:val="left"/>
      <w:pPr>
        <w:ind w:left="820" w:hanging="360"/>
      </w:pPr>
      <w:rPr>
        <w:rFonts w:ascii="Symbol" w:eastAsia="Symbol" w:hAnsi="Symbol" w:cs="Symbol" w:hint="default"/>
        <w:b w:val="0"/>
        <w:bCs w:val="0"/>
        <w:i w:val="0"/>
        <w:iCs w:val="0"/>
        <w:spacing w:val="0"/>
        <w:w w:val="217"/>
        <w:sz w:val="22"/>
        <w:szCs w:val="22"/>
        <w:lang w:val="en-US" w:eastAsia="en-US" w:bidi="ar-SA"/>
      </w:rPr>
    </w:lvl>
    <w:lvl w:ilvl="1" w:tplc="1206C7DC">
      <w:numFmt w:val="bullet"/>
      <w:lvlText w:val="•"/>
      <w:lvlJc w:val="left"/>
      <w:pPr>
        <w:ind w:left="1918" w:hanging="360"/>
      </w:pPr>
      <w:rPr>
        <w:rFonts w:hint="default"/>
        <w:lang w:val="en-US" w:eastAsia="en-US" w:bidi="ar-SA"/>
      </w:rPr>
    </w:lvl>
    <w:lvl w:ilvl="2" w:tplc="D786AB86">
      <w:numFmt w:val="bullet"/>
      <w:lvlText w:val="•"/>
      <w:lvlJc w:val="left"/>
      <w:pPr>
        <w:ind w:left="3016" w:hanging="360"/>
      </w:pPr>
      <w:rPr>
        <w:rFonts w:hint="default"/>
        <w:lang w:val="en-US" w:eastAsia="en-US" w:bidi="ar-SA"/>
      </w:rPr>
    </w:lvl>
    <w:lvl w:ilvl="3" w:tplc="A596DF8A">
      <w:numFmt w:val="bullet"/>
      <w:lvlText w:val="•"/>
      <w:lvlJc w:val="left"/>
      <w:pPr>
        <w:ind w:left="4114" w:hanging="360"/>
      </w:pPr>
      <w:rPr>
        <w:rFonts w:hint="default"/>
        <w:lang w:val="en-US" w:eastAsia="en-US" w:bidi="ar-SA"/>
      </w:rPr>
    </w:lvl>
    <w:lvl w:ilvl="4" w:tplc="6B94839A">
      <w:numFmt w:val="bullet"/>
      <w:lvlText w:val="•"/>
      <w:lvlJc w:val="left"/>
      <w:pPr>
        <w:ind w:left="5212" w:hanging="360"/>
      </w:pPr>
      <w:rPr>
        <w:rFonts w:hint="default"/>
        <w:lang w:val="en-US" w:eastAsia="en-US" w:bidi="ar-SA"/>
      </w:rPr>
    </w:lvl>
    <w:lvl w:ilvl="5" w:tplc="0AF48184">
      <w:numFmt w:val="bullet"/>
      <w:lvlText w:val="•"/>
      <w:lvlJc w:val="left"/>
      <w:pPr>
        <w:ind w:left="6310" w:hanging="360"/>
      </w:pPr>
      <w:rPr>
        <w:rFonts w:hint="default"/>
        <w:lang w:val="en-US" w:eastAsia="en-US" w:bidi="ar-SA"/>
      </w:rPr>
    </w:lvl>
    <w:lvl w:ilvl="6" w:tplc="101E9B18">
      <w:numFmt w:val="bullet"/>
      <w:lvlText w:val="•"/>
      <w:lvlJc w:val="left"/>
      <w:pPr>
        <w:ind w:left="7408" w:hanging="360"/>
      </w:pPr>
      <w:rPr>
        <w:rFonts w:hint="default"/>
        <w:lang w:val="en-US" w:eastAsia="en-US" w:bidi="ar-SA"/>
      </w:rPr>
    </w:lvl>
    <w:lvl w:ilvl="7" w:tplc="59B4C99A">
      <w:numFmt w:val="bullet"/>
      <w:lvlText w:val="•"/>
      <w:lvlJc w:val="left"/>
      <w:pPr>
        <w:ind w:left="8506" w:hanging="360"/>
      </w:pPr>
      <w:rPr>
        <w:rFonts w:hint="default"/>
        <w:lang w:val="en-US" w:eastAsia="en-US" w:bidi="ar-SA"/>
      </w:rPr>
    </w:lvl>
    <w:lvl w:ilvl="8" w:tplc="CFDA65AC">
      <w:numFmt w:val="bullet"/>
      <w:lvlText w:val="•"/>
      <w:lvlJc w:val="left"/>
      <w:pPr>
        <w:ind w:left="9604" w:hanging="360"/>
      </w:pPr>
      <w:rPr>
        <w:rFonts w:hint="default"/>
        <w:lang w:val="en-US" w:eastAsia="en-US" w:bidi="ar-SA"/>
      </w:rPr>
    </w:lvl>
  </w:abstractNum>
  <w:abstractNum w:abstractNumId="52">
    <w:nsid w:val="41C55EDE"/>
    <w:multiLevelType w:val="multilevel"/>
    <w:tmpl w:val="4488A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3641B2D"/>
    <w:multiLevelType w:val="multilevel"/>
    <w:tmpl w:val="8972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43E86BAB"/>
    <w:multiLevelType w:val="multilevel"/>
    <w:tmpl w:val="ADE8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54C2743"/>
    <w:multiLevelType w:val="multilevel"/>
    <w:tmpl w:val="EF66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73C7B54"/>
    <w:multiLevelType w:val="multilevel"/>
    <w:tmpl w:val="2EAC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EE0E43"/>
    <w:multiLevelType w:val="hybridMultilevel"/>
    <w:tmpl w:val="61DA7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4AFE277F"/>
    <w:multiLevelType w:val="multilevel"/>
    <w:tmpl w:val="C1CA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C830CDF"/>
    <w:multiLevelType w:val="multilevel"/>
    <w:tmpl w:val="D3C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CB575D0"/>
    <w:multiLevelType w:val="multilevel"/>
    <w:tmpl w:val="F7DE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5328D0"/>
    <w:multiLevelType w:val="multilevel"/>
    <w:tmpl w:val="D06C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24722FA"/>
    <w:multiLevelType w:val="hybridMultilevel"/>
    <w:tmpl w:val="E8A6D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53133EBD"/>
    <w:multiLevelType w:val="multilevel"/>
    <w:tmpl w:val="1060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572A31A3"/>
    <w:multiLevelType w:val="multilevel"/>
    <w:tmpl w:val="CAE8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782633C"/>
    <w:multiLevelType w:val="multilevel"/>
    <w:tmpl w:val="8182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C2A7A9C"/>
    <w:multiLevelType w:val="multilevel"/>
    <w:tmpl w:val="0B90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5C348A1"/>
    <w:multiLevelType w:val="multilevel"/>
    <w:tmpl w:val="0CB62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66FF0C6F"/>
    <w:multiLevelType w:val="hybridMultilevel"/>
    <w:tmpl w:val="8300F5D8"/>
    <w:lvl w:ilvl="0" w:tplc="27207B32">
      <w:numFmt w:val="bullet"/>
      <w:lvlText w:val=""/>
      <w:lvlJc w:val="left"/>
      <w:pPr>
        <w:ind w:left="825" w:hanging="360"/>
      </w:pPr>
      <w:rPr>
        <w:rFonts w:ascii="Symbol" w:eastAsia="Symbol" w:hAnsi="Symbol" w:cs="Symbol" w:hint="default"/>
        <w:b w:val="0"/>
        <w:bCs w:val="0"/>
        <w:i w:val="0"/>
        <w:iCs w:val="0"/>
        <w:spacing w:val="0"/>
        <w:w w:val="217"/>
        <w:sz w:val="22"/>
        <w:szCs w:val="22"/>
        <w:lang w:val="en-US" w:eastAsia="en-US" w:bidi="ar-SA"/>
      </w:rPr>
    </w:lvl>
    <w:lvl w:ilvl="1" w:tplc="BF9E9DD4">
      <w:numFmt w:val="bullet"/>
      <w:lvlText w:val="•"/>
      <w:lvlJc w:val="left"/>
      <w:pPr>
        <w:ind w:left="1504" w:hanging="360"/>
      </w:pPr>
      <w:rPr>
        <w:rFonts w:hint="default"/>
        <w:lang w:val="en-US" w:eastAsia="en-US" w:bidi="ar-SA"/>
      </w:rPr>
    </w:lvl>
    <w:lvl w:ilvl="2" w:tplc="402ADB2A">
      <w:numFmt w:val="bullet"/>
      <w:lvlText w:val="•"/>
      <w:lvlJc w:val="left"/>
      <w:pPr>
        <w:ind w:left="2188" w:hanging="360"/>
      </w:pPr>
      <w:rPr>
        <w:rFonts w:hint="default"/>
        <w:lang w:val="en-US" w:eastAsia="en-US" w:bidi="ar-SA"/>
      </w:rPr>
    </w:lvl>
    <w:lvl w:ilvl="3" w:tplc="55F647AC">
      <w:numFmt w:val="bullet"/>
      <w:lvlText w:val="•"/>
      <w:lvlJc w:val="left"/>
      <w:pPr>
        <w:ind w:left="2872" w:hanging="360"/>
      </w:pPr>
      <w:rPr>
        <w:rFonts w:hint="default"/>
        <w:lang w:val="en-US" w:eastAsia="en-US" w:bidi="ar-SA"/>
      </w:rPr>
    </w:lvl>
    <w:lvl w:ilvl="4" w:tplc="EBFA7AB4">
      <w:numFmt w:val="bullet"/>
      <w:lvlText w:val="•"/>
      <w:lvlJc w:val="left"/>
      <w:pPr>
        <w:ind w:left="3557" w:hanging="360"/>
      </w:pPr>
      <w:rPr>
        <w:rFonts w:hint="default"/>
        <w:lang w:val="en-US" w:eastAsia="en-US" w:bidi="ar-SA"/>
      </w:rPr>
    </w:lvl>
    <w:lvl w:ilvl="5" w:tplc="AC6AF71A">
      <w:numFmt w:val="bullet"/>
      <w:lvlText w:val="•"/>
      <w:lvlJc w:val="left"/>
      <w:pPr>
        <w:ind w:left="4241" w:hanging="360"/>
      </w:pPr>
      <w:rPr>
        <w:rFonts w:hint="default"/>
        <w:lang w:val="en-US" w:eastAsia="en-US" w:bidi="ar-SA"/>
      </w:rPr>
    </w:lvl>
    <w:lvl w:ilvl="6" w:tplc="4BD6BE90">
      <w:numFmt w:val="bullet"/>
      <w:lvlText w:val="•"/>
      <w:lvlJc w:val="left"/>
      <w:pPr>
        <w:ind w:left="4925" w:hanging="360"/>
      </w:pPr>
      <w:rPr>
        <w:rFonts w:hint="default"/>
        <w:lang w:val="en-US" w:eastAsia="en-US" w:bidi="ar-SA"/>
      </w:rPr>
    </w:lvl>
    <w:lvl w:ilvl="7" w:tplc="42DED3D6">
      <w:numFmt w:val="bullet"/>
      <w:lvlText w:val="•"/>
      <w:lvlJc w:val="left"/>
      <w:pPr>
        <w:ind w:left="5610" w:hanging="360"/>
      </w:pPr>
      <w:rPr>
        <w:rFonts w:hint="default"/>
        <w:lang w:val="en-US" w:eastAsia="en-US" w:bidi="ar-SA"/>
      </w:rPr>
    </w:lvl>
    <w:lvl w:ilvl="8" w:tplc="50124C00">
      <w:numFmt w:val="bullet"/>
      <w:lvlText w:val="•"/>
      <w:lvlJc w:val="left"/>
      <w:pPr>
        <w:ind w:left="6294" w:hanging="360"/>
      </w:pPr>
      <w:rPr>
        <w:rFonts w:hint="default"/>
        <w:lang w:val="en-US" w:eastAsia="en-US" w:bidi="ar-SA"/>
      </w:rPr>
    </w:lvl>
  </w:abstractNum>
  <w:abstractNum w:abstractNumId="69">
    <w:nsid w:val="686C376C"/>
    <w:multiLevelType w:val="multilevel"/>
    <w:tmpl w:val="BF6E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9F07340"/>
    <w:multiLevelType w:val="multilevel"/>
    <w:tmpl w:val="5E381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6AC66D24"/>
    <w:multiLevelType w:val="hybridMultilevel"/>
    <w:tmpl w:val="B8CC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564D3E"/>
    <w:multiLevelType w:val="multilevel"/>
    <w:tmpl w:val="2D52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324BBF"/>
    <w:multiLevelType w:val="multilevel"/>
    <w:tmpl w:val="4E88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E5E63A6"/>
    <w:multiLevelType w:val="multilevel"/>
    <w:tmpl w:val="59EA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C25D5A"/>
    <w:multiLevelType w:val="multilevel"/>
    <w:tmpl w:val="062E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FF55BE9"/>
    <w:multiLevelType w:val="multilevel"/>
    <w:tmpl w:val="83A6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1022D7A"/>
    <w:multiLevelType w:val="multilevel"/>
    <w:tmpl w:val="C2E0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81079C"/>
    <w:multiLevelType w:val="multilevel"/>
    <w:tmpl w:val="22F8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37A6AAB"/>
    <w:multiLevelType w:val="hybridMultilevel"/>
    <w:tmpl w:val="C19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5AE5CD9"/>
    <w:multiLevelType w:val="hybridMultilevel"/>
    <w:tmpl w:val="5D74C562"/>
    <w:lvl w:ilvl="0" w:tplc="C206F50E">
      <w:numFmt w:val="bullet"/>
      <w:lvlText w:val="-"/>
      <w:lvlJc w:val="left"/>
      <w:pPr>
        <w:ind w:left="364" w:hanging="360"/>
      </w:pPr>
      <w:rPr>
        <w:rFonts w:ascii="Times New Roman" w:eastAsia="Times New Roman" w:hAnsi="Times New Roman" w:cs="Times New Roman" w:hint="default"/>
        <w:b w:val="0"/>
        <w:bCs w:val="0"/>
        <w:i w:val="0"/>
        <w:iCs w:val="0"/>
        <w:spacing w:val="0"/>
        <w:w w:val="97"/>
        <w:sz w:val="24"/>
        <w:szCs w:val="24"/>
        <w:lang w:val="en-US" w:eastAsia="en-US" w:bidi="ar-SA"/>
      </w:rPr>
    </w:lvl>
    <w:lvl w:ilvl="1" w:tplc="BC5A4BEE">
      <w:numFmt w:val="bullet"/>
      <w:lvlText w:val="•"/>
      <w:lvlJc w:val="left"/>
      <w:pPr>
        <w:ind w:left="1048" w:hanging="360"/>
      </w:pPr>
      <w:rPr>
        <w:rFonts w:hint="default"/>
        <w:lang w:val="en-US" w:eastAsia="en-US" w:bidi="ar-SA"/>
      </w:rPr>
    </w:lvl>
    <w:lvl w:ilvl="2" w:tplc="43D6C8A8">
      <w:numFmt w:val="bullet"/>
      <w:lvlText w:val="•"/>
      <w:lvlJc w:val="left"/>
      <w:pPr>
        <w:ind w:left="1737" w:hanging="360"/>
      </w:pPr>
      <w:rPr>
        <w:rFonts w:hint="default"/>
        <w:lang w:val="en-US" w:eastAsia="en-US" w:bidi="ar-SA"/>
      </w:rPr>
    </w:lvl>
    <w:lvl w:ilvl="3" w:tplc="57EC5D84">
      <w:numFmt w:val="bullet"/>
      <w:lvlText w:val="•"/>
      <w:lvlJc w:val="left"/>
      <w:pPr>
        <w:ind w:left="2426" w:hanging="360"/>
      </w:pPr>
      <w:rPr>
        <w:rFonts w:hint="default"/>
        <w:lang w:val="en-US" w:eastAsia="en-US" w:bidi="ar-SA"/>
      </w:rPr>
    </w:lvl>
    <w:lvl w:ilvl="4" w:tplc="F75C3D42">
      <w:numFmt w:val="bullet"/>
      <w:lvlText w:val="•"/>
      <w:lvlJc w:val="left"/>
      <w:pPr>
        <w:ind w:left="3114" w:hanging="360"/>
      </w:pPr>
      <w:rPr>
        <w:rFonts w:hint="default"/>
        <w:lang w:val="en-US" w:eastAsia="en-US" w:bidi="ar-SA"/>
      </w:rPr>
    </w:lvl>
    <w:lvl w:ilvl="5" w:tplc="66F8A7BC">
      <w:numFmt w:val="bullet"/>
      <w:lvlText w:val="•"/>
      <w:lvlJc w:val="left"/>
      <w:pPr>
        <w:ind w:left="3803" w:hanging="360"/>
      </w:pPr>
      <w:rPr>
        <w:rFonts w:hint="default"/>
        <w:lang w:val="en-US" w:eastAsia="en-US" w:bidi="ar-SA"/>
      </w:rPr>
    </w:lvl>
    <w:lvl w:ilvl="6" w:tplc="74A69734">
      <w:numFmt w:val="bullet"/>
      <w:lvlText w:val="•"/>
      <w:lvlJc w:val="left"/>
      <w:pPr>
        <w:ind w:left="4492" w:hanging="360"/>
      </w:pPr>
      <w:rPr>
        <w:rFonts w:hint="default"/>
        <w:lang w:val="en-US" w:eastAsia="en-US" w:bidi="ar-SA"/>
      </w:rPr>
    </w:lvl>
    <w:lvl w:ilvl="7" w:tplc="1728B8A2">
      <w:numFmt w:val="bullet"/>
      <w:lvlText w:val="•"/>
      <w:lvlJc w:val="left"/>
      <w:pPr>
        <w:ind w:left="5180" w:hanging="360"/>
      </w:pPr>
      <w:rPr>
        <w:rFonts w:hint="default"/>
        <w:lang w:val="en-US" w:eastAsia="en-US" w:bidi="ar-SA"/>
      </w:rPr>
    </w:lvl>
    <w:lvl w:ilvl="8" w:tplc="C6542716">
      <w:numFmt w:val="bullet"/>
      <w:lvlText w:val="•"/>
      <w:lvlJc w:val="left"/>
      <w:pPr>
        <w:ind w:left="5869" w:hanging="360"/>
      </w:pPr>
      <w:rPr>
        <w:rFonts w:hint="default"/>
        <w:lang w:val="en-US" w:eastAsia="en-US" w:bidi="ar-SA"/>
      </w:rPr>
    </w:lvl>
  </w:abstractNum>
  <w:abstractNum w:abstractNumId="81">
    <w:nsid w:val="76322EE6"/>
    <w:multiLevelType w:val="multilevel"/>
    <w:tmpl w:val="D930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4D3B39"/>
    <w:multiLevelType w:val="multilevel"/>
    <w:tmpl w:val="5F5A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6A9739B"/>
    <w:multiLevelType w:val="multilevel"/>
    <w:tmpl w:val="BEEAB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6C778A7"/>
    <w:multiLevelType w:val="multilevel"/>
    <w:tmpl w:val="0238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F05442"/>
    <w:multiLevelType w:val="multilevel"/>
    <w:tmpl w:val="592E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945116F"/>
    <w:multiLevelType w:val="multilevel"/>
    <w:tmpl w:val="1F487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9515A5C"/>
    <w:multiLevelType w:val="multilevel"/>
    <w:tmpl w:val="A48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A556266"/>
    <w:multiLevelType w:val="hybridMultilevel"/>
    <w:tmpl w:val="7C56955A"/>
    <w:lvl w:ilvl="0" w:tplc="FFF2B50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C33664"/>
    <w:multiLevelType w:val="multilevel"/>
    <w:tmpl w:val="C7E4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C55895"/>
    <w:multiLevelType w:val="multilevel"/>
    <w:tmpl w:val="440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E01371E"/>
    <w:multiLevelType w:val="hybridMultilevel"/>
    <w:tmpl w:val="4B7E9A2C"/>
    <w:lvl w:ilvl="0" w:tplc="2548837E">
      <w:numFmt w:val="bullet"/>
      <w:lvlText w:val=""/>
      <w:lvlJc w:val="left"/>
      <w:pPr>
        <w:ind w:left="620" w:hanging="360"/>
      </w:pPr>
      <w:rPr>
        <w:rFonts w:ascii="Symbol" w:eastAsia="Symbol" w:hAnsi="Symbol" w:cs="Symbol" w:hint="default"/>
        <w:b w:val="0"/>
        <w:bCs w:val="0"/>
        <w:i w:val="0"/>
        <w:iCs w:val="0"/>
        <w:spacing w:val="0"/>
        <w:w w:val="100"/>
        <w:sz w:val="24"/>
        <w:szCs w:val="24"/>
        <w:lang w:val="en-US" w:eastAsia="en-US" w:bidi="ar-SA"/>
      </w:rPr>
    </w:lvl>
    <w:lvl w:ilvl="1" w:tplc="05F85BD0">
      <w:numFmt w:val="bullet"/>
      <w:lvlText w:val="•"/>
      <w:lvlJc w:val="left"/>
      <w:pPr>
        <w:ind w:left="1574" w:hanging="360"/>
      </w:pPr>
      <w:rPr>
        <w:rFonts w:hint="default"/>
        <w:lang w:val="en-US" w:eastAsia="en-US" w:bidi="ar-SA"/>
      </w:rPr>
    </w:lvl>
    <w:lvl w:ilvl="2" w:tplc="AAD66020">
      <w:numFmt w:val="bullet"/>
      <w:lvlText w:val="•"/>
      <w:lvlJc w:val="left"/>
      <w:pPr>
        <w:ind w:left="2528" w:hanging="360"/>
      </w:pPr>
      <w:rPr>
        <w:rFonts w:hint="default"/>
        <w:lang w:val="en-US" w:eastAsia="en-US" w:bidi="ar-SA"/>
      </w:rPr>
    </w:lvl>
    <w:lvl w:ilvl="3" w:tplc="41AA9E5C">
      <w:numFmt w:val="bullet"/>
      <w:lvlText w:val="•"/>
      <w:lvlJc w:val="left"/>
      <w:pPr>
        <w:ind w:left="3482" w:hanging="360"/>
      </w:pPr>
      <w:rPr>
        <w:rFonts w:hint="default"/>
        <w:lang w:val="en-US" w:eastAsia="en-US" w:bidi="ar-SA"/>
      </w:rPr>
    </w:lvl>
    <w:lvl w:ilvl="4" w:tplc="99D63174">
      <w:numFmt w:val="bullet"/>
      <w:lvlText w:val="•"/>
      <w:lvlJc w:val="left"/>
      <w:pPr>
        <w:ind w:left="4436" w:hanging="360"/>
      </w:pPr>
      <w:rPr>
        <w:rFonts w:hint="default"/>
        <w:lang w:val="en-US" w:eastAsia="en-US" w:bidi="ar-SA"/>
      </w:rPr>
    </w:lvl>
    <w:lvl w:ilvl="5" w:tplc="7DC8C088">
      <w:numFmt w:val="bullet"/>
      <w:lvlText w:val="•"/>
      <w:lvlJc w:val="left"/>
      <w:pPr>
        <w:ind w:left="5390" w:hanging="360"/>
      </w:pPr>
      <w:rPr>
        <w:rFonts w:hint="default"/>
        <w:lang w:val="en-US" w:eastAsia="en-US" w:bidi="ar-SA"/>
      </w:rPr>
    </w:lvl>
    <w:lvl w:ilvl="6" w:tplc="A1DE2F06">
      <w:numFmt w:val="bullet"/>
      <w:lvlText w:val="•"/>
      <w:lvlJc w:val="left"/>
      <w:pPr>
        <w:ind w:left="6344" w:hanging="360"/>
      </w:pPr>
      <w:rPr>
        <w:rFonts w:hint="default"/>
        <w:lang w:val="en-US" w:eastAsia="en-US" w:bidi="ar-SA"/>
      </w:rPr>
    </w:lvl>
    <w:lvl w:ilvl="7" w:tplc="66982DF8">
      <w:numFmt w:val="bullet"/>
      <w:lvlText w:val="•"/>
      <w:lvlJc w:val="left"/>
      <w:pPr>
        <w:ind w:left="7298" w:hanging="360"/>
      </w:pPr>
      <w:rPr>
        <w:rFonts w:hint="default"/>
        <w:lang w:val="en-US" w:eastAsia="en-US" w:bidi="ar-SA"/>
      </w:rPr>
    </w:lvl>
    <w:lvl w:ilvl="8" w:tplc="FF1ECB1E">
      <w:numFmt w:val="bullet"/>
      <w:lvlText w:val="•"/>
      <w:lvlJc w:val="left"/>
      <w:pPr>
        <w:ind w:left="8252" w:hanging="360"/>
      </w:pPr>
      <w:rPr>
        <w:rFonts w:hint="default"/>
        <w:lang w:val="en-US" w:eastAsia="en-US" w:bidi="ar-SA"/>
      </w:rPr>
    </w:lvl>
  </w:abstractNum>
  <w:num w:numId="1">
    <w:abstractNumId w:val="50"/>
  </w:num>
  <w:num w:numId="2">
    <w:abstractNumId w:val="86"/>
  </w:num>
  <w:num w:numId="3">
    <w:abstractNumId w:val="67"/>
  </w:num>
  <w:num w:numId="4">
    <w:abstractNumId w:val="57"/>
  </w:num>
  <w:num w:numId="5">
    <w:abstractNumId w:val="53"/>
  </w:num>
  <w:num w:numId="6">
    <w:abstractNumId w:val="63"/>
  </w:num>
  <w:num w:numId="7">
    <w:abstractNumId w:val="70"/>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36"/>
  </w:num>
  <w:num w:numId="12">
    <w:abstractNumId w:val="71"/>
  </w:num>
  <w:num w:numId="13">
    <w:abstractNumId w:val="88"/>
  </w:num>
  <w:num w:numId="14">
    <w:abstractNumId w:val="79"/>
  </w:num>
  <w:num w:numId="15">
    <w:abstractNumId w:val="3"/>
  </w:num>
  <w:num w:numId="16">
    <w:abstractNumId w:val="58"/>
  </w:num>
  <w:num w:numId="17">
    <w:abstractNumId w:val="66"/>
  </w:num>
  <w:num w:numId="18">
    <w:abstractNumId w:val="23"/>
  </w:num>
  <w:num w:numId="19">
    <w:abstractNumId w:val="27"/>
  </w:num>
  <w:num w:numId="20">
    <w:abstractNumId w:val="19"/>
  </w:num>
  <w:num w:numId="21">
    <w:abstractNumId w:val="49"/>
  </w:num>
  <w:num w:numId="22">
    <w:abstractNumId w:val="80"/>
  </w:num>
  <w:num w:numId="23">
    <w:abstractNumId w:val="91"/>
  </w:num>
  <w:num w:numId="24">
    <w:abstractNumId w:val="40"/>
  </w:num>
  <w:num w:numId="25">
    <w:abstractNumId w:val="73"/>
  </w:num>
  <w:num w:numId="26">
    <w:abstractNumId w:val="43"/>
    <w:lvlOverride w:ilvl="0">
      <w:startOverride w:val="1"/>
    </w:lvlOverride>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2"/>
  </w:num>
  <w:num w:numId="29">
    <w:abstractNumId w:val="78"/>
  </w:num>
  <w:num w:numId="30">
    <w:abstractNumId w:val="31"/>
  </w:num>
  <w:num w:numId="31">
    <w:abstractNumId w:val="68"/>
  </w:num>
  <w:num w:numId="32">
    <w:abstractNumId w:val="14"/>
  </w:num>
  <w:num w:numId="33">
    <w:abstractNumId w:val="51"/>
  </w:num>
  <w:num w:numId="34">
    <w:abstractNumId w:val="90"/>
  </w:num>
  <w:num w:numId="35">
    <w:abstractNumId w:val="21"/>
  </w:num>
  <w:num w:numId="36">
    <w:abstractNumId w:val="18"/>
  </w:num>
  <w:num w:numId="37">
    <w:abstractNumId w:val="26"/>
  </w:num>
  <w:num w:numId="38">
    <w:abstractNumId w:val="83"/>
  </w:num>
  <w:num w:numId="39">
    <w:abstractNumId w:val="33"/>
  </w:num>
  <w:num w:numId="40">
    <w:abstractNumId w:val="37"/>
  </w:num>
  <w:num w:numId="41">
    <w:abstractNumId w:val="82"/>
  </w:num>
  <w:num w:numId="42">
    <w:abstractNumId w:val="75"/>
  </w:num>
  <w:num w:numId="43">
    <w:abstractNumId w:val="6"/>
  </w:num>
  <w:num w:numId="44">
    <w:abstractNumId w:val="1"/>
  </w:num>
  <w:num w:numId="45">
    <w:abstractNumId w:val="52"/>
    <w:lvlOverride w:ilvl="0">
      <w:lvl w:ilvl="0">
        <w:numFmt w:val="decimal"/>
        <w:lvlText w:val="%1."/>
        <w:lvlJc w:val="left"/>
      </w:lvl>
    </w:lvlOverride>
  </w:num>
  <w:num w:numId="46">
    <w:abstractNumId w:val="84"/>
  </w:num>
  <w:num w:numId="47">
    <w:abstractNumId w:val="46"/>
  </w:num>
  <w:num w:numId="48">
    <w:abstractNumId w:val="5"/>
  </w:num>
  <w:num w:numId="49">
    <w:abstractNumId w:val="11"/>
  </w:num>
  <w:num w:numId="50">
    <w:abstractNumId w:val="13"/>
  </w:num>
  <w:num w:numId="51">
    <w:abstractNumId w:val="42"/>
  </w:num>
  <w:num w:numId="52">
    <w:abstractNumId w:val="8"/>
  </w:num>
  <w:num w:numId="53">
    <w:abstractNumId w:val="87"/>
  </w:num>
  <w:num w:numId="54">
    <w:abstractNumId w:val="48"/>
  </w:num>
  <w:num w:numId="55">
    <w:abstractNumId w:val="15"/>
  </w:num>
  <w:num w:numId="56">
    <w:abstractNumId w:val="60"/>
  </w:num>
  <w:num w:numId="57">
    <w:abstractNumId w:val="81"/>
  </w:num>
  <w:num w:numId="58">
    <w:abstractNumId w:val="76"/>
  </w:num>
  <w:num w:numId="59">
    <w:abstractNumId w:val="34"/>
  </w:num>
  <w:num w:numId="60">
    <w:abstractNumId w:val="10"/>
  </w:num>
  <w:num w:numId="61">
    <w:abstractNumId w:val="7"/>
  </w:num>
  <w:num w:numId="62">
    <w:abstractNumId w:val="59"/>
  </w:num>
  <w:num w:numId="63">
    <w:abstractNumId w:val="29"/>
  </w:num>
  <w:num w:numId="64">
    <w:abstractNumId w:val="20"/>
  </w:num>
  <w:num w:numId="65">
    <w:abstractNumId w:val="4"/>
  </w:num>
  <w:num w:numId="66">
    <w:abstractNumId w:val="24"/>
  </w:num>
  <w:num w:numId="67">
    <w:abstractNumId w:val="61"/>
  </w:num>
  <w:num w:numId="68">
    <w:abstractNumId w:val="28"/>
  </w:num>
  <w:num w:numId="69">
    <w:abstractNumId w:val="32"/>
  </w:num>
  <w:num w:numId="70">
    <w:abstractNumId w:val="74"/>
  </w:num>
  <w:num w:numId="71">
    <w:abstractNumId w:val="64"/>
  </w:num>
  <w:num w:numId="72">
    <w:abstractNumId w:val="65"/>
  </w:num>
  <w:num w:numId="73">
    <w:abstractNumId w:val="41"/>
  </w:num>
  <w:num w:numId="74">
    <w:abstractNumId w:val="12"/>
  </w:num>
  <w:num w:numId="75">
    <w:abstractNumId w:val="55"/>
  </w:num>
  <w:num w:numId="76">
    <w:abstractNumId w:val="17"/>
  </w:num>
  <w:num w:numId="77">
    <w:abstractNumId w:val="72"/>
  </w:num>
  <w:num w:numId="78">
    <w:abstractNumId w:val="77"/>
  </w:num>
  <w:num w:numId="79">
    <w:abstractNumId w:val="44"/>
  </w:num>
  <w:num w:numId="80">
    <w:abstractNumId w:val="9"/>
  </w:num>
  <w:num w:numId="81">
    <w:abstractNumId w:val="30"/>
  </w:num>
  <w:num w:numId="82">
    <w:abstractNumId w:val="47"/>
  </w:num>
  <w:num w:numId="83">
    <w:abstractNumId w:val="56"/>
  </w:num>
  <w:num w:numId="84">
    <w:abstractNumId w:val="69"/>
  </w:num>
  <w:num w:numId="85">
    <w:abstractNumId w:val="54"/>
  </w:num>
  <w:num w:numId="86">
    <w:abstractNumId w:val="45"/>
  </w:num>
  <w:num w:numId="87">
    <w:abstractNumId w:val="35"/>
  </w:num>
  <w:num w:numId="88">
    <w:abstractNumId w:val="89"/>
  </w:num>
  <w:num w:numId="89">
    <w:abstractNumId w:val="39"/>
  </w:num>
  <w:num w:numId="90">
    <w:abstractNumId w:val="85"/>
  </w:num>
  <w:num w:numId="91">
    <w:abstractNumId w:val="38"/>
  </w:num>
  <w:num w:numId="92">
    <w:abstractNumId w:val="2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0CD6"/>
    <w:rsid w:val="0001725B"/>
    <w:rsid w:val="00106D43"/>
    <w:rsid w:val="001130C3"/>
    <w:rsid w:val="00295D37"/>
    <w:rsid w:val="00297BDA"/>
    <w:rsid w:val="002E3F38"/>
    <w:rsid w:val="002E666F"/>
    <w:rsid w:val="002F482E"/>
    <w:rsid w:val="002F4BE1"/>
    <w:rsid w:val="00381F5E"/>
    <w:rsid w:val="003B611B"/>
    <w:rsid w:val="003D3F98"/>
    <w:rsid w:val="006732EF"/>
    <w:rsid w:val="00905C96"/>
    <w:rsid w:val="00A00CD6"/>
    <w:rsid w:val="00AD4623"/>
    <w:rsid w:val="00BE5F55"/>
    <w:rsid w:val="00BE644D"/>
    <w:rsid w:val="00C20B6F"/>
    <w:rsid w:val="00C34677"/>
    <w:rsid w:val="00E361E2"/>
    <w:rsid w:val="00F5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438" w:right="715"/>
      <w:jc w:val="center"/>
      <w:outlineLvl w:val="0"/>
    </w:pPr>
    <w:rPr>
      <w:b/>
      <w:bCs/>
      <w:sz w:val="32"/>
      <w:szCs w:val="32"/>
    </w:rPr>
  </w:style>
  <w:style w:type="paragraph" w:styleId="Heading2">
    <w:name w:val="heading 2"/>
    <w:basedOn w:val="Normal"/>
    <w:uiPriority w:val="1"/>
    <w:qFormat/>
    <w:pPr>
      <w:ind w:left="260"/>
      <w:outlineLvl w:val="1"/>
    </w:pPr>
    <w:rPr>
      <w:b/>
      <w:bCs/>
      <w:sz w:val="28"/>
      <w:szCs w:val="28"/>
      <w:u w:val="single" w:color="000000"/>
    </w:rPr>
  </w:style>
  <w:style w:type="paragraph" w:styleId="Heading3">
    <w:name w:val="heading 3"/>
    <w:basedOn w:val="Normal"/>
    <w:uiPriority w:val="1"/>
    <w:qFormat/>
    <w:pPr>
      <w:ind w:left="438"/>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438" w:right="719"/>
      <w:jc w:val="center"/>
    </w:pPr>
    <w:rPr>
      <w:b/>
      <w:bCs/>
      <w:sz w:val="56"/>
      <w:szCs w:val="56"/>
    </w:rPr>
  </w:style>
  <w:style w:type="paragraph" w:styleId="ListParagraph">
    <w:name w:val="List Paragraph"/>
    <w:basedOn w:val="Normal"/>
    <w:uiPriority w:val="1"/>
    <w:qFormat/>
    <w:pPr>
      <w:spacing w:before="138"/>
      <w:ind w:left="980" w:hanging="360"/>
    </w:pPr>
  </w:style>
  <w:style w:type="paragraph" w:customStyle="1" w:styleId="TableParagraph">
    <w:name w:val="Table Paragraph"/>
    <w:basedOn w:val="Normal"/>
    <w:uiPriority w:val="1"/>
    <w:qFormat/>
    <w:pPr>
      <w:spacing w:line="275" w:lineRule="exact"/>
      <w:ind w:left="112"/>
    </w:pPr>
  </w:style>
  <w:style w:type="paragraph" w:styleId="BalloonText">
    <w:name w:val="Balloon Text"/>
    <w:basedOn w:val="Normal"/>
    <w:link w:val="BalloonTextChar"/>
    <w:uiPriority w:val="99"/>
    <w:semiHidden/>
    <w:unhideWhenUsed/>
    <w:rsid w:val="002F482E"/>
    <w:rPr>
      <w:rFonts w:ascii="Tahoma" w:hAnsi="Tahoma" w:cs="Tahoma"/>
      <w:sz w:val="16"/>
      <w:szCs w:val="16"/>
    </w:rPr>
  </w:style>
  <w:style w:type="character" w:customStyle="1" w:styleId="BalloonTextChar">
    <w:name w:val="Balloon Text Char"/>
    <w:basedOn w:val="DefaultParagraphFont"/>
    <w:link w:val="BalloonText"/>
    <w:uiPriority w:val="99"/>
    <w:semiHidden/>
    <w:rsid w:val="002F482E"/>
    <w:rPr>
      <w:rFonts w:ascii="Tahoma" w:eastAsia="Times New Roman" w:hAnsi="Tahoma" w:cs="Tahoma"/>
      <w:sz w:val="16"/>
      <w:szCs w:val="16"/>
    </w:rPr>
  </w:style>
  <w:style w:type="character" w:styleId="Hyperlink">
    <w:name w:val="Hyperlink"/>
    <w:basedOn w:val="DefaultParagraphFont"/>
    <w:uiPriority w:val="99"/>
    <w:unhideWhenUsed/>
    <w:rsid w:val="00E361E2"/>
    <w:rPr>
      <w:color w:val="0000FF"/>
      <w:u w:val="single"/>
    </w:rPr>
  </w:style>
  <w:style w:type="paragraph" w:customStyle="1" w:styleId="Normal1">
    <w:name w:val="Normal1"/>
    <w:rsid w:val="002E666F"/>
    <w:pPr>
      <w:widowControl/>
      <w:autoSpaceDE/>
      <w:autoSpaceDN/>
      <w:spacing w:line="276" w:lineRule="auto"/>
    </w:pPr>
    <w:rPr>
      <w:rFonts w:ascii="Arial" w:eastAsia="Arial" w:hAnsi="Arial" w:cs="Arial"/>
    </w:rPr>
  </w:style>
  <w:style w:type="paragraph" w:styleId="NormalWeb">
    <w:name w:val="Normal (Web)"/>
    <w:basedOn w:val="Normal"/>
    <w:uiPriority w:val="99"/>
    <w:unhideWhenUsed/>
    <w:rsid w:val="00BE5F55"/>
    <w:pPr>
      <w:widowControl/>
      <w:autoSpaceDE/>
      <w:autoSpaceDN/>
      <w:spacing w:before="100" w:beforeAutospacing="1" w:after="100" w:afterAutospacing="1"/>
    </w:pPr>
    <w:rPr>
      <w:sz w:val="24"/>
      <w:szCs w:val="24"/>
    </w:rPr>
  </w:style>
  <w:style w:type="character" w:customStyle="1" w:styleId="apple-tab-span">
    <w:name w:val="apple-tab-span"/>
    <w:basedOn w:val="DefaultParagraphFont"/>
    <w:rsid w:val="001130C3"/>
  </w:style>
  <w:style w:type="paragraph" w:styleId="NoSpacing">
    <w:name w:val="No Spacing"/>
    <w:uiPriority w:val="1"/>
    <w:qFormat/>
    <w:rsid w:val="00AD4623"/>
    <w:pPr>
      <w:widowControl/>
      <w:autoSpaceDE/>
      <w:autoSpaceD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438" w:right="715"/>
      <w:jc w:val="center"/>
      <w:outlineLvl w:val="0"/>
    </w:pPr>
    <w:rPr>
      <w:b/>
      <w:bCs/>
      <w:sz w:val="32"/>
      <w:szCs w:val="32"/>
    </w:rPr>
  </w:style>
  <w:style w:type="paragraph" w:styleId="Heading2">
    <w:name w:val="heading 2"/>
    <w:basedOn w:val="Normal"/>
    <w:uiPriority w:val="1"/>
    <w:qFormat/>
    <w:pPr>
      <w:ind w:left="260"/>
      <w:outlineLvl w:val="1"/>
    </w:pPr>
    <w:rPr>
      <w:b/>
      <w:bCs/>
      <w:sz w:val="28"/>
      <w:szCs w:val="28"/>
      <w:u w:val="single" w:color="000000"/>
    </w:rPr>
  </w:style>
  <w:style w:type="paragraph" w:styleId="Heading3">
    <w:name w:val="heading 3"/>
    <w:basedOn w:val="Normal"/>
    <w:uiPriority w:val="1"/>
    <w:qFormat/>
    <w:pPr>
      <w:ind w:left="438"/>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438" w:right="719"/>
      <w:jc w:val="center"/>
    </w:pPr>
    <w:rPr>
      <w:b/>
      <w:bCs/>
      <w:sz w:val="56"/>
      <w:szCs w:val="56"/>
    </w:rPr>
  </w:style>
  <w:style w:type="paragraph" w:styleId="ListParagraph">
    <w:name w:val="List Paragraph"/>
    <w:basedOn w:val="Normal"/>
    <w:uiPriority w:val="1"/>
    <w:qFormat/>
    <w:pPr>
      <w:spacing w:before="138"/>
      <w:ind w:left="980" w:hanging="360"/>
    </w:pPr>
  </w:style>
  <w:style w:type="paragraph" w:customStyle="1" w:styleId="TableParagraph">
    <w:name w:val="Table Paragraph"/>
    <w:basedOn w:val="Normal"/>
    <w:uiPriority w:val="1"/>
    <w:qFormat/>
    <w:pPr>
      <w:spacing w:line="275" w:lineRule="exact"/>
      <w:ind w:left="112"/>
    </w:pPr>
  </w:style>
  <w:style w:type="paragraph" w:styleId="BalloonText">
    <w:name w:val="Balloon Text"/>
    <w:basedOn w:val="Normal"/>
    <w:link w:val="BalloonTextChar"/>
    <w:uiPriority w:val="99"/>
    <w:semiHidden/>
    <w:unhideWhenUsed/>
    <w:rsid w:val="002F482E"/>
    <w:rPr>
      <w:rFonts w:ascii="Tahoma" w:hAnsi="Tahoma" w:cs="Tahoma"/>
      <w:sz w:val="16"/>
      <w:szCs w:val="16"/>
    </w:rPr>
  </w:style>
  <w:style w:type="character" w:customStyle="1" w:styleId="BalloonTextChar">
    <w:name w:val="Balloon Text Char"/>
    <w:basedOn w:val="DefaultParagraphFont"/>
    <w:link w:val="BalloonText"/>
    <w:uiPriority w:val="99"/>
    <w:semiHidden/>
    <w:rsid w:val="002F482E"/>
    <w:rPr>
      <w:rFonts w:ascii="Tahoma" w:eastAsia="Times New Roman" w:hAnsi="Tahoma" w:cs="Tahoma"/>
      <w:sz w:val="16"/>
      <w:szCs w:val="16"/>
    </w:rPr>
  </w:style>
  <w:style w:type="character" w:styleId="Hyperlink">
    <w:name w:val="Hyperlink"/>
    <w:basedOn w:val="DefaultParagraphFont"/>
    <w:uiPriority w:val="99"/>
    <w:unhideWhenUsed/>
    <w:rsid w:val="00E361E2"/>
    <w:rPr>
      <w:color w:val="0000FF"/>
      <w:u w:val="single"/>
    </w:rPr>
  </w:style>
  <w:style w:type="paragraph" w:customStyle="1" w:styleId="Normal1">
    <w:name w:val="Normal1"/>
    <w:rsid w:val="002E666F"/>
    <w:pPr>
      <w:widowControl/>
      <w:autoSpaceDE/>
      <w:autoSpaceDN/>
      <w:spacing w:line="276" w:lineRule="auto"/>
    </w:pPr>
    <w:rPr>
      <w:rFonts w:ascii="Arial" w:eastAsia="Arial" w:hAnsi="Arial" w:cs="Arial"/>
    </w:rPr>
  </w:style>
  <w:style w:type="paragraph" w:styleId="NormalWeb">
    <w:name w:val="Normal (Web)"/>
    <w:basedOn w:val="Normal"/>
    <w:uiPriority w:val="99"/>
    <w:unhideWhenUsed/>
    <w:rsid w:val="00BE5F55"/>
    <w:pPr>
      <w:widowControl/>
      <w:autoSpaceDE/>
      <w:autoSpaceDN/>
      <w:spacing w:before="100" w:beforeAutospacing="1" w:after="100" w:afterAutospacing="1"/>
    </w:pPr>
    <w:rPr>
      <w:sz w:val="24"/>
      <w:szCs w:val="24"/>
    </w:rPr>
  </w:style>
  <w:style w:type="character" w:customStyle="1" w:styleId="apple-tab-span">
    <w:name w:val="apple-tab-span"/>
    <w:basedOn w:val="DefaultParagraphFont"/>
    <w:rsid w:val="001130C3"/>
  </w:style>
  <w:style w:type="paragraph" w:styleId="NoSpacing">
    <w:name w:val="No Spacing"/>
    <w:uiPriority w:val="1"/>
    <w:qFormat/>
    <w:rsid w:val="00AD4623"/>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903">
      <w:bodyDiv w:val="1"/>
      <w:marLeft w:val="0"/>
      <w:marRight w:val="0"/>
      <w:marTop w:val="0"/>
      <w:marBottom w:val="0"/>
      <w:divBdr>
        <w:top w:val="none" w:sz="0" w:space="0" w:color="auto"/>
        <w:left w:val="none" w:sz="0" w:space="0" w:color="auto"/>
        <w:bottom w:val="none" w:sz="0" w:space="0" w:color="auto"/>
        <w:right w:val="none" w:sz="0" w:space="0" w:color="auto"/>
      </w:divBdr>
      <w:divsChild>
        <w:div w:id="855732883">
          <w:marLeft w:val="-572"/>
          <w:marRight w:val="0"/>
          <w:marTop w:val="0"/>
          <w:marBottom w:val="0"/>
          <w:divBdr>
            <w:top w:val="none" w:sz="0" w:space="0" w:color="auto"/>
            <w:left w:val="none" w:sz="0" w:space="0" w:color="auto"/>
            <w:bottom w:val="none" w:sz="0" w:space="0" w:color="auto"/>
            <w:right w:val="none" w:sz="0" w:space="0" w:color="auto"/>
          </w:divBdr>
        </w:div>
      </w:divsChild>
    </w:div>
    <w:div w:id="78334441">
      <w:bodyDiv w:val="1"/>
      <w:marLeft w:val="0"/>
      <w:marRight w:val="0"/>
      <w:marTop w:val="0"/>
      <w:marBottom w:val="0"/>
      <w:divBdr>
        <w:top w:val="none" w:sz="0" w:space="0" w:color="auto"/>
        <w:left w:val="none" w:sz="0" w:space="0" w:color="auto"/>
        <w:bottom w:val="none" w:sz="0" w:space="0" w:color="auto"/>
        <w:right w:val="none" w:sz="0" w:space="0" w:color="auto"/>
      </w:divBdr>
      <w:divsChild>
        <w:div w:id="2074347092">
          <w:marLeft w:val="-572"/>
          <w:marRight w:val="0"/>
          <w:marTop w:val="0"/>
          <w:marBottom w:val="0"/>
          <w:divBdr>
            <w:top w:val="none" w:sz="0" w:space="0" w:color="auto"/>
            <w:left w:val="none" w:sz="0" w:space="0" w:color="auto"/>
            <w:bottom w:val="none" w:sz="0" w:space="0" w:color="auto"/>
            <w:right w:val="none" w:sz="0" w:space="0" w:color="auto"/>
          </w:divBdr>
        </w:div>
      </w:divsChild>
    </w:div>
    <w:div w:id="200167630">
      <w:bodyDiv w:val="1"/>
      <w:marLeft w:val="0"/>
      <w:marRight w:val="0"/>
      <w:marTop w:val="0"/>
      <w:marBottom w:val="0"/>
      <w:divBdr>
        <w:top w:val="none" w:sz="0" w:space="0" w:color="auto"/>
        <w:left w:val="none" w:sz="0" w:space="0" w:color="auto"/>
        <w:bottom w:val="none" w:sz="0" w:space="0" w:color="auto"/>
        <w:right w:val="none" w:sz="0" w:space="0" w:color="auto"/>
      </w:divBdr>
      <w:divsChild>
        <w:div w:id="346446339">
          <w:marLeft w:val="-572"/>
          <w:marRight w:val="0"/>
          <w:marTop w:val="0"/>
          <w:marBottom w:val="0"/>
          <w:divBdr>
            <w:top w:val="none" w:sz="0" w:space="0" w:color="auto"/>
            <w:left w:val="none" w:sz="0" w:space="0" w:color="auto"/>
            <w:bottom w:val="none" w:sz="0" w:space="0" w:color="auto"/>
            <w:right w:val="none" w:sz="0" w:space="0" w:color="auto"/>
          </w:divBdr>
        </w:div>
      </w:divsChild>
    </w:div>
    <w:div w:id="210266525">
      <w:bodyDiv w:val="1"/>
      <w:marLeft w:val="0"/>
      <w:marRight w:val="0"/>
      <w:marTop w:val="0"/>
      <w:marBottom w:val="0"/>
      <w:divBdr>
        <w:top w:val="none" w:sz="0" w:space="0" w:color="auto"/>
        <w:left w:val="none" w:sz="0" w:space="0" w:color="auto"/>
        <w:bottom w:val="none" w:sz="0" w:space="0" w:color="auto"/>
        <w:right w:val="none" w:sz="0" w:space="0" w:color="auto"/>
      </w:divBdr>
      <w:divsChild>
        <w:div w:id="1846897802">
          <w:marLeft w:val="-572"/>
          <w:marRight w:val="0"/>
          <w:marTop w:val="0"/>
          <w:marBottom w:val="0"/>
          <w:divBdr>
            <w:top w:val="none" w:sz="0" w:space="0" w:color="auto"/>
            <w:left w:val="none" w:sz="0" w:space="0" w:color="auto"/>
            <w:bottom w:val="none" w:sz="0" w:space="0" w:color="auto"/>
            <w:right w:val="none" w:sz="0" w:space="0" w:color="auto"/>
          </w:divBdr>
        </w:div>
      </w:divsChild>
    </w:div>
    <w:div w:id="238904856">
      <w:bodyDiv w:val="1"/>
      <w:marLeft w:val="0"/>
      <w:marRight w:val="0"/>
      <w:marTop w:val="0"/>
      <w:marBottom w:val="0"/>
      <w:divBdr>
        <w:top w:val="none" w:sz="0" w:space="0" w:color="auto"/>
        <w:left w:val="none" w:sz="0" w:space="0" w:color="auto"/>
        <w:bottom w:val="none" w:sz="0" w:space="0" w:color="auto"/>
        <w:right w:val="none" w:sz="0" w:space="0" w:color="auto"/>
      </w:divBdr>
      <w:divsChild>
        <w:div w:id="1244415361">
          <w:marLeft w:val="-115"/>
          <w:marRight w:val="0"/>
          <w:marTop w:val="0"/>
          <w:marBottom w:val="0"/>
          <w:divBdr>
            <w:top w:val="none" w:sz="0" w:space="0" w:color="auto"/>
            <w:left w:val="none" w:sz="0" w:space="0" w:color="auto"/>
            <w:bottom w:val="none" w:sz="0" w:space="0" w:color="auto"/>
            <w:right w:val="none" w:sz="0" w:space="0" w:color="auto"/>
          </w:divBdr>
        </w:div>
      </w:divsChild>
    </w:div>
    <w:div w:id="344553412">
      <w:bodyDiv w:val="1"/>
      <w:marLeft w:val="0"/>
      <w:marRight w:val="0"/>
      <w:marTop w:val="0"/>
      <w:marBottom w:val="0"/>
      <w:divBdr>
        <w:top w:val="none" w:sz="0" w:space="0" w:color="auto"/>
        <w:left w:val="none" w:sz="0" w:space="0" w:color="auto"/>
        <w:bottom w:val="none" w:sz="0" w:space="0" w:color="auto"/>
        <w:right w:val="none" w:sz="0" w:space="0" w:color="auto"/>
      </w:divBdr>
    </w:div>
    <w:div w:id="402335794">
      <w:bodyDiv w:val="1"/>
      <w:marLeft w:val="0"/>
      <w:marRight w:val="0"/>
      <w:marTop w:val="0"/>
      <w:marBottom w:val="0"/>
      <w:divBdr>
        <w:top w:val="none" w:sz="0" w:space="0" w:color="auto"/>
        <w:left w:val="none" w:sz="0" w:space="0" w:color="auto"/>
        <w:bottom w:val="none" w:sz="0" w:space="0" w:color="auto"/>
        <w:right w:val="none" w:sz="0" w:space="0" w:color="auto"/>
      </w:divBdr>
      <w:divsChild>
        <w:div w:id="2030911943">
          <w:marLeft w:val="125"/>
          <w:marRight w:val="0"/>
          <w:marTop w:val="0"/>
          <w:marBottom w:val="0"/>
          <w:divBdr>
            <w:top w:val="none" w:sz="0" w:space="0" w:color="auto"/>
            <w:left w:val="none" w:sz="0" w:space="0" w:color="auto"/>
            <w:bottom w:val="none" w:sz="0" w:space="0" w:color="auto"/>
            <w:right w:val="none" w:sz="0" w:space="0" w:color="auto"/>
          </w:divBdr>
        </w:div>
      </w:divsChild>
    </w:div>
    <w:div w:id="412510557">
      <w:bodyDiv w:val="1"/>
      <w:marLeft w:val="0"/>
      <w:marRight w:val="0"/>
      <w:marTop w:val="0"/>
      <w:marBottom w:val="0"/>
      <w:divBdr>
        <w:top w:val="none" w:sz="0" w:space="0" w:color="auto"/>
        <w:left w:val="none" w:sz="0" w:space="0" w:color="auto"/>
        <w:bottom w:val="none" w:sz="0" w:space="0" w:color="auto"/>
        <w:right w:val="none" w:sz="0" w:space="0" w:color="auto"/>
      </w:divBdr>
    </w:div>
    <w:div w:id="513955072">
      <w:bodyDiv w:val="1"/>
      <w:marLeft w:val="0"/>
      <w:marRight w:val="0"/>
      <w:marTop w:val="0"/>
      <w:marBottom w:val="0"/>
      <w:divBdr>
        <w:top w:val="none" w:sz="0" w:space="0" w:color="auto"/>
        <w:left w:val="none" w:sz="0" w:space="0" w:color="auto"/>
        <w:bottom w:val="none" w:sz="0" w:space="0" w:color="auto"/>
        <w:right w:val="none" w:sz="0" w:space="0" w:color="auto"/>
      </w:divBdr>
      <w:divsChild>
        <w:div w:id="851531822">
          <w:marLeft w:val="-100"/>
          <w:marRight w:val="0"/>
          <w:marTop w:val="0"/>
          <w:marBottom w:val="0"/>
          <w:divBdr>
            <w:top w:val="none" w:sz="0" w:space="0" w:color="auto"/>
            <w:left w:val="none" w:sz="0" w:space="0" w:color="auto"/>
            <w:bottom w:val="none" w:sz="0" w:space="0" w:color="auto"/>
            <w:right w:val="none" w:sz="0" w:space="0" w:color="auto"/>
          </w:divBdr>
        </w:div>
      </w:divsChild>
    </w:div>
    <w:div w:id="548684909">
      <w:bodyDiv w:val="1"/>
      <w:marLeft w:val="0"/>
      <w:marRight w:val="0"/>
      <w:marTop w:val="0"/>
      <w:marBottom w:val="0"/>
      <w:divBdr>
        <w:top w:val="none" w:sz="0" w:space="0" w:color="auto"/>
        <w:left w:val="none" w:sz="0" w:space="0" w:color="auto"/>
        <w:bottom w:val="none" w:sz="0" w:space="0" w:color="auto"/>
        <w:right w:val="none" w:sz="0" w:space="0" w:color="auto"/>
      </w:divBdr>
      <w:divsChild>
        <w:div w:id="401752978">
          <w:marLeft w:val="10"/>
          <w:marRight w:val="0"/>
          <w:marTop w:val="0"/>
          <w:marBottom w:val="0"/>
          <w:divBdr>
            <w:top w:val="none" w:sz="0" w:space="0" w:color="auto"/>
            <w:left w:val="none" w:sz="0" w:space="0" w:color="auto"/>
            <w:bottom w:val="none" w:sz="0" w:space="0" w:color="auto"/>
            <w:right w:val="none" w:sz="0" w:space="0" w:color="auto"/>
          </w:divBdr>
        </w:div>
      </w:divsChild>
    </w:div>
    <w:div w:id="586816332">
      <w:bodyDiv w:val="1"/>
      <w:marLeft w:val="0"/>
      <w:marRight w:val="0"/>
      <w:marTop w:val="0"/>
      <w:marBottom w:val="0"/>
      <w:divBdr>
        <w:top w:val="none" w:sz="0" w:space="0" w:color="auto"/>
        <w:left w:val="none" w:sz="0" w:space="0" w:color="auto"/>
        <w:bottom w:val="none" w:sz="0" w:space="0" w:color="auto"/>
        <w:right w:val="none" w:sz="0" w:space="0" w:color="auto"/>
      </w:divBdr>
      <w:divsChild>
        <w:div w:id="275790544">
          <w:marLeft w:val="-572"/>
          <w:marRight w:val="0"/>
          <w:marTop w:val="0"/>
          <w:marBottom w:val="0"/>
          <w:divBdr>
            <w:top w:val="none" w:sz="0" w:space="0" w:color="auto"/>
            <w:left w:val="none" w:sz="0" w:space="0" w:color="auto"/>
            <w:bottom w:val="none" w:sz="0" w:space="0" w:color="auto"/>
            <w:right w:val="none" w:sz="0" w:space="0" w:color="auto"/>
          </w:divBdr>
        </w:div>
      </w:divsChild>
    </w:div>
    <w:div w:id="597106849">
      <w:bodyDiv w:val="1"/>
      <w:marLeft w:val="0"/>
      <w:marRight w:val="0"/>
      <w:marTop w:val="0"/>
      <w:marBottom w:val="0"/>
      <w:divBdr>
        <w:top w:val="none" w:sz="0" w:space="0" w:color="auto"/>
        <w:left w:val="none" w:sz="0" w:space="0" w:color="auto"/>
        <w:bottom w:val="none" w:sz="0" w:space="0" w:color="auto"/>
        <w:right w:val="none" w:sz="0" w:space="0" w:color="auto"/>
      </w:divBdr>
    </w:div>
    <w:div w:id="680861627">
      <w:bodyDiv w:val="1"/>
      <w:marLeft w:val="0"/>
      <w:marRight w:val="0"/>
      <w:marTop w:val="0"/>
      <w:marBottom w:val="0"/>
      <w:divBdr>
        <w:top w:val="none" w:sz="0" w:space="0" w:color="auto"/>
        <w:left w:val="none" w:sz="0" w:space="0" w:color="auto"/>
        <w:bottom w:val="none" w:sz="0" w:space="0" w:color="auto"/>
        <w:right w:val="none" w:sz="0" w:space="0" w:color="auto"/>
      </w:divBdr>
      <w:divsChild>
        <w:div w:id="251162101">
          <w:marLeft w:val="-115"/>
          <w:marRight w:val="0"/>
          <w:marTop w:val="0"/>
          <w:marBottom w:val="0"/>
          <w:divBdr>
            <w:top w:val="none" w:sz="0" w:space="0" w:color="auto"/>
            <w:left w:val="none" w:sz="0" w:space="0" w:color="auto"/>
            <w:bottom w:val="none" w:sz="0" w:space="0" w:color="auto"/>
            <w:right w:val="none" w:sz="0" w:space="0" w:color="auto"/>
          </w:divBdr>
        </w:div>
      </w:divsChild>
    </w:div>
    <w:div w:id="890073753">
      <w:bodyDiv w:val="1"/>
      <w:marLeft w:val="0"/>
      <w:marRight w:val="0"/>
      <w:marTop w:val="0"/>
      <w:marBottom w:val="0"/>
      <w:divBdr>
        <w:top w:val="none" w:sz="0" w:space="0" w:color="auto"/>
        <w:left w:val="none" w:sz="0" w:space="0" w:color="auto"/>
        <w:bottom w:val="none" w:sz="0" w:space="0" w:color="auto"/>
        <w:right w:val="none" w:sz="0" w:space="0" w:color="auto"/>
      </w:divBdr>
      <w:divsChild>
        <w:div w:id="1249266263">
          <w:marLeft w:val="-572"/>
          <w:marRight w:val="0"/>
          <w:marTop w:val="0"/>
          <w:marBottom w:val="0"/>
          <w:divBdr>
            <w:top w:val="none" w:sz="0" w:space="0" w:color="auto"/>
            <w:left w:val="none" w:sz="0" w:space="0" w:color="auto"/>
            <w:bottom w:val="none" w:sz="0" w:space="0" w:color="auto"/>
            <w:right w:val="none" w:sz="0" w:space="0" w:color="auto"/>
          </w:divBdr>
        </w:div>
      </w:divsChild>
    </w:div>
    <w:div w:id="951473159">
      <w:bodyDiv w:val="1"/>
      <w:marLeft w:val="0"/>
      <w:marRight w:val="0"/>
      <w:marTop w:val="0"/>
      <w:marBottom w:val="0"/>
      <w:divBdr>
        <w:top w:val="none" w:sz="0" w:space="0" w:color="auto"/>
        <w:left w:val="none" w:sz="0" w:space="0" w:color="auto"/>
        <w:bottom w:val="none" w:sz="0" w:space="0" w:color="auto"/>
        <w:right w:val="none" w:sz="0" w:space="0" w:color="auto"/>
      </w:divBdr>
    </w:div>
    <w:div w:id="958796543">
      <w:bodyDiv w:val="1"/>
      <w:marLeft w:val="0"/>
      <w:marRight w:val="0"/>
      <w:marTop w:val="0"/>
      <w:marBottom w:val="0"/>
      <w:divBdr>
        <w:top w:val="none" w:sz="0" w:space="0" w:color="auto"/>
        <w:left w:val="none" w:sz="0" w:space="0" w:color="auto"/>
        <w:bottom w:val="none" w:sz="0" w:space="0" w:color="auto"/>
        <w:right w:val="none" w:sz="0" w:space="0" w:color="auto"/>
      </w:divBdr>
    </w:div>
    <w:div w:id="1069309110">
      <w:bodyDiv w:val="1"/>
      <w:marLeft w:val="0"/>
      <w:marRight w:val="0"/>
      <w:marTop w:val="0"/>
      <w:marBottom w:val="0"/>
      <w:divBdr>
        <w:top w:val="none" w:sz="0" w:space="0" w:color="auto"/>
        <w:left w:val="none" w:sz="0" w:space="0" w:color="auto"/>
        <w:bottom w:val="none" w:sz="0" w:space="0" w:color="auto"/>
        <w:right w:val="none" w:sz="0" w:space="0" w:color="auto"/>
      </w:divBdr>
      <w:divsChild>
        <w:div w:id="245194685">
          <w:marLeft w:val="-572"/>
          <w:marRight w:val="0"/>
          <w:marTop w:val="0"/>
          <w:marBottom w:val="0"/>
          <w:divBdr>
            <w:top w:val="none" w:sz="0" w:space="0" w:color="auto"/>
            <w:left w:val="none" w:sz="0" w:space="0" w:color="auto"/>
            <w:bottom w:val="none" w:sz="0" w:space="0" w:color="auto"/>
            <w:right w:val="none" w:sz="0" w:space="0" w:color="auto"/>
          </w:divBdr>
        </w:div>
      </w:divsChild>
    </w:div>
    <w:div w:id="1113137787">
      <w:bodyDiv w:val="1"/>
      <w:marLeft w:val="0"/>
      <w:marRight w:val="0"/>
      <w:marTop w:val="0"/>
      <w:marBottom w:val="0"/>
      <w:divBdr>
        <w:top w:val="none" w:sz="0" w:space="0" w:color="auto"/>
        <w:left w:val="none" w:sz="0" w:space="0" w:color="auto"/>
        <w:bottom w:val="none" w:sz="0" w:space="0" w:color="auto"/>
        <w:right w:val="none" w:sz="0" w:space="0" w:color="auto"/>
      </w:divBdr>
      <w:divsChild>
        <w:div w:id="718943858">
          <w:marLeft w:val="125"/>
          <w:marRight w:val="0"/>
          <w:marTop w:val="0"/>
          <w:marBottom w:val="0"/>
          <w:divBdr>
            <w:top w:val="none" w:sz="0" w:space="0" w:color="auto"/>
            <w:left w:val="none" w:sz="0" w:space="0" w:color="auto"/>
            <w:bottom w:val="none" w:sz="0" w:space="0" w:color="auto"/>
            <w:right w:val="none" w:sz="0" w:space="0" w:color="auto"/>
          </w:divBdr>
        </w:div>
      </w:divsChild>
    </w:div>
    <w:div w:id="1164200509">
      <w:bodyDiv w:val="1"/>
      <w:marLeft w:val="0"/>
      <w:marRight w:val="0"/>
      <w:marTop w:val="0"/>
      <w:marBottom w:val="0"/>
      <w:divBdr>
        <w:top w:val="none" w:sz="0" w:space="0" w:color="auto"/>
        <w:left w:val="none" w:sz="0" w:space="0" w:color="auto"/>
        <w:bottom w:val="none" w:sz="0" w:space="0" w:color="auto"/>
        <w:right w:val="none" w:sz="0" w:space="0" w:color="auto"/>
      </w:divBdr>
    </w:div>
    <w:div w:id="1165363676">
      <w:bodyDiv w:val="1"/>
      <w:marLeft w:val="0"/>
      <w:marRight w:val="0"/>
      <w:marTop w:val="0"/>
      <w:marBottom w:val="0"/>
      <w:divBdr>
        <w:top w:val="none" w:sz="0" w:space="0" w:color="auto"/>
        <w:left w:val="none" w:sz="0" w:space="0" w:color="auto"/>
        <w:bottom w:val="none" w:sz="0" w:space="0" w:color="auto"/>
        <w:right w:val="none" w:sz="0" w:space="0" w:color="auto"/>
      </w:divBdr>
    </w:div>
    <w:div w:id="1269433540">
      <w:bodyDiv w:val="1"/>
      <w:marLeft w:val="0"/>
      <w:marRight w:val="0"/>
      <w:marTop w:val="0"/>
      <w:marBottom w:val="0"/>
      <w:divBdr>
        <w:top w:val="none" w:sz="0" w:space="0" w:color="auto"/>
        <w:left w:val="none" w:sz="0" w:space="0" w:color="auto"/>
        <w:bottom w:val="none" w:sz="0" w:space="0" w:color="auto"/>
        <w:right w:val="none" w:sz="0" w:space="0" w:color="auto"/>
      </w:divBdr>
      <w:divsChild>
        <w:div w:id="650524799">
          <w:marLeft w:val="-572"/>
          <w:marRight w:val="0"/>
          <w:marTop w:val="0"/>
          <w:marBottom w:val="0"/>
          <w:divBdr>
            <w:top w:val="none" w:sz="0" w:space="0" w:color="auto"/>
            <w:left w:val="none" w:sz="0" w:space="0" w:color="auto"/>
            <w:bottom w:val="none" w:sz="0" w:space="0" w:color="auto"/>
            <w:right w:val="none" w:sz="0" w:space="0" w:color="auto"/>
          </w:divBdr>
        </w:div>
      </w:divsChild>
    </w:div>
    <w:div w:id="12912803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593">
          <w:marLeft w:val="125"/>
          <w:marRight w:val="0"/>
          <w:marTop w:val="0"/>
          <w:marBottom w:val="0"/>
          <w:divBdr>
            <w:top w:val="none" w:sz="0" w:space="0" w:color="auto"/>
            <w:left w:val="none" w:sz="0" w:space="0" w:color="auto"/>
            <w:bottom w:val="none" w:sz="0" w:space="0" w:color="auto"/>
            <w:right w:val="none" w:sz="0" w:space="0" w:color="auto"/>
          </w:divBdr>
        </w:div>
      </w:divsChild>
    </w:div>
    <w:div w:id="1292831436">
      <w:bodyDiv w:val="1"/>
      <w:marLeft w:val="0"/>
      <w:marRight w:val="0"/>
      <w:marTop w:val="0"/>
      <w:marBottom w:val="0"/>
      <w:divBdr>
        <w:top w:val="none" w:sz="0" w:space="0" w:color="auto"/>
        <w:left w:val="none" w:sz="0" w:space="0" w:color="auto"/>
        <w:bottom w:val="none" w:sz="0" w:space="0" w:color="auto"/>
        <w:right w:val="none" w:sz="0" w:space="0" w:color="auto"/>
      </w:divBdr>
      <w:divsChild>
        <w:div w:id="1017851778">
          <w:marLeft w:val="-572"/>
          <w:marRight w:val="0"/>
          <w:marTop w:val="0"/>
          <w:marBottom w:val="0"/>
          <w:divBdr>
            <w:top w:val="none" w:sz="0" w:space="0" w:color="auto"/>
            <w:left w:val="none" w:sz="0" w:space="0" w:color="auto"/>
            <w:bottom w:val="none" w:sz="0" w:space="0" w:color="auto"/>
            <w:right w:val="none" w:sz="0" w:space="0" w:color="auto"/>
          </w:divBdr>
        </w:div>
      </w:divsChild>
    </w:div>
    <w:div w:id="1298217927">
      <w:bodyDiv w:val="1"/>
      <w:marLeft w:val="0"/>
      <w:marRight w:val="0"/>
      <w:marTop w:val="0"/>
      <w:marBottom w:val="0"/>
      <w:divBdr>
        <w:top w:val="none" w:sz="0" w:space="0" w:color="auto"/>
        <w:left w:val="none" w:sz="0" w:space="0" w:color="auto"/>
        <w:bottom w:val="none" w:sz="0" w:space="0" w:color="auto"/>
        <w:right w:val="none" w:sz="0" w:space="0" w:color="auto"/>
      </w:divBdr>
      <w:divsChild>
        <w:div w:id="1528640919">
          <w:marLeft w:val="-572"/>
          <w:marRight w:val="0"/>
          <w:marTop w:val="0"/>
          <w:marBottom w:val="0"/>
          <w:divBdr>
            <w:top w:val="none" w:sz="0" w:space="0" w:color="auto"/>
            <w:left w:val="none" w:sz="0" w:space="0" w:color="auto"/>
            <w:bottom w:val="none" w:sz="0" w:space="0" w:color="auto"/>
            <w:right w:val="none" w:sz="0" w:space="0" w:color="auto"/>
          </w:divBdr>
        </w:div>
      </w:divsChild>
    </w:div>
    <w:div w:id="1314483961">
      <w:bodyDiv w:val="1"/>
      <w:marLeft w:val="0"/>
      <w:marRight w:val="0"/>
      <w:marTop w:val="0"/>
      <w:marBottom w:val="0"/>
      <w:divBdr>
        <w:top w:val="none" w:sz="0" w:space="0" w:color="auto"/>
        <w:left w:val="none" w:sz="0" w:space="0" w:color="auto"/>
        <w:bottom w:val="none" w:sz="0" w:space="0" w:color="auto"/>
        <w:right w:val="none" w:sz="0" w:space="0" w:color="auto"/>
      </w:divBdr>
      <w:divsChild>
        <w:div w:id="784734317">
          <w:marLeft w:val="-572"/>
          <w:marRight w:val="0"/>
          <w:marTop w:val="0"/>
          <w:marBottom w:val="0"/>
          <w:divBdr>
            <w:top w:val="none" w:sz="0" w:space="0" w:color="auto"/>
            <w:left w:val="none" w:sz="0" w:space="0" w:color="auto"/>
            <w:bottom w:val="none" w:sz="0" w:space="0" w:color="auto"/>
            <w:right w:val="none" w:sz="0" w:space="0" w:color="auto"/>
          </w:divBdr>
        </w:div>
      </w:divsChild>
    </w:div>
    <w:div w:id="1386947430">
      <w:bodyDiv w:val="1"/>
      <w:marLeft w:val="0"/>
      <w:marRight w:val="0"/>
      <w:marTop w:val="0"/>
      <w:marBottom w:val="0"/>
      <w:divBdr>
        <w:top w:val="none" w:sz="0" w:space="0" w:color="auto"/>
        <w:left w:val="none" w:sz="0" w:space="0" w:color="auto"/>
        <w:bottom w:val="none" w:sz="0" w:space="0" w:color="auto"/>
        <w:right w:val="none" w:sz="0" w:space="0" w:color="auto"/>
      </w:divBdr>
      <w:divsChild>
        <w:div w:id="967861842">
          <w:marLeft w:val="-572"/>
          <w:marRight w:val="0"/>
          <w:marTop w:val="0"/>
          <w:marBottom w:val="0"/>
          <w:divBdr>
            <w:top w:val="none" w:sz="0" w:space="0" w:color="auto"/>
            <w:left w:val="none" w:sz="0" w:space="0" w:color="auto"/>
            <w:bottom w:val="none" w:sz="0" w:space="0" w:color="auto"/>
            <w:right w:val="none" w:sz="0" w:space="0" w:color="auto"/>
          </w:divBdr>
        </w:div>
      </w:divsChild>
    </w:div>
    <w:div w:id="1431582304">
      <w:bodyDiv w:val="1"/>
      <w:marLeft w:val="0"/>
      <w:marRight w:val="0"/>
      <w:marTop w:val="0"/>
      <w:marBottom w:val="0"/>
      <w:divBdr>
        <w:top w:val="none" w:sz="0" w:space="0" w:color="auto"/>
        <w:left w:val="none" w:sz="0" w:space="0" w:color="auto"/>
        <w:bottom w:val="none" w:sz="0" w:space="0" w:color="auto"/>
        <w:right w:val="none" w:sz="0" w:space="0" w:color="auto"/>
      </w:divBdr>
    </w:div>
    <w:div w:id="1446122924">
      <w:bodyDiv w:val="1"/>
      <w:marLeft w:val="0"/>
      <w:marRight w:val="0"/>
      <w:marTop w:val="0"/>
      <w:marBottom w:val="0"/>
      <w:divBdr>
        <w:top w:val="none" w:sz="0" w:space="0" w:color="auto"/>
        <w:left w:val="none" w:sz="0" w:space="0" w:color="auto"/>
        <w:bottom w:val="none" w:sz="0" w:space="0" w:color="auto"/>
        <w:right w:val="none" w:sz="0" w:space="0" w:color="auto"/>
      </w:divBdr>
    </w:div>
    <w:div w:id="1487084279">
      <w:bodyDiv w:val="1"/>
      <w:marLeft w:val="0"/>
      <w:marRight w:val="0"/>
      <w:marTop w:val="0"/>
      <w:marBottom w:val="0"/>
      <w:divBdr>
        <w:top w:val="none" w:sz="0" w:space="0" w:color="auto"/>
        <w:left w:val="none" w:sz="0" w:space="0" w:color="auto"/>
        <w:bottom w:val="none" w:sz="0" w:space="0" w:color="auto"/>
        <w:right w:val="none" w:sz="0" w:space="0" w:color="auto"/>
      </w:divBdr>
      <w:divsChild>
        <w:div w:id="742872738">
          <w:marLeft w:val="-572"/>
          <w:marRight w:val="0"/>
          <w:marTop w:val="0"/>
          <w:marBottom w:val="0"/>
          <w:divBdr>
            <w:top w:val="none" w:sz="0" w:space="0" w:color="auto"/>
            <w:left w:val="none" w:sz="0" w:space="0" w:color="auto"/>
            <w:bottom w:val="none" w:sz="0" w:space="0" w:color="auto"/>
            <w:right w:val="none" w:sz="0" w:space="0" w:color="auto"/>
          </w:divBdr>
        </w:div>
      </w:divsChild>
    </w:div>
    <w:div w:id="1501578945">
      <w:bodyDiv w:val="1"/>
      <w:marLeft w:val="0"/>
      <w:marRight w:val="0"/>
      <w:marTop w:val="0"/>
      <w:marBottom w:val="0"/>
      <w:divBdr>
        <w:top w:val="none" w:sz="0" w:space="0" w:color="auto"/>
        <w:left w:val="none" w:sz="0" w:space="0" w:color="auto"/>
        <w:bottom w:val="none" w:sz="0" w:space="0" w:color="auto"/>
        <w:right w:val="none" w:sz="0" w:space="0" w:color="auto"/>
      </w:divBdr>
      <w:divsChild>
        <w:div w:id="1283269570">
          <w:marLeft w:val="125"/>
          <w:marRight w:val="0"/>
          <w:marTop w:val="0"/>
          <w:marBottom w:val="0"/>
          <w:divBdr>
            <w:top w:val="none" w:sz="0" w:space="0" w:color="auto"/>
            <w:left w:val="none" w:sz="0" w:space="0" w:color="auto"/>
            <w:bottom w:val="none" w:sz="0" w:space="0" w:color="auto"/>
            <w:right w:val="none" w:sz="0" w:space="0" w:color="auto"/>
          </w:divBdr>
        </w:div>
      </w:divsChild>
    </w:div>
    <w:div w:id="1540624097">
      <w:bodyDiv w:val="1"/>
      <w:marLeft w:val="0"/>
      <w:marRight w:val="0"/>
      <w:marTop w:val="0"/>
      <w:marBottom w:val="0"/>
      <w:divBdr>
        <w:top w:val="none" w:sz="0" w:space="0" w:color="auto"/>
        <w:left w:val="none" w:sz="0" w:space="0" w:color="auto"/>
        <w:bottom w:val="none" w:sz="0" w:space="0" w:color="auto"/>
        <w:right w:val="none" w:sz="0" w:space="0" w:color="auto"/>
      </w:divBdr>
      <w:divsChild>
        <w:div w:id="691418628">
          <w:marLeft w:val="-572"/>
          <w:marRight w:val="0"/>
          <w:marTop w:val="0"/>
          <w:marBottom w:val="0"/>
          <w:divBdr>
            <w:top w:val="none" w:sz="0" w:space="0" w:color="auto"/>
            <w:left w:val="none" w:sz="0" w:space="0" w:color="auto"/>
            <w:bottom w:val="none" w:sz="0" w:space="0" w:color="auto"/>
            <w:right w:val="none" w:sz="0" w:space="0" w:color="auto"/>
          </w:divBdr>
        </w:div>
      </w:divsChild>
    </w:div>
    <w:div w:id="1944609544">
      <w:bodyDiv w:val="1"/>
      <w:marLeft w:val="0"/>
      <w:marRight w:val="0"/>
      <w:marTop w:val="0"/>
      <w:marBottom w:val="0"/>
      <w:divBdr>
        <w:top w:val="none" w:sz="0" w:space="0" w:color="auto"/>
        <w:left w:val="none" w:sz="0" w:space="0" w:color="auto"/>
        <w:bottom w:val="none" w:sz="0" w:space="0" w:color="auto"/>
        <w:right w:val="none" w:sz="0" w:space="0" w:color="auto"/>
      </w:divBdr>
    </w:div>
    <w:div w:id="1949772816">
      <w:bodyDiv w:val="1"/>
      <w:marLeft w:val="0"/>
      <w:marRight w:val="0"/>
      <w:marTop w:val="0"/>
      <w:marBottom w:val="0"/>
      <w:divBdr>
        <w:top w:val="none" w:sz="0" w:space="0" w:color="auto"/>
        <w:left w:val="none" w:sz="0" w:space="0" w:color="auto"/>
        <w:bottom w:val="none" w:sz="0" w:space="0" w:color="auto"/>
        <w:right w:val="none" w:sz="0" w:space="0" w:color="auto"/>
      </w:divBdr>
      <w:divsChild>
        <w:div w:id="480314936">
          <w:marLeft w:val="-572"/>
          <w:marRight w:val="0"/>
          <w:marTop w:val="0"/>
          <w:marBottom w:val="0"/>
          <w:divBdr>
            <w:top w:val="none" w:sz="0" w:space="0" w:color="auto"/>
            <w:left w:val="none" w:sz="0" w:space="0" w:color="auto"/>
            <w:bottom w:val="none" w:sz="0" w:space="0" w:color="auto"/>
            <w:right w:val="none" w:sz="0" w:space="0" w:color="auto"/>
          </w:divBdr>
        </w:div>
      </w:divsChild>
    </w:div>
    <w:div w:id="1964118836">
      <w:bodyDiv w:val="1"/>
      <w:marLeft w:val="0"/>
      <w:marRight w:val="0"/>
      <w:marTop w:val="0"/>
      <w:marBottom w:val="0"/>
      <w:divBdr>
        <w:top w:val="none" w:sz="0" w:space="0" w:color="auto"/>
        <w:left w:val="none" w:sz="0" w:space="0" w:color="auto"/>
        <w:bottom w:val="none" w:sz="0" w:space="0" w:color="auto"/>
        <w:right w:val="none" w:sz="0" w:space="0" w:color="auto"/>
      </w:divBdr>
      <w:divsChild>
        <w:div w:id="890657707">
          <w:marLeft w:val="-57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The-Educators-Guide-to-Producing-New-Media-and-Open-Educational-Resources/Green-Brown/p/book/9781138939585" TargetMode="External"/><Relationship Id="rId13" Type="http://schemas.openxmlformats.org/officeDocument/2006/relationships/hyperlink" Target="https://www.amazon.com/dp/1542966140?tag=upjourney-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outledge.com/The-Educators-Guide-to-Producing-New-Media-and-Open-Educational-Resources/Green-Brown/p/book/9781138939585" TargetMode="External"/><Relationship Id="rId12" Type="http://schemas.openxmlformats.org/officeDocument/2006/relationships/hyperlink" Target="https://cpcb.nic.in/" TargetMode="External"/><Relationship Id="rId17" Type="http://schemas.openxmlformats.org/officeDocument/2006/relationships/hyperlink" Target="http://www.unesco.org/iiep/virtualuniversity/media/forum/oer_forum_session_2_note.pdf" TargetMode="External"/><Relationship Id="rId2" Type="http://schemas.openxmlformats.org/officeDocument/2006/relationships/styles" Target="styles.xml"/><Relationship Id="rId16" Type="http://schemas.openxmlformats.org/officeDocument/2006/relationships/hyperlink" Target="http://www.oecd.org/document/32/0,2340,en_2649_33723_36224352_1_1_1_1,00.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mazon.in/sspa/click?ie=UTF8&amp;spc=MTo0NzU2OTU4NzE4MzA4NTY5OjE2ODQ5ODYwNDU6c3BfYXRmOjIwMDI0MTIzMzQ1OTA2OjowOjo&amp;url=%2FEnvironmental-Science-ISV-Botkin%2Fdp%2F8126534141%2Fref%3Dsr_1_1_sspa%3Fkeywords%3Denvironmental%2Bscience%26qid%3D1684986045%26sprefix%3Denvironmental%2Bscie%252Caps%252C254%26sr%3D8-1-spons%26sp_csd%3Dd2lkZ2V0TmFtZT1zcF9hdGY%26psc%3D1" TargetMode="External"/><Relationship Id="rId5" Type="http://schemas.openxmlformats.org/officeDocument/2006/relationships/webSettings" Target="webSettings.xml"/><Relationship Id="rId15" Type="http://schemas.openxmlformats.org/officeDocument/2006/relationships/hyperlink" Target="https://www.amazon.com/dp/0147516315?tag=upjourney-20" TargetMode="External"/><Relationship Id="rId10" Type="http://schemas.openxmlformats.org/officeDocument/2006/relationships/hyperlink" Target="http://exploresel.gse.harvard.edu/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seatduke.org/" TargetMode="External"/><Relationship Id="rId14" Type="http://schemas.openxmlformats.org/officeDocument/2006/relationships/hyperlink" Target="https://www.amazon.com/dp/1118729838?tag=upjourne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9224</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Savita</cp:lastModifiedBy>
  <cp:revision>2</cp:revision>
  <dcterms:created xsi:type="dcterms:W3CDTF">2024-02-26T09:38:00Z</dcterms:created>
  <dcterms:modified xsi:type="dcterms:W3CDTF">2024-02-26T09:38:00Z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2010</vt:lpwstr>
  </property>
  <property fmtid="{D5CDD505-2E9C-101B-9397-08002B2CF9AE}" pid="4" name="LastSaved">
    <vt:filetime>2024-02-26T00:00:00Z</vt:filetime>
  </property>
  <property fmtid="{D5CDD505-2E9C-101B-9397-08002B2CF9AE}" pid="5" name="Producer">
    <vt:lpwstr>Microsoft® Word 2010</vt:lpwstr>
  </property>
</Properties>
</file>